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F9D3" w14:textId="77777777" w:rsidR="00FD3763" w:rsidRPr="00FD3763" w:rsidRDefault="00FD3763" w:rsidP="00FD3763">
      <w:pPr>
        <w:rPr>
          <w:b/>
          <w:bCs/>
        </w:rPr>
      </w:pPr>
      <w:r w:rsidRPr="00FD3763">
        <w:rPr>
          <w:b/>
          <w:bCs/>
        </w:rPr>
        <w:t>Job Description</w:t>
      </w:r>
    </w:p>
    <w:p w14:paraId="2240ED6B" w14:textId="77777777" w:rsidR="00FD3763" w:rsidRDefault="00FD3763" w:rsidP="00FD3763">
      <w:r w:rsidRPr="00FD3763">
        <w:t>Overview</w:t>
      </w:r>
    </w:p>
    <w:p w14:paraId="1345C150" w14:textId="7C584B8B" w:rsidR="00FD3763" w:rsidRDefault="00FD3763" w:rsidP="00FD3763">
      <w:r w:rsidRPr="00FD3763">
        <w:t xml:space="preserve">We are The Forward Trust (formerly </w:t>
      </w:r>
      <w:proofErr w:type="spellStart"/>
      <w:r w:rsidRPr="00FD3763">
        <w:t>RAPt</w:t>
      </w:r>
      <w:proofErr w:type="spellEnd"/>
      <w:r w:rsidRPr="00FD3763">
        <w:t xml:space="preserve"> and Blue Sky), the social enterprise with charitable status that empowers people to break the </w:t>
      </w:r>
      <w:proofErr w:type="gramStart"/>
      <w:r w:rsidRPr="00FD3763">
        <w:t>often interlinked</w:t>
      </w:r>
      <w:proofErr w:type="gramEnd"/>
      <w:r w:rsidRPr="00FD3763">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0895E420" w14:textId="77777777" w:rsidR="00FD3763" w:rsidRPr="00FD3763" w:rsidRDefault="00FD3763" w:rsidP="00FD3763"/>
    <w:p w14:paraId="2FE0EC93" w14:textId="77777777" w:rsidR="00FD3763" w:rsidRDefault="00FD3763" w:rsidP="00FD3763">
      <w:r w:rsidRPr="00FD3763">
        <w:t>What you will be doing?</w:t>
      </w:r>
    </w:p>
    <w:p w14:paraId="2F0A62AC" w14:textId="52E62277" w:rsidR="00FD3763" w:rsidRPr="00FD3763" w:rsidRDefault="0078518C" w:rsidP="00FD3763">
      <w:r>
        <w:t>T</w:t>
      </w:r>
      <w:r w:rsidR="00FD3763" w:rsidRPr="00FD3763">
        <w:t>he Administrator position entails providing a comprehensive business administration service to support senior substance misuse management, ensuring data quality and administrative effectiveness.</w:t>
      </w:r>
    </w:p>
    <w:p w14:paraId="3C782113" w14:textId="013284F4" w:rsidR="00FD3763" w:rsidRPr="00FD3763" w:rsidRDefault="00FD3763" w:rsidP="00FD3763">
      <w:r w:rsidRPr="00FD3763">
        <w:t xml:space="preserve">The purpose of this post is to ensure the smooth administration at HMP Chelmsford. Responsibilities include </w:t>
      </w:r>
      <w:r w:rsidR="0078518C">
        <w:t xml:space="preserve">providing support to </w:t>
      </w:r>
      <w:r w:rsidRPr="00FD3763">
        <w:t>managers and integrated substance misuse teams, contributing to and monitoring targets set by Forward, performing some secretarial duties, data validation, time management, and system monitoring.</w:t>
      </w:r>
    </w:p>
    <w:p w14:paraId="6799AAE8" w14:textId="54AFEEB8" w:rsidR="00FD3763" w:rsidRPr="00FD3763" w:rsidRDefault="00FD3763" w:rsidP="00FD3763">
      <w:r w:rsidRPr="00FD3763">
        <w:t xml:space="preserve">The role requires </w:t>
      </w:r>
      <w:r w:rsidR="00817776">
        <w:t xml:space="preserve">collaborative work with the data team and this will be remote. </w:t>
      </w:r>
      <w:r w:rsidR="00FA3C5F">
        <w:t>T</w:t>
      </w:r>
      <w:r w:rsidRPr="00FD3763">
        <w:t>he ability to work independently</w:t>
      </w:r>
      <w:r w:rsidR="00FA3C5F">
        <w:t xml:space="preserve"> and proactively</w:t>
      </w:r>
      <w:r w:rsidRPr="00FD3763">
        <w:t xml:space="preserve"> for protracted periods</w:t>
      </w:r>
      <w:r w:rsidR="00FA3C5F">
        <w:t xml:space="preserve"> is a </w:t>
      </w:r>
      <w:r w:rsidR="00817776">
        <w:t>mu</w:t>
      </w:r>
      <w:r w:rsidR="00FA3C5F">
        <w:t>st. B</w:t>
      </w:r>
      <w:r w:rsidRPr="00FD3763">
        <w:t>eing dynamic and flexible to meet key deadlines and data submission requirements</w:t>
      </w:r>
      <w:r w:rsidR="00FA3C5F">
        <w:t xml:space="preserve"> is imperative to th</w:t>
      </w:r>
      <w:r w:rsidR="000A50F7">
        <w:t>e function of this role</w:t>
      </w:r>
      <w:r w:rsidRPr="00FD3763">
        <w:t>.</w:t>
      </w:r>
    </w:p>
    <w:p w14:paraId="0D3E7614" w14:textId="77777777" w:rsidR="00FD3763" w:rsidRPr="00FD3763" w:rsidRDefault="00FD3763" w:rsidP="00FD3763"/>
    <w:p w14:paraId="3044910B" w14:textId="77777777" w:rsidR="00FD3763" w:rsidRPr="00FD3763" w:rsidRDefault="00FD3763" w:rsidP="00FD3763">
      <w:pPr>
        <w:numPr>
          <w:ilvl w:val="0"/>
          <w:numId w:val="1"/>
        </w:numPr>
      </w:pPr>
      <w:r w:rsidRPr="00FD3763">
        <w:t>Ensure the collection of relevant statistical data is accurate and reported in accordance with any specified deadlines.</w:t>
      </w:r>
    </w:p>
    <w:p w14:paraId="1A63C020" w14:textId="64AA70E0" w:rsidR="00FD3763" w:rsidRPr="00FD3763" w:rsidRDefault="00FD3763" w:rsidP="00FD3763">
      <w:pPr>
        <w:numPr>
          <w:ilvl w:val="0"/>
          <w:numId w:val="1"/>
        </w:numPr>
      </w:pPr>
      <w:r w:rsidRPr="00FD3763">
        <w:t xml:space="preserve">Take minutes in a range of meetings and ensure they are </w:t>
      </w:r>
      <w:r w:rsidR="00817776" w:rsidRPr="00FD3763">
        <w:t>organised,</w:t>
      </w:r>
      <w:r w:rsidRPr="00FD3763">
        <w:t xml:space="preserve"> and the correct attendees are invited.</w:t>
      </w:r>
    </w:p>
    <w:p w14:paraId="7BDF1F14" w14:textId="77777777" w:rsidR="00512A82" w:rsidRPr="0067627A" w:rsidRDefault="00FD3763" w:rsidP="00FD3763">
      <w:pPr>
        <w:numPr>
          <w:ilvl w:val="0"/>
          <w:numId w:val="1"/>
        </w:numPr>
      </w:pPr>
      <w:r w:rsidRPr="00FD3763">
        <w:t>Liaison, where appropriate, with relevant prison departments, including clinical partners.</w:t>
      </w:r>
      <w:r w:rsidR="00512A82" w:rsidRPr="00512A82">
        <w:rPr>
          <w:rFonts w:ascii="Arial" w:hAnsi="Arial" w:cs="Arial"/>
          <w:color w:val="000000"/>
          <w:shd w:val="clear" w:color="auto" w:fill="FFFFFF"/>
        </w:rPr>
        <w:t xml:space="preserve"> </w:t>
      </w:r>
    </w:p>
    <w:p w14:paraId="5CA15E27" w14:textId="13C42B15" w:rsidR="0067627A" w:rsidRPr="00512A82" w:rsidRDefault="0067627A" w:rsidP="0067627A">
      <w:pPr>
        <w:numPr>
          <w:ilvl w:val="0"/>
          <w:numId w:val="1"/>
        </w:numPr>
      </w:pPr>
      <w:r w:rsidRPr="0067627A">
        <w:t>Opening and distribution of external and internal post, ensuring outgoing mail is delivered to the post room in a timely manner.</w:t>
      </w:r>
    </w:p>
    <w:p w14:paraId="2F885510" w14:textId="25B20078" w:rsidR="00D128F3" w:rsidRDefault="00D128F3" w:rsidP="00FD3763">
      <w:pPr>
        <w:numPr>
          <w:ilvl w:val="0"/>
          <w:numId w:val="1"/>
        </w:numPr>
      </w:pPr>
      <w:r w:rsidRPr="00D128F3">
        <w:t>To be responsible for answering the general office telephone and dealing with enquiries as appropriate. Using own initiative when dealing with a range of subjects in a courteous and efficient manner, whether in person, writing or telephone, always taking client confidentiality into consideration.  </w:t>
      </w:r>
    </w:p>
    <w:p w14:paraId="35AEB973" w14:textId="77777777" w:rsidR="005954A3" w:rsidRDefault="00D128F3" w:rsidP="005954A3">
      <w:pPr>
        <w:numPr>
          <w:ilvl w:val="0"/>
          <w:numId w:val="1"/>
        </w:numPr>
      </w:pPr>
      <w:r w:rsidRPr="00D128F3">
        <w:t>To assist with filing and maintenance of ISMT administration records in an orderly and user-friendly system. </w:t>
      </w:r>
    </w:p>
    <w:p w14:paraId="3AF0AE5C" w14:textId="4E22F650" w:rsidR="00D128F3" w:rsidRDefault="00D128F3" w:rsidP="005954A3">
      <w:pPr>
        <w:numPr>
          <w:ilvl w:val="0"/>
          <w:numId w:val="1"/>
        </w:numPr>
      </w:pPr>
      <w:r w:rsidRPr="00D128F3">
        <w:t> </w:t>
      </w:r>
      <w:r w:rsidR="005954A3" w:rsidRPr="00512A82">
        <w:t xml:space="preserve">Engage positively in team meetings and supervision sessions as required by the </w:t>
      </w:r>
      <w:r w:rsidR="00817776">
        <w:t>Service Manager.</w:t>
      </w:r>
      <w:r w:rsidR="005954A3" w:rsidRPr="00512A82">
        <w:t>  </w:t>
      </w:r>
    </w:p>
    <w:p w14:paraId="02180C57" w14:textId="7CFDF441" w:rsidR="0020167F" w:rsidRDefault="0020167F" w:rsidP="00FD3763">
      <w:pPr>
        <w:numPr>
          <w:ilvl w:val="0"/>
          <w:numId w:val="1"/>
        </w:numPr>
      </w:pPr>
      <w:r w:rsidRPr="0020167F">
        <w:lastRenderedPageBreak/>
        <w:t>Support the Service by ensuring all tasks are covered and undertaken to a high standard.  </w:t>
      </w:r>
    </w:p>
    <w:p w14:paraId="619DA81B" w14:textId="495EB0E6" w:rsidR="009B1417" w:rsidRDefault="009B1417" w:rsidP="00FD3763">
      <w:pPr>
        <w:numPr>
          <w:ilvl w:val="0"/>
          <w:numId w:val="1"/>
        </w:numPr>
      </w:pPr>
      <w:r w:rsidRPr="009B1417">
        <w:t xml:space="preserve">Alert the </w:t>
      </w:r>
      <w:r>
        <w:t xml:space="preserve">Line Manager and </w:t>
      </w:r>
      <w:r w:rsidRPr="009B1417">
        <w:t xml:space="preserve">Service Manager to any significant risks or problems arising </w:t>
      </w:r>
      <w:r w:rsidR="00BD18C5" w:rsidRPr="009B1417">
        <w:t>while</w:t>
      </w:r>
      <w:r w:rsidRPr="009B1417">
        <w:t xml:space="preserve"> managing and monitoring the services</w:t>
      </w:r>
      <w:r w:rsidR="000C21D5">
        <w:t xml:space="preserve"> carried out</w:t>
      </w:r>
      <w:r w:rsidRPr="009B1417">
        <w:t>.</w:t>
      </w:r>
    </w:p>
    <w:p w14:paraId="39F54FF6" w14:textId="77777777" w:rsidR="00BD18C5" w:rsidRDefault="00BD18C5" w:rsidP="00BD18C5">
      <w:pPr>
        <w:numPr>
          <w:ilvl w:val="0"/>
          <w:numId w:val="1"/>
        </w:numPr>
      </w:pPr>
      <w:r w:rsidRPr="004710E8">
        <w:t>Take on other reasonable tasks and responsibilities as deemed appropriate by line management  </w:t>
      </w:r>
    </w:p>
    <w:p w14:paraId="6FB2D07D" w14:textId="77777777" w:rsidR="00BD18C5" w:rsidRPr="00FD3763" w:rsidRDefault="00BD18C5" w:rsidP="00BD18C5">
      <w:pPr>
        <w:ind w:left="360"/>
      </w:pPr>
    </w:p>
    <w:p w14:paraId="2CE749D7" w14:textId="77777777" w:rsidR="00FD3763" w:rsidRPr="00FD3763" w:rsidRDefault="00FD3763" w:rsidP="00FD3763"/>
    <w:p w14:paraId="62E0A0E9" w14:textId="77777777" w:rsidR="00FD3763" w:rsidRDefault="00FD3763" w:rsidP="00FD3763">
      <w:r w:rsidRPr="00FD3763">
        <w:t xml:space="preserve">What </w:t>
      </w:r>
      <w:proofErr w:type="gramStart"/>
      <w:r w:rsidRPr="00FD3763">
        <w:t>we are</w:t>
      </w:r>
      <w:proofErr w:type="gramEnd"/>
      <w:r w:rsidRPr="00FD3763">
        <w:t xml:space="preserve"> looking for?</w:t>
      </w:r>
    </w:p>
    <w:p w14:paraId="3E84D72F" w14:textId="77777777" w:rsidR="00FD3763" w:rsidRPr="00FD3763" w:rsidRDefault="00FD3763" w:rsidP="00FD3763">
      <w:pPr>
        <w:numPr>
          <w:ilvl w:val="0"/>
          <w:numId w:val="2"/>
        </w:numPr>
      </w:pPr>
      <w:r w:rsidRPr="00FD3763">
        <w:t>An intermediate to advanced certification or demonstrable experience in Microsoft packages.</w:t>
      </w:r>
    </w:p>
    <w:p w14:paraId="093FFFD8" w14:textId="77777777" w:rsidR="00FD3763" w:rsidRPr="00FD3763" w:rsidRDefault="00FD3763" w:rsidP="00FD3763">
      <w:pPr>
        <w:numPr>
          <w:ilvl w:val="0"/>
          <w:numId w:val="2"/>
        </w:numPr>
      </w:pPr>
      <w:r w:rsidRPr="00FD3763">
        <w:t>A minimum of one years’ experience of providing administrative support within a large team, demonstrating ability to work in a pressured environment.</w:t>
      </w:r>
    </w:p>
    <w:p w14:paraId="7746A5CE" w14:textId="77777777" w:rsidR="00FD3763" w:rsidRPr="00FD3763" w:rsidRDefault="00FD3763" w:rsidP="00FD3763">
      <w:pPr>
        <w:numPr>
          <w:ilvl w:val="0"/>
          <w:numId w:val="2"/>
        </w:numPr>
      </w:pPr>
      <w:r w:rsidRPr="00FD3763">
        <w:t>Experience of accurately collating statistical information, with an attention to detail and report writing.</w:t>
      </w:r>
    </w:p>
    <w:p w14:paraId="6C53D3B5" w14:textId="77777777" w:rsidR="00FD3763" w:rsidRPr="00FD3763" w:rsidRDefault="00FD3763" w:rsidP="00FD3763">
      <w:pPr>
        <w:numPr>
          <w:ilvl w:val="0"/>
          <w:numId w:val="2"/>
        </w:numPr>
      </w:pPr>
      <w:r w:rsidRPr="00FD3763">
        <w:t>Experience of developing, implementing or maintaining large databases and managing administrative tasks associated with them.</w:t>
      </w:r>
    </w:p>
    <w:p w14:paraId="66EDBAF7" w14:textId="77777777" w:rsidR="00FD3763" w:rsidRPr="00FD3763" w:rsidRDefault="00FD3763" w:rsidP="00FD3763">
      <w:pPr>
        <w:numPr>
          <w:ilvl w:val="0"/>
          <w:numId w:val="2"/>
        </w:numPr>
      </w:pPr>
      <w:r w:rsidRPr="00FD3763">
        <w:t>Willingness to develop an understanding of the aims of Forward and support the organisations ethos.</w:t>
      </w:r>
    </w:p>
    <w:p w14:paraId="492A8B71" w14:textId="77777777" w:rsidR="00FD3763" w:rsidRPr="00FD3763" w:rsidRDefault="00FD3763" w:rsidP="00FD3763">
      <w:pPr>
        <w:numPr>
          <w:ilvl w:val="0"/>
          <w:numId w:val="2"/>
        </w:numPr>
      </w:pPr>
      <w:r w:rsidRPr="00FD3763">
        <w:t>Previous experience of working within a confidential and/or secure environment.</w:t>
      </w:r>
    </w:p>
    <w:p w14:paraId="0034559B" w14:textId="77777777" w:rsidR="00FD3763" w:rsidRPr="00FD3763" w:rsidRDefault="00FD3763" w:rsidP="00FD3763">
      <w:pPr>
        <w:numPr>
          <w:ilvl w:val="0"/>
          <w:numId w:val="2"/>
        </w:numPr>
      </w:pPr>
      <w:r w:rsidRPr="00FD3763">
        <w:t>Excellent organisational skills.</w:t>
      </w:r>
    </w:p>
    <w:p w14:paraId="72C4CFD5" w14:textId="77777777" w:rsidR="00FD3763" w:rsidRPr="00FD3763" w:rsidRDefault="00FD3763" w:rsidP="00FD3763">
      <w:pPr>
        <w:numPr>
          <w:ilvl w:val="0"/>
          <w:numId w:val="2"/>
        </w:numPr>
      </w:pPr>
      <w:r w:rsidRPr="00FD3763">
        <w:t>Ability to effectively manage a varied workload whilst working to deadlines and targets.</w:t>
      </w:r>
    </w:p>
    <w:p w14:paraId="036604E3" w14:textId="77777777" w:rsidR="00FD3763" w:rsidRPr="00FD3763" w:rsidRDefault="00FD3763" w:rsidP="00FD3763">
      <w:pPr>
        <w:numPr>
          <w:ilvl w:val="0"/>
          <w:numId w:val="2"/>
        </w:numPr>
      </w:pPr>
      <w:r w:rsidRPr="00FD3763">
        <w:t>Excellent written and verbal communication skills, with the ability to deal with people of all levels and to work on own initiative in preparing correspondence.</w:t>
      </w:r>
    </w:p>
    <w:p w14:paraId="7BD6268B" w14:textId="305C2111" w:rsidR="00FD3763" w:rsidRPr="00FD3763" w:rsidRDefault="00FD3763" w:rsidP="00FD3763">
      <w:pPr>
        <w:numPr>
          <w:ilvl w:val="0"/>
          <w:numId w:val="2"/>
        </w:numPr>
      </w:pPr>
      <w:r w:rsidRPr="00FD3763">
        <w:t>Experience of working closely with senior managers and</w:t>
      </w:r>
      <w:r w:rsidR="002D55EA">
        <w:t xml:space="preserve"> </w:t>
      </w:r>
      <w:r w:rsidRPr="00FD3763">
        <w:t>remote management.</w:t>
      </w:r>
    </w:p>
    <w:p w14:paraId="33E3F525" w14:textId="77777777" w:rsidR="00FD3763" w:rsidRDefault="00FD3763" w:rsidP="00FD3763"/>
    <w:p w14:paraId="7D7EADE8" w14:textId="77777777" w:rsidR="00FD3763" w:rsidRDefault="00FD3763" w:rsidP="00FD3763"/>
    <w:p w14:paraId="33841296" w14:textId="77777777" w:rsidR="00FD3763" w:rsidRDefault="00FD3763" w:rsidP="00FD3763"/>
    <w:p w14:paraId="15244E6B" w14:textId="77777777" w:rsidR="00FD3763" w:rsidRDefault="00FD3763" w:rsidP="00FD3763"/>
    <w:p w14:paraId="54471273" w14:textId="77777777" w:rsidR="00FD3763" w:rsidRPr="00FD3763" w:rsidRDefault="00FD3763" w:rsidP="00FD3763"/>
    <w:p w14:paraId="5E89FEDB" w14:textId="77777777" w:rsidR="00FD3763" w:rsidRPr="00FD3763" w:rsidRDefault="00FD3763" w:rsidP="00FD3763">
      <w:r w:rsidRPr="00FD3763">
        <w:t>What we offer</w:t>
      </w:r>
    </w:p>
    <w:p w14:paraId="59518370" w14:textId="77777777" w:rsidR="00FD3763" w:rsidRPr="00FD3763" w:rsidRDefault="00FD3763" w:rsidP="00FD3763">
      <w:pPr>
        <w:numPr>
          <w:ilvl w:val="0"/>
          <w:numId w:val="3"/>
        </w:numPr>
      </w:pPr>
      <w:r w:rsidRPr="00FD3763">
        <w:t>Training opportunities and career development</w:t>
      </w:r>
    </w:p>
    <w:p w14:paraId="272C4FB5" w14:textId="77777777" w:rsidR="00FD3763" w:rsidRPr="00FD3763" w:rsidRDefault="00FD3763" w:rsidP="00FD3763">
      <w:pPr>
        <w:numPr>
          <w:ilvl w:val="0"/>
          <w:numId w:val="3"/>
        </w:numPr>
      </w:pPr>
      <w:r w:rsidRPr="00FD3763">
        <w:t>Flexible working</w:t>
      </w:r>
    </w:p>
    <w:p w14:paraId="69FA9B6F" w14:textId="77777777" w:rsidR="00FD3763" w:rsidRPr="00FD3763" w:rsidRDefault="00FD3763" w:rsidP="00FD3763">
      <w:pPr>
        <w:numPr>
          <w:ilvl w:val="0"/>
          <w:numId w:val="3"/>
        </w:numPr>
      </w:pPr>
      <w:r w:rsidRPr="00FD3763">
        <w:t>Season Ticket Loan Scheme</w:t>
      </w:r>
    </w:p>
    <w:p w14:paraId="4E29D281" w14:textId="77777777" w:rsidR="00FD3763" w:rsidRPr="00FD3763" w:rsidRDefault="00FD3763" w:rsidP="00FD3763">
      <w:pPr>
        <w:numPr>
          <w:ilvl w:val="0"/>
          <w:numId w:val="3"/>
        </w:numPr>
      </w:pPr>
      <w:r w:rsidRPr="00FD3763">
        <w:lastRenderedPageBreak/>
        <w:t>Cycle to work scheme</w:t>
      </w:r>
    </w:p>
    <w:p w14:paraId="357D8F42" w14:textId="77777777" w:rsidR="00FD3763" w:rsidRPr="00FD3763" w:rsidRDefault="00FD3763" w:rsidP="00FD3763">
      <w:pPr>
        <w:numPr>
          <w:ilvl w:val="0"/>
          <w:numId w:val="3"/>
        </w:numPr>
      </w:pPr>
      <w:r w:rsidRPr="00FD3763">
        <w:t>25 days (rising to 30 with length of service) Annual Leave plus Bank Holidays</w:t>
      </w:r>
    </w:p>
    <w:p w14:paraId="2CED9C23" w14:textId="77777777" w:rsidR="00FD3763" w:rsidRPr="00FD3763" w:rsidRDefault="00FD3763" w:rsidP="00FD3763">
      <w:pPr>
        <w:numPr>
          <w:ilvl w:val="0"/>
          <w:numId w:val="3"/>
        </w:numPr>
      </w:pPr>
      <w:r w:rsidRPr="00FD3763">
        <w:t>Contributory Pension Scheme – Employer matched contributions of up to 6% in the first two years’ service and up to 9% thereafter</w:t>
      </w:r>
    </w:p>
    <w:p w14:paraId="328BB74B" w14:textId="77777777" w:rsidR="00FD3763" w:rsidRPr="00FD3763" w:rsidRDefault="00FD3763" w:rsidP="00FD3763">
      <w:pPr>
        <w:numPr>
          <w:ilvl w:val="0"/>
          <w:numId w:val="3"/>
        </w:numPr>
      </w:pPr>
      <w:r w:rsidRPr="00FD3763">
        <w:t>Death in Service Payment (2x annual salary)</w:t>
      </w:r>
    </w:p>
    <w:p w14:paraId="35038426" w14:textId="77777777" w:rsidR="00FD3763" w:rsidRPr="00FD3763" w:rsidRDefault="00FD3763" w:rsidP="00FD3763">
      <w:pPr>
        <w:numPr>
          <w:ilvl w:val="0"/>
          <w:numId w:val="3"/>
        </w:numPr>
      </w:pPr>
      <w:r w:rsidRPr="00FD3763">
        <w:t>Critical Illness Insurance (subject to qualifying criteria)</w:t>
      </w:r>
    </w:p>
    <w:p w14:paraId="62F17FB8" w14:textId="77777777" w:rsidR="00FD3763" w:rsidRPr="00FD3763" w:rsidRDefault="00FD3763" w:rsidP="00FD3763"/>
    <w:p w14:paraId="25CB79C9" w14:textId="5DB06C0E" w:rsidR="00EC231F" w:rsidRDefault="00C8287D">
      <w:r w:rsidRPr="00C8287D">
        <w:t>Additional Notes</w:t>
      </w:r>
    </w:p>
    <w:p w14:paraId="6A794233" w14:textId="77777777" w:rsidR="00CD3DC8" w:rsidRDefault="00CD3DC8" w:rsidP="00CD3DC8">
      <w:r>
        <w:t>Please note the following:</w:t>
      </w:r>
    </w:p>
    <w:p w14:paraId="48ED8BB3" w14:textId="77777777" w:rsidR="00CD3DC8" w:rsidRDefault="00CD3DC8" w:rsidP="00CD3DC8"/>
    <w:p w14:paraId="313E2C79" w14:textId="76A9186F" w:rsidR="00CD3DC8" w:rsidRDefault="00CD3DC8" w:rsidP="00CD3DC8">
      <w:pPr>
        <w:pStyle w:val="ListParagraph"/>
        <w:numPr>
          <w:ilvl w:val="0"/>
          <w:numId w:val="4"/>
        </w:numPr>
      </w:pPr>
      <w:r>
        <w:t xml:space="preserve">Working pattern will be 21 hours total with option of working 3 days x 7 </w:t>
      </w:r>
      <w:proofErr w:type="gramStart"/>
      <w:r>
        <w:t>hours  (</w:t>
      </w:r>
      <w:proofErr w:type="gramEnd"/>
      <w:r>
        <w:t>Monday, Wednesday &amp; Friday) OR working 5 days with 3 Days x 4 Hours per day  &amp; remaining 2 Days x 4.5 Hours per day.</w:t>
      </w:r>
    </w:p>
    <w:p w14:paraId="2351F8A9" w14:textId="548FD3A2" w:rsidR="00CD3DC8" w:rsidRDefault="00CD3DC8" w:rsidP="00CD3DC8">
      <w:pPr>
        <w:pStyle w:val="ListParagraph"/>
        <w:numPr>
          <w:ilvl w:val="0"/>
          <w:numId w:val="4"/>
        </w:numPr>
      </w:pPr>
      <w:r>
        <w:t xml:space="preserve">If selected for interview there </w:t>
      </w:r>
      <w:r w:rsidR="0075315E">
        <w:t>may be</w:t>
      </w:r>
      <w:r>
        <w:t xml:space="preserve"> </w:t>
      </w:r>
      <w:r w:rsidR="0075315E">
        <w:t>an</w:t>
      </w:r>
      <w:r>
        <w:t xml:space="preserve"> online test required as a part of interview process. Further details will be provided if selected for interview.</w:t>
      </w:r>
    </w:p>
    <w:sectPr w:rsidR="00CD3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2EE"/>
    <w:multiLevelType w:val="multilevel"/>
    <w:tmpl w:val="37D8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94533"/>
    <w:multiLevelType w:val="multilevel"/>
    <w:tmpl w:val="0F6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E6B4F"/>
    <w:multiLevelType w:val="hybridMultilevel"/>
    <w:tmpl w:val="2DA8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C554A"/>
    <w:multiLevelType w:val="multilevel"/>
    <w:tmpl w:val="9BD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846575">
    <w:abstractNumId w:val="1"/>
  </w:num>
  <w:num w:numId="2" w16cid:durableId="455685588">
    <w:abstractNumId w:val="3"/>
  </w:num>
  <w:num w:numId="3" w16cid:durableId="782460068">
    <w:abstractNumId w:val="0"/>
  </w:num>
  <w:num w:numId="4" w16cid:durableId="1054933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63"/>
    <w:rsid w:val="000A50F7"/>
    <w:rsid w:val="000C21D5"/>
    <w:rsid w:val="001C5584"/>
    <w:rsid w:val="0020167F"/>
    <w:rsid w:val="002D55EA"/>
    <w:rsid w:val="00400C4D"/>
    <w:rsid w:val="004710E8"/>
    <w:rsid w:val="00512A82"/>
    <w:rsid w:val="005954A3"/>
    <w:rsid w:val="0067627A"/>
    <w:rsid w:val="0075315E"/>
    <w:rsid w:val="0078518C"/>
    <w:rsid w:val="00817776"/>
    <w:rsid w:val="009B1417"/>
    <w:rsid w:val="00B93371"/>
    <w:rsid w:val="00BD18C5"/>
    <w:rsid w:val="00C552D3"/>
    <w:rsid w:val="00C81A2A"/>
    <w:rsid w:val="00C8287D"/>
    <w:rsid w:val="00CD3DC8"/>
    <w:rsid w:val="00D128F3"/>
    <w:rsid w:val="00D2187E"/>
    <w:rsid w:val="00DB6DDC"/>
    <w:rsid w:val="00EC231F"/>
    <w:rsid w:val="00FA3C5F"/>
    <w:rsid w:val="00FD3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57CC"/>
  <w15:chartTrackingRefBased/>
  <w15:docId w15:val="{96A687FD-30BB-4E4C-951D-8215B0BB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76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D376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D376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D376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D376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D3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76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376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D376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376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376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3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763"/>
    <w:rPr>
      <w:rFonts w:eastAsiaTheme="majorEastAsia" w:cstheme="majorBidi"/>
      <w:color w:val="272727" w:themeColor="text1" w:themeTint="D8"/>
    </w:rPr>
  </w:style>
  <w:style w:type="paragraph" w:styleId="Title">
    <w:name w:val="Title"/>
    <w:basedOn w:val="Normal"/>
    <w:next w:val="Normal"/>
    <w:link w:val="TitleChar"/>
    <w:uiPriority w:val="10"/>
    <w:qFormat/>
    <w:rsid w:val="00FD3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763"/>
    <w:pPr>
      <w:spacing w:before="160"/>
      <w:jc w:val="center"/>
    </w:pPr>
    <w:rPr>
      <w:i/>
      <w:iCs/>
      <w:color w:val="404040" w:themeColor="text1" w:themeTint="BF"/>
    </w:rPr>
  </w:style>
  <w:style w:type="character" w:customStyle="1" w:styleId="QuoteChar">
    <w:name w:val="Quote Char"/>
    <w:basedOn w:val="DefaultParagraphFont"/>
    <w:link w:val="Quote"/>
    <w:uiPriority w:val="29"/>
    <w:rsid w:val="00FD3763"/>
    <w:rPr>
      <w:i/>
      <w:iCs/>
      <w:color w:val="404040" w:themeColor="text1" w:themeTint="BF"/>
    </w:rPr>
  </w:style>
  <w:style w:type="paragraph" w:styleId="ListParagraph">
    <w:name w:val="List Paragraph"/>
    <w:basedOn w:val="Normal"/>
    <w:uiPriority w:val="34"/>
    <w:qFormat/>
    <w:rsid w:val="00FD3763"/>
    <w:pPr>
      <w:ind w:left="720"/>
      <w:contextualSpacing/>
    </w:pPr>
  </w:style>
  <w:style w:type="character" w:styleId="IntenseEmphasis">
    <w:name w:val="Intense Emphasis"/>
    <w:basedOn w:val="DefaultParagraphFont"/>
    <w:uiPriority w:val="21"/>
    <w:qFormat/>
    <w:rsid w:val="00FD3763"/>
    <w:rPr>
      <w:i/>
      <w:iCs/>
      <w:color w:val="2E74B5" w:themeColor="accent1" w:themeShade="BF"/>
    </w:rPr>
  </w:style>
  <w:style w:type="paragraph" w:styleId="IntenseQuote">
    <w:name w:val="Intense Quote"/>
    <w:basedOn w:val="Normal"/>
    <w:next w:val="Normal"/>
    <w:link w:val="IntenseQuoteChar"/>
    <w:uiPriority w:val="30"/>
    <w:qFormat/>
    <w:rsid w:val="00FD376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D3763"/>
    <w:rPr>
      <w:i/>
      <w:iCs/>
      <w:color w:val="2E74B5" w:themeColor="accent1" w:themeShade="BF"/>
    </w:rPr>
  </w:style>
  <w:style w:type="character" w:styleId="IntenseReference">
    <w:name w:val="Intense Reference"/>
    <w:basedOn w:val="DefaultParagraphFont"/>
    <w:uiPriority w:val="32"/>
    <w:qFormat/>
    <w:rsid w:val="00FD376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52677">
      <w:bodyDiv w:val="1"/>
      <w:marLeft w:val="0"/>
      <w:marRight w:val="0"/>
      <w:marTop w:val="0"/>
      <w:marBottom w:val="0"/>
      <w:divBdr>
        <w:top w:val="none" w:sz="0" w:space="0" w:color="auto"/>
        <w:left w:val="none" w:sz="0" w:space="0" w:color="auto"/>
        <w:bottom w:val="none" w:sz="0" w:space="0" w:color="auto"/>
        <w:right w:val="none" w:sz="0" w:space="0" w:color="auto"/>
      </w:divBdr>
    </w:div>
    <w:div w:id="508831807">
      <w:bodyDiv w:val="1"/>
      <w:marLeft w:val="0"/>
      <w:marRight w:val="0"/>
      <w:marTop w:val="0"/>
      <w:marBottom w:val="0"/>
      <w:divBdr>
        <w:top w:val="none" w:sz="0" w:space="0" w:color="auto"/>
        <w:left w:val="none" w:sz="0" w:space="0" w:color="auto"/>
        <w:bottom w:val="none" w:sz="0" w:space="0" w:color="auto"/>
        <w:right w:val="none" w:sz="0" w:space="0" w:color="auto"/>
      </w:divBdr>
      <w:divsChild>
        <w:div w:id="681902405">
          <w:marLeft w:val="0"/>
          <w:marRight w:val="0"/>
          <w:marTop w:val="0"/>
          <w:marBottom w:val="240"/>
          <w:divBdr>
            <w:top w:val="none" w:sz="0" w:space="0" w:color="auto"/>
            <w:left w:val="none" w:sz="0" w:space="0" w:color="auto"/>
            <w:bottom w:val="none" w:sz="0" w:space="0" w:color="auto"/>
            <w:right w:val="none" w:sz="0" w:space="0" w:color="auto"/>
          </w:divBdr>
        </w:div>
        <w:div w:id="984696394">
          <w:marLeft w:val="0"/>
          <w:marRight w:val="0"/>
          <w:marTop w:val="0"/>
          <w:marBottom w:val="0"/>
          <w:divBdr>
            <w:top w:val="none" w:sz="0" w:space="0" w:color="auto"/>
            <w:left w:val="none" w:sz="0" w:space="0" w:color="auto"/>
            <w:bottom w:val="none" w:sz="0" w:space="0" w:color="auto"/>
            <w:right w:val="none" w:sz="0" w:space="0" w:color="auto"/>
          </w:divBdr>
          <w:divsChild>
            <w:div w:id="1941717124">
              <w:marLeft w:val="0"/>
              <w:marRight w:val="0"/>
              <w:marTop w:val="0"/>
              <w:marBottom w:val="0"/>
              <w:divBdr>
                <w:top w:val="none" w:sz="0" w:space="0" w:color="auto"/>
                <w:left w:val="none" w:sz="0" w:space="0" w:color="auto"/>
                <w:bottom w:val="none" w:sz="0" w:space="0" w:color="auto"/>
                <w:right w:val="none" w:sz="0" w:space="0" w:color="auto"/>
              </w:divBdr>
              <w:divsChild>
                <w:div w:id="41447154">
                  <w:marLeft w:val="0"/>
                  <w:marRight w:val="0"/>
                  <w:marTop w:val="0"/>
                  <w:marBottom w:val="0"/>
                  <w:divBdr>
                    <w:top w:val="none" w:sz="0" w:space="0" w:color="auto"/>
                    <w:left w:val="none" w:sz="0" w:space="0" w:color="auto"/>
                    <w:bottom w:val="none" w:sz="0" w:space="0" w:color="auto"/>
                    <w:right w:val="none" w:sz="0" w:space="0" w:color="auto"/>
                  </w:divBdr>
                  <w:divsChild>
                    <w:div w:id="1541549496">
                      <w:marLeft w:val="0"/>
                      <w:marRight w:val="0"/>
                      <w:marTop w:val="0"/>
                      <w:marBottom w:val="0"/>
                      <w:divBdr>
                        <w:top w:val="none" w:sz="0" w:space="0" w:color="auto"/>
                        <w:left w:val="none" w:sz="0" w:space="0" w:color="auto"/>
                        <w:bottom w:val="none" w:sz="0" w:space="0" w:color="auto"/>
                        <w:right w:val="none" w:sz="0" w:space="0" w:color="auto"/>
                      </w:divBdr>
                      <w:divsChild>
                        <w:div w:id="1126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9638">
              <w:marLeft w:val="0"/>
              <w:marRight w:val="0"/>
              <w:marTop w:val="0"/>
              <w:marBottom w:val="0"/>
              <w:divBdr>
                <w:top w:val="none" w:sz="0" w:space="0" w:color="auto"/>
                <w:left w:val="none" w:sz="0" w:space="0" w:color="auto"/>
                <w:bottom w:val="none" w:sz="0" w:space="0" w:color="auto"/>
                <w:right w:val="none" w:sz="0" w:space="0" w:color="auto"/>
              </w:divBdr>
              <w:divsChild>
                <w:div w:id="418714170">
                  <w:marLeft w:val="0"/>
                  <w:marRight w:val="0"/>
                  <w:marTop w:val="0"/>
                  <w:marBottom w:val="0"/>
                  <w:divBdr>
                    <w:top w:val="none" w:sz="0" w:space="0" w:color="auto"/>
                    <w:left w:val="none" w:sz="0" w:space="0" w:color="auto"/>
                    <w:bottom w:val="none" w:sz="0" w:space="0" w:color="auto"/>
                    <w:right w:val="none" w:sz="0" w:space="0" w:color="auto"/>
                  </w:divBdr>
                  <w:divsChild>
                    <w:div w:id="2083991589">
                      <w:marLeft w:val="0"/>
                      <w:marRight w:val="0"/>
                      <w:marTop w:val="0"/>
                      <w:marBottom w:val="0"/>
                      <w:divBdr>
                        <w:top w:val="none" w:sz="0" w:space="0" w:color="auto"/>
                        <w:left w:val="none" w:sz="0" w:space="0" w:color="auto"/>
                        <w:bottom w:val="none" w:sz="0" w:space="0" w:color="auto"/>
                        <w:right w:val="none" w:sz="0" w:space="0" w:color="auto"/>
                      </w:divBdr>
                      <w:divsChild>
                        <w:div w:id="2851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4413">
              <w:marLeft w:val="0"/>
              <w:marRight w:val="0"/>
              <w:marTop w:val="0"/>
              <w:marBottom w:val="0"/>
              <w:divBdr>
                <w:top w:val="none" w:sz="0" w:space="0" w:color="auto"/>
                <w:left w:val="none" w:sz="0" w:space="0" w:color="auto"/>
                <w:bottom w:val="none" w:sz="0" w:space="0" w:color="auto"/>
                <w:right w:val="none" w:sz="0" w:space="0" w:color="auto"/>
              </w:divBdr>
              <w:divsChild>
                <w:div w:id="2141535711">
                  <w:marLeft w:val="0"/>
                  <w:marRight w:val="0"/>
                  <w:marTop w:val="0"/>
                  <w:marBottom w:val="0"/>
                  <w:divBdr>
                    <w:top w:val="none" w:sz="0" w:space="0" w:color="auto"/>
                    <w:left w:val="none" w:sz="0" w:space="0" w:color="auto"/>
                    <w:bottom w:val="none" w:sz="0" w:space="0" w:color="auto"/>
                    <w:right w:val="none" w:sz="0" w:space="0" w:color="auto"/>
                  </w:divBdr>
                  <w:divsChild>
                    <w:div w:id="149831684">
                      <w:marLeft w:val="0"/>
                      <w:marRight w:val="0"/>
                      <w:marTop w:val="0"/>
                      <w:marBottom w:val="0"/>
                      <w:divBdr>
                        <w:top w:val="none" w:sz="0" w:space="0" w:color="auto"/>
                        <w:left w:val="none" w:sz="0" w:space="0" w:color="auto"/>
                        <w:bottom w:val="none" w:sz="0" w:space="0" w:color="auto"/>
                        <w:right w:val="none" w:sz="0" w:space="0" w:color="auto"/>
                      </w:divBdr>
                      <w:divsChild>
                        <w:div w:id="13748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64525">
              <w:marLeft w:val="0"/>
              <w:marRight w:val="0"/>
              <w:marTop w:val="0"/>
              <w:marBottom w:val="0"/>
              <w:divBdr>
                <w:top w:val="none" w:sz="0" w:space="0" w:color="auto"/>
                <w:left w:val="none" w:sz="0" w:space="0" w:color="auto"/>
                <w:bottom w:val="none" w:sz="0" w:space="0" w:color="auto"/>
                <w:right w:val="none" w:sz="0" w:space="0" w:color="auto"/>
              </w:divBdr>
              <w:divsChild>
                <w:div w:id="1324698286">
                  <w:marLeft w:val="0"/>
                  <w:marRight w:val="0"/>
                  <w:marTop w:val="0"/>
                  <w:marBottom w:val="0"/>
                  <w:divBdr>
                    <w:top w:val="none" w:sz="0" w:space="0" w:color="auto"/>
                    <w:left w:val="none" w:sz="0" w:space="0" w:color="auto"/>
                    <w:bottom w:val="none" w:sz="0" w:space="0" w:color="auto"/>
                    <w:right w:val="none" w:sz="0" w:space="0" w:color="auto"/>
                  </w:divBdr>
                  <w:divsChild>
                    <w:div w:id="1560238775">
                      <w:marLeft w:val="0"/>
                      <w:marRight w:val="0"/>
                      <w:marTop w:val="0"/>
                      <w:marBottom w:val="0"/>
                      <w:divBdr>
                        <w:top w:val="none" w:sz="0" w:space="0" w:color="auto"/>
                        <w:left w:val="none" w:sz="0" w:space="0" w:color="auto"/>
                        <w:bottom w:val="none" w:sz="0" w:space="0" w:color="auto"/>
                        <w:right w:val="none" w:sz="0" w:space="0" w:color="auto"/>
                      </w:divBdr>
                      <w:divsChild>
                        <w:div w:id="999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495847">
      <w:bodyDiv w:val="1"/>
      <w:marLeft w:val="0"/>
      <w:marRight w:val="0"/>
      <w:marTop w:val="0"/>
      <w:marBottom w:val="0"/>
      <w:divBdr>
        <w:top w:val="none" w:sz="0" w:space="0" w:color="auto"/>
        <w:left w:val="none" w:sz="0" w:space="0" w:color="auto"/>
        <w:bottom w:val="none" w:sz="0" w:space="0" w:color="auto"/>
        <w:right w:val="none" w:sz="0" w:space="0" w:color="auto"/>
      </w:divBdr>
    </w:div>
    <w:div w:id="900558689">
      <w:bodyDiv w:val="1"/>
      <w:marLeft w:val="0"/>
      <w:marRight w:val="0"/>
      <w:marTop w:val="0"/>
      <w:marBottom w:val="0"/>
      <w:divBdr>
        <w:top w:val="none" w:sz="0" w:space="0" w:color="auto"/>
        <w:left w:val="none" w:sz="0" w:space="0" w:color="auto"/>
        <w:bottom w:val="none" w:sz="0" w:space="0" w:color="auto"/>
        <w:right w:val="none" w:sz="0" w:space="0" w:color="auto"/>
      </w:divBdr>
    </w:div>
    <w:div w:id="1308899463">
      <w:bodyDiv w:val="1"/>
      <w:marLeft w:val="0"/>
      <w:marRight w:val="0"/>
      <w:marTop w:val="0"/>
      <w:marBottom w:val="0"/>
      <w:divBdr>
        <w:top w:val="none" w:sz="0" w:space="0" w:color="auto"/>
        <w:left w:val="none" w:sz="0" w:space="0" w:color="auto"/>
        <w:bottom w:val="none" w:sz="0" w:space="0" w:color="auto"/>
        <w:right w:val="none" w:sz="0" w:space="0" w:color="auto"/>
      </w:divBdr>
      <w:divsChild>
        <w:div w:id="1001082513">
          <w:marLeft w:val="0"/>
          <w:marRight w:val="0"/>
          <w:marTop w:val="0"/>
          <w:marBottom w:val="240"/>
          <w:divBdr>
            <w:top w:val="none" w:sz="0" w:space="0" w:color="auto"/>
            <w:left w:val="none" w:sz="0" w:space="0" w:color="auto"/>
            <w:bottom w:val="none" w:sz="0" w:space="0" w:color="auto"/>
            <w:right w:val="none" w:sz="0" w:space="0" w:color="auto"/>
          </w:divBdr>
        </w:div>
        <w:div w:id="1774978090">
          <w:marLeft w:val="0"/>
          <w:marRight w:val="0"/>
          <w:marTop w:val="0"/>
          <w:marBottom w:val="0"/>
          <w:divBdr>
            <w:top w:val="none" w:sz="0" w:space="0" w:color="auto"/>
            <w:left w:val="none" w:sz="0" w:space="0" w:color="auto"/>
            <w:bottom w:val="none" w:sz="0" w:space="0" w:color="auto"/>
            <w:right w:val="none" w:sz="0" w:space="0" w:color="auto"/>
          </w:divBdr>
          <w:divsChild>
            <w:div w:id="1904752349">
              <w:marLeft w:val="0"/>
              <w:marRight w:val="0"/>
              <w:marTop w:val="0"/>
              <w:marBottom w:val="0"/>
              <w:divBdr>
                <w:top w:val="none" w:sz="0" w:space="0" w:color="auto"/>
                <w:left w:val="none" w:sz="0" w:space="0" w:color="auto"/>
                <w:bottom w:val="none" w:sz="0" w:space="0" w:color="auto"/>
                <w:right w:val="none" w:sz="0" w:space="0" w:color="auto"/>
              </w:divBdr>
              <w:divsChild>
                <w:div w:id="341593230">
                  <w:marLeft w:val="0"/>
                  <w:marRight w:val="0"/>
                  <w:marTop w:val="0"/>
                  <w:marBottom w:val="0"/>
                  <w:divBdr>
                    <w:top w:val="none" w:sz="0" w:space="0" w:color="auto"/>
                    <w:left w:val="none" w:sz="0" w:space="0" w:color="auto"/>
                    <w:bottom w:val="none" w:sz="0" w:space="0" w:color="auto"/>
                    <w:right w:val="none" w:sz="0" w:space="0" w:color="auto"/>
                  </w:divBdr>
                  <w:divsChild>
                    <w:div w:id="968896135">
                      <w:marLeft w:val="0"/>
                      <w:marRight w:val="0"/>
                      <w:marTop w:val="0"/>
                      <w:marBottom w:val="0"/>
                      <w:divBdr>
                        <w:top w:val="none" w:sz="0" w:space="0" w:color="auto"/>
                        <w:left w:val="none" w:sz="0" w:space="0" w:color="auto"/>
                        <w:bottom w:val="none" w:sz="0" w:space="0" w:color="auto"/>
                        <w:right w:val="none" w:sz="0" w:space="0" w:color="auto"/>
                      </w:divBdr>
                      <w:divsChild>
                        <w:div w:id="9843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2471">
              <w:marLeft w:val="0"/>
              <w:marRight w:val="0"/>
              <w:marTop w:val="0"/>
              <w:marBottom w:val="0"/>
              <w:divBdr>
                <w:top w:val="none" w:sz="0" w:space="0" w:color="auto"/>
                <w:left w:val="none" w:sz="0" w:space="0" w:color="auto"/>
                <w:bottom w:val="none" w:sz="0" w:space="0" w:color="auto"/>
                <w:right w:val="none" w:sz="0" w:space="0" w:color="auto"/>
              </w:divBdr>
              <w:divsChild>
                <w:div w:id="939604366">
                  <w:marLeft w:val="0"/>
                  <w:marRight w:val="0"/>
                  <w:marTop w:val="0"/>
                  <w:marBottom w:val="0"/>
                  <w:divBdr>
                    <w:top w:val="none" w:sz="0" w:space="0" w:color="auto"/>
                    <w:left w:val="none" w:sz="0" w:space="0" w:color="auto"/>
                    <w:bottom w:val="none" w:sz="0" w:space="0" w:color="auto"/>
                    <w:right w:val="none" w:sz="0" w:space="0" w:color="auto"/>
                  </w:divBdr>
                  <w:divsChild>
                    <w:div w:id="115874235">
                      <w:marLeft w:val="0"/>
                      <w:marRight w:val="0"/>
                      <w:marTop w:val="0"/>
                      <w:marBottom w:val="0"/>
                      <w:divBdr>
                        <w:top w:val="none" w:sz="0" w:space="0" w:color="auto"/>
                        <w:left w:val="none" w:sz="0" w:space="0" w:color="auto"/>
                        <w:bottom w:val="none" w:sz="0" w:space="0" w:color="auto"/>
                        <w:right w:val="none" w:sz="0" w:space="0" w:color="auto"/>
                      </w:divBdr>
                      <w:divsChild>
                        <w:div w:id="1406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6041">
              <w:marLeft w:val="0"/>
              <w:marRight w:val="0"/>
              <w:marTop w:val="0"/>
              <w:marBottom w:val="0"/>
              <w:divBdr>
                <w:top w:val="none" w:sz="0" w:space="0" w:color="auto"/>
                <w:left w:val="none" w:sz="0" w:space="0" w:color="auto"/>
                <w:bottom w:val="none" w:sz="0" w:space="0" w:color="auto"/>
                <w:right w:val="none" w:sz="0" w:space="0" w:color="auto"/>
              </w:divBdr>
              <w:divsChild>
                <w:div w:id="953827559">
                  <w:marLeft w:val="0"/>
                  <w:marRight w:val="0"/>
                  <w:marTop w:val="0"/>
                  <w:marBottom w:val="0"/>
                  <w:divBdr>
                    <w:top w:val="none" w:sz="0" w:space="0" w:color="auto"/>
                    <w:left w:val="none" w:sz="0" w:space="0" w:color="auto"/>
                    <w:bottom w:val="none" w:sz="0" w:space="0" w:color="auto"/>
                    <w:right w:val="none" w:sz="0" w:space="0" w:color="auto"/>
                  </w:divBdr>
                  <w:divsChild>
                    <w:div w:id="1814251139">
                      <w:marLeft w:val="0"/>
                      <w:marRight w:val="0"/>
                      <w:marTop w:val="0"/>
                      <w:marBottom w:val="0"/>
                      <w:divBdr>
                        <w:top w:val="none" w:sz="0" w:space="0" w:color="auto"/>
                        <w:left w:val="none" w:sz="0" w:space="0" w:color="auto"/>
                        <w:bottom w:val="none" w:sz="0" w:space="0" w:color="auto"/>
                        <w:right w:val="none" w:sz="0" w:space="0" w:color="auto"/>
                      </w:divBdr>
                      <w:divsChild>
                        <w:div w:id="15116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5138">
              <w:marLeft w:val="0"/>
              <w:marRight w:val="0"/>
              <w:marTop w:val="0"/>
              <w:marBottom w:val="0"/>
              <w:divBdr>
                <w:top w:val="none" w:sz="0" w:space="0" w:color="auto"/>
                <w:left w:val="none" w:sz="0" w:space="0" w:color="auto"/>
                <w:bottom w:val="none" w:sz="0" w:space="0" w:color="auto"/>
                <w:right w:val="none" w:sz="0" w:space="0" w:color="auto"/>
              </w:divBdr>
              <w:divsChild>
                <w:div w:id="1086682155">
                  <w:marLeft w:val="0"/>
                  <w:marRight w:val="0"/>
                  <w:marTop w:val="0"/>
                  <w:marBottom w:val="0"/>
                  <w:divBdr>
                    <w:top w:val="none" w:sz="0" w:space="0" w:color="auto"/>
                    <w:left w:val="none" w:sz="0" w:space="0" w:color="auto"/>
                    <w:bottom w:val="none" w:sz="0" w:space="0" w:color="auto"/>
                    <w:right w:val="none" w:sz="0" w:space="0" w:color="auto"/>
                  </w:divBdr>
                  <w:divsChild>
                    <w:div w:id="2029793635">
                      <w:marLeft w:val="0"/>
                      <w:marRight w:val="0"/>
                      <w:marTop w:val="0"/>
                      <w:marBottom w:val="0"/>
                      <w:divBdr>
                        <w:top w:val="none" w:sz="0" w:space="0" w:color="auto"/>
                        <w:left w:val="none" w:sz="0" w:space="0" w:color="auto"/>
                        <w:bottom w:val="none" w:sz="0" w:space="0" w:color="auto"/>
                        <w:right w:val="none" w:sz="0" w:space="0" w:color="auto"/>
                      </w:divBdr>
                      <w:divsChild>
                        <w:div w:id="3427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127304">
      <w:bodyDiv w:val="1"/>
      <w:marLeft w:val="0"/>
      <w:marRight w:val="0"/>
      <w:marTop w:val="0"/>
      <w:marBottom w:val="0"/>
      <w:divBdr>
        <w:top w:val="none" w:sz="0" w:space="0" w:color="auto"/>
        <w:left w:val="none" w:sz="0" w:space="0" w:color="auto"/>
        <w:bottom w:val="none" w:sz="0" w:space="0" w:color="auto"/>
        <w:right w:val="none" w:sz="0" w:space="0" w:color="auto"/>
      </w:divBdr>
    </w:div>
    <w:div w:id="1778863739">
      <w:bodyDiv w:val="1"/>
      <w:marLeft w:val="0"/>
      <w:marRight w:val="0"/>
      <w:marTop w:val="0"/>
      <w:marBottom w:val="0"/>
      <w:divBdr>
        <w:top w:val="none" w:sz="0" w:space="0" w:color="auto"/>
        <w:left w:val="none" w:sz="0" w:space="0" w:color="auto"/>
        <w:bottom w:val="none" w:sz="0" w:space="0" w:color="auto"/>
        <w:right w:val="none" w:sz="0" w:space="0" w:color="auto"/>
      </w:divBdr>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3887</Characters>
  <Application>Microsoft Office Word</Application>
  <DocSecurity>0</DocSecurity>
  <Lines>32</Lines>
  <Paragraphs>9</Paragraphs>
  <ScaleCrop>false</ScaleCrop>
  <Company>Forward Trust</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Jesanna Mencia</dc:creator>
  <cp:keywords/>
  <dc:description/>
  <cp:lastModifiedBy>Vallis, Tracy [HMPS]</cp:lastModifiedBy>
  <cp:revision>2</cp:revision>
  <dcterms:created xsi:type="dcterms:W3CDTF">2025-04-11T08:35:00Z</dcterms:created>
  <dcterms:modified xsi:type="dcterms:W3CDTF">2025-04-11T08:35:00Z</dcterms:modified>
</cp:coreProperties>
</file>