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4C45" w14:textId="77777777" w:rsidR="00441BD5" w:rsidRDefault="00E3377A">
      <w:pPr>
        <w:spacing w:after="7" w:line="259" w:lineRule="auto"/>
        <w:ind w:left="0" w:right="315" w:firstLine="0"/>
        <w:jc w:val="center"/>
      </w:pPr>
      <w:r>
        <w:rPr>
          <w:b/>
          <w:color w:val="1F2A44"/>
          <w:sz w:val="32"/>
        </w:rPr>
        <w:t xml:space="preserve"> </w:t>
      </w:r>
    </w:p>
    <w:p w14:paraId="298CDE37" w14:textId="77777777" w:rsidR="00441BD5" w:rsidRDefault="00E3377A">
      <w:pPr>
        <w:spacing w:after="0" w:line="259" w:lineRule="auto"/>
        <w:ind w:left="0" w:right="0" w:firstLine="0"/>
      </w:pPr>
      <w:r>
        <w:rPr>
          <w:b/>
          <w:color w:val="1F2A44"/>
          <w:sz w:val="36"/>
        </w:rPr>
        <w:t>The Forward Trust Job Description</w:t>
      </w:r>
      <w:r>
        <w:rPr>
          <w:b/>
          <w:sz w:val="36"/>
        </w:rPr>
        <w:t xml:space="preserve"> </w:t>
      </w:r>
    </w:p>
    <w:p w14:paraId="1C35B43B" w14:textId="77777777" w:rsidR="00441BD5" w:rsidRDefault="00E3377A">
      <w:pPr>
        <w:spacing w:after="0" w:line="259" w:lineRule="auto"/>
        <w:ind w:left="0" w:right="0" w:firstLine="0"/>
      </w:pPr>
      <w:r>
        <w:t xml:space="preserve"> </w:t>
      </w:r>
    </w:p>
    <w:tbl>
      <w:tblPr>
        <w:tblStyle w:val="TableGrid"/>
        <w:tblW w:w="9069" w:type="dxa"/>
        <w:tblInd w:w="5" w:type="dxa"/>
        <w:tblCellMar>
          <w:top w:w="8" w:type="dxa"/>
          <w:left w:w="108" w:type="dxa"/>
          <w:right w:w="115" w:type="dxa"/>
        </w:tblCellMar>
        <w:tblLook w:val="04A0" w:firstRow="1" w:lastRow="0" w:firstColumn="1" w:lastColumn="0" w:noHBand="0" w:noVBand="1"/>
      </w:tblPr>
      <w:tblGrid>
        <w:gridCol w:w="1838"/>
        <w:gridCol w:w="3546"/>
        <w:gridCol w:w="1417"/>
        <w:gridCol w:w="2268"/>
      </w:tblGrid>
      <w:tr w:rsidR="00441BD5" w14:paraId="161D7466" w14:textId="77777777">
        <w:trPr>
          <w:trHeight w:val="562"/>
        </w:trPr>
        <w:tc>
          <w:tcPr>
            <w:tcW w:w="1838" w:type="dxa"/>
            <w:tcBorders>
              <w:top w:val="single" w:sz="4" w:space="0" w:color="000000"/>
              <w:left w:val="single" w:sz="4" w:space="0" w:color="000000"/>
              <w:bottom w:val="single" w:sz="4" w:space="0" w:color="000000"/>
              <w:right w:val="single" w:sz="4" w:space="0" w:color="000000"/>
            </w:tcBorders>
          </w:tcPr>
          <w:p w14:paraId="53500384" w14:textId="77777777" w:rsidR="00441BD5" w:rsidRDefault="00E3377A">
            <w:pPr>
              <w:spacing w:after="0" w:line="259" w:lineRule="auto"/>
              <w:ind w:left="0" w:right="0" w:firstLine="0"/>
            </w:pPr>
            <w:r>
              <w:rPr>
                <w:b/>
                <w:sz w:val="24"/>
              </w:rPr>
              <w:t xml:space="preserve">Position Title </w:t>
            </w:r>
          </w:p>
        </w:tc>
        <w:tc>
          <w:tcPr>
            <w:tcW w:w="3546" w:type="dxa"/>
            <w:tcBorders>
              <w:top w:val="single" w:sz="4" w:space="0" w:color="000000"/>
              <w:left w:val="single" w:sz="4" w:space="0" w:color="000000"/>
              <w:bottom w:val="single" w:sz="4" w:space="0" w:color="000000"/>
              <w:right w:val="single" w:sz="4" w:space="0" w:color="000000"/>
            </w:tcBorders>
          </w:tcPr>
          <w:p w14:paraId="3FA3AEC1" w14:textId="572EE95C" w:rsidR="00441BD5" w:rsidRDefault="00D83E68">
            <w:pPr>
              <w:spacing w:after="0" w:line="259" w:lineRule="auto"/>
              <w:ind w:left="1" w:right="0" w:firstLine="0"/>
            </w:pPr>
            <w:r>
              <w:t xml:space="preserve">Health and </w:t>
            </w:r>
            <w:r w:rsidR="00E3377A">
              <w:t>Wellbeing Practitioner (Programmes)</w:t>
            </w:r>
            <w:r w:rsidR="00E3377A">
              <w:rPr>
                <w:b/>
                <w:sz w:val="24"/>
              </w:rPr>
              <w:t xml:space="preserve"> </w:t>
            </w:r>
            <w:r w:rsidR="001768E3">
              <w:rPr>
                <w:b/>
                <w:sz w:val="24"/>
              </w:rPr>
              <w:t>HMP Send</w:t>
            </w:r>
          </w:p>
        </w:tc>
        <w:tc>
          <w:tcPr>
            <w:tcW w:w="1417" w:type="dxa"/>
            <w:tcBorders>
              <w:top w:val="single" w:sz="4" w:space="0" w:color="000000"/>
              <w:left w:val="single" w:sz="4" w:space="0" w:color="000000"/>
              <w:bottom w:val="single" w:sz="4" w:space="0" w:color="000000"/>
              <w:right w:val="single" w:sz="4" w:space="0" w:color="000000"/>
            </w:tcBorders>
          </w:tcPr>
          <w:p w14:paraId="0573E6C0" w14:textId="77777777" w:rsidR="00441BD5" w:rsidRDefault="00E3377A">
            <w:pPr>
              <w:spacing w:after="0" w:line="259" w:lineRule="auto"/>
              <w:ind w:left="0" w:right="0" w:firstLine="0"/>
            </w:pPr>
            <w:r>
              <w:rPr>
                <w:b/>
                <w:sz w:val="24"/>
              </w:rPr>
              <w:t xml:space="preserve">Reports to </w:t>
            </w:r>
          </w:p>
        </w:tc>
        <w:tc>
          <w:tcPr>
            <w:tcW w:w="2268" w:type="dxa"/>
            <w:tcBorders>
              <w:top w:val="single" w:sz="4" w:space="0" w:color="000000"/>
              <w:left w:val="single" w:sz="4" w:space="0" w:color="000000"/>
              <w:bottom w:val="single" w:sz="4" w:space="0" w:color="000000"/>
              <w:right w:val="single" w:sz="4" w:space="0" w:color="000000"/>
            </w:tcBorders>
          </w:tcPr>
          <w:p w14:paraId="4A6815E9" w14:textId="77777777" w:rsidR="00441BD5" w:rsidRPr="00E3377A" w:rsidRDefault="00E3377A">
            <w:pPr>
              <w:spacing w:after="0" w:line="259" w:lineRule="auto"/>
              <w:ind w:left="0" w:right="0" w:firstLine="0"/>
            </w:pPr>
            <w:r w:rsidRPr="00E3377A">
              <w:t xml:space="preserve">Team Leader/ Service manager </w:t>
            </w:r>
          </w:p>
        </w:tc>
      </w:tr>
    </w:tbl>
    <w:p w14:paraId="03071DFD" w14:textId="77777777" w:rsidR="00441BD5" w:rsidRDefault="00E3377A">
      <w:pPr>
        <w:spacing w:after="91" w:line="259" w:lineRule="auto"/>
        <w:ind w:left="0" w:right="0" w:firstLine="0"/>
      </w:pPr>
      <w:r>
        <w:t xml:space="preserve"> </w:t>
      </w:r>
    </w:p>
    <w:p w14:paraId="4316177A" w14:textId="77777777" w:rsidR="00441BD5" w:rsidRDefault="00E3377A">
      <w:pPr>
        <w:pStyle w:val="Heading1"/>
        <w:ind w:left="103"/>
      </w:pPr>
      <w:r>
        <w:t xml:space="preserve">Introducing Forward Trust </w:t>
      </w:r>
    </w:p>
    <w:p w14:paraId="418F6F60" w14:textId="77777777" w:rsidR="00441BD5" w:rsidRDefault="00E3377A">
      <w:pPr>
        <w:spacing w:after="0" w:line="259" w:lineRule="auto"/>
        <w:ind w:left="0" w:right="0" w:firstLine="0"/>
      </w:pPr>
      <w:r>
        <w:t xml:space="preserve"> </w:t>
      </w:r>
    </w:p>
    <w:p w14:paraId="36B08E5E" w14:textId="77777777" w:rsidR="00441BD5" w:rsidRPr="00AE37D4" w:rsidRDefault="00381006" w:rsidP="00381006">
      <w:pPr>
        <w:spacing w:after="52" w:line="259" w:lineRule="auto"/>
        <w:ind w:left="0" w:right="0" w:firstLine="0"/>
      </w:pPr>
      <w:r>
        <w:t>We are The Forward Trust, the social enterprise that empowers people to break the cycle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r w:rsidR="00AE37D4">
        <w:t xml:space="preserve"> </w:t>
      </w:r>
      <w:r>
        <w:t>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r w:rsidR="00E3377A">
        <w:rPr>
          <w:sz w:val="24"/>
        </w:rPr>
        <w:t xml:space="preserve"> </w:t>
      </w:r>
    </w:p>
    <w:p w14:paraId="2E52737B" w14:textId="77777777" w:rsidR="00381006" w:rsidRDefault="00381006" w:rsidP="00381006">
      <w:pPr>
        <w:spacing w:after="52" w:line="259" w:lineRule="auto"/>
        <w:ind w:left="0" w:right="0" w:firstLine="0"/>
      </w:pPr>
    </w:p>
    <w:p w14:paraId="2C250C87" w14:textId="77777777" w:rsidR="00441BD5" w:rsidRDefault="00E3377A">
      <w:pPr>
        <w:pStyle w:val="Heading1"/>
        <w:ind w:left="103"/>
      </w:pPr>
      <w:r>
        <w:t xml:space="preserve">Role/Team Overview </w:t>
      </w:r>
    </w:p>
    <w:p w14:paraId="245E5E87" w14:textId="77777777" w:rsidR="00441BD5" w:rsidRDefault="00E3377A">
      <w:pPr>
        <w:spacing w:after="0" w:line="259" w:lineRule="auto"/>
        <w:ind w:left="0" w:right="0" w:firstLine="0"/>
      </w:pPr>
      <w:r>
        <w:t xml:space="preserve"> </w:t>
      </w:r>
    </w:p>
    <w:p w14:paraId="535D1F75" w14:textId="77777777" w:rsidR="00381006" w:rsidRDefault="00381006">
      <w:pPr>
        <w:spacing w:after="7" w:line="249" w:lineRule="auto"/>
        <w:ind w:left="-15" w:right="-5" w:firstLine="0"/>
        <w:jc w:val="both"/>
      </w:pPr>
    </w:p>
    <w:p w14:paraId="368CB11C" w14:textId="1ED88531" w:rsidR="0044412D" w:rsidRDefault="00381006" w:rsidP="0044412D">
      <w:pPr>
        <w:spacing w:after="7" w:line="249" w:lineRule="auto"/>
        <w:ind w:left="-15" w:right="-5" w:firstLine="0"/>
        <w:jc w:val="both"/>
      </w:pPr>
      <w:r>
        <w:t xml:space="preserve">You will be working as part of the Integrated Substance Misuse Service delivered by Forward Trust at HMP Send a female training prison. The service operates within an integrated health and well-being framework to provide support to those who identify having drug and alcohol issues. The Service is designed to deliver both psychosocial and clinical Interventions, this included the previously accredited RAPt </w:t>
      </w:r>
      <w:r w:rsidR="00AE37D4">
        <w:t>Women’s</w:t>
      </w:r>
      <w:r w:rsidR="0044412D">
        <w:t xml:space="preserve"> Substance Dependence Treatment Programme (WSDTP)</w:t>
      </w:r>
      <w:r>
        <w:t xml:space="preserve">, now formally known as ‘Footsteps in Recovery’. A 12-step intensive </w:t>
      </w:r>
      <w:r w:rsidR="00D83E68">
        <w:t>abstinence-based</w:t>
      </w:r>
      <w:r>
        <w:t xml:space="preserve"> treatment programme.  </w:t>
      </w:r>
    </w:p>
    <w:p w14:paraId="4E733E56" w14:textId="77777777" w:rsidR="00381006" w:rsidRDefault="00381006" w:rsidP="00AE37D4">
      <w:pPr>
        <w:spacing w:after="7" w:line="249" w:lineRule="auto"/>
        <w:ind w:left="0" w:right="-5" w:firstLine="0"/>
        <w:jc w:val="both"/>
      </w:pPr>
    </w:p>
    <w:p w14:paraId="362B47CD" w14:textId="66CD421E" w:rsidR="0044412D" w:rsidRDefault="0044412D" w:rsidP="00381006">
      <w:pPr>
        <w:spacing w:after="7" w:line="249" w:lineRule="auto"/>
        <w:ind w:left="-15" w:right="-5" w:firstLine="0"/>
        <w:jc w:val="both"/>
      </w:pPr>
      <w:r>
        <w:t xml:space="preserve">In the role you will work alongside a team of case management </w:t>
      </w:r>
      <w:r w:rsidR="00D83E68">
        <w:t xml:space="preserve">Health and </w:t>
      </w:r>
      <w:r>
        <w:t xml:space="preserve">Wellbeing Practitioners supporting the </w:t>
      </w:r>
      <w:r w:rsidR="00381006">
        <w:t xml:space="preserve">delivery of client centred treatment using both harm reduction and </w:t>
      </w:r>
      <w:r w:rsidR="00D83E68">
        <w:t>abstinence-based</w:t>
      </w:r>
      <w:r w:rsidR="00381006">
        <w:t xml:space="preserve"> treatment approaches, depending on need. You will manage a caseload, providing appropriate advice and guidance, conduct assessments, </w:t>
      </w:r>
      <w:r w:rsidR="00D83E68">
        <w:t>formulate,</w:t>
      </w:r>
      <w:r>
        <w:t xml:space="preserve"> and </w:t>
      </w:r>
      <w:r w:rsidR="00381006">
        <w:t>delive</w:t>
      </w:r>
      <w:r>
        <w:t xml:space="preserve">r care plans involving both </w:t>
      </w:r>
      <w:r w:rsidR="00381006">
        <w:t>structured 1:1</w:t>
      </w:r>
      <w:r>
        <w:t>s</w:t>
      </w:r>
      <w:r w:rsidR="00381006">
        <w:t xml:space="preserve"> and group-work sessions. </w:t>
      </w:r>
      <w:r w:rsidR="00AE37D4">
        <w:t xml:space="preserve">Further to this you will work with a multi-agency approach to contribute to effective release planning and effective reintegration into the community alongside internal and external partnership agencies. </w:t>
      </w:r>
    </w:p>
    <w:p w14:paraId="356E6627" w14:textId="77777777" w:rsidR="0044412D" w:rsidRDefault="0044412D" w:rsidP="00381006">
      <w:pPr>
        <w:spacing w:after="7" w:line="249" w:lineRule="auto"/>
        <w:ind w:left="-15" w:right="-5" w:firstLine="0"/>
        <w:jc w:val="both"/>
      </w:pPr>
    </w:p>
    <w:p w14:paraId="6751C879" w14:textId="5F579A46" w:rsidR="00381006" w:rsidRDefault="0044412D" w:rsidP="0044412D">
      <w:pPr>
        <w:spacing w:after="7" w:line="249" w:lineRule="auto"/>
        <w:ind w:left="-15" w:right="-5" w:firstLine="0"/>
        <w:jc w:val="both"/>
      </w:pPr>
      <w:r>
        <w:t xml:space="preserve">As </w:t>
      </w:r>
      <w:r w:rsidR="00D83E68">
        <w:t>programmes-based</w:t>
      </w:r>
      <w:r>
        <w:t xml:space="preserve"> </w:t>
      </w:r>
      <w:r w:rsidR="00D83E68">
        <w:t xml:space="preserve">Health and </w:t>
      </w:r>
      <w:r>
        <w:t>Wellbeing Practitioner your role will be dedicated to the delivery of the services treatment programmes including intensive 12-step programme 'Footsteps in Recovery'. Group therapy, assignment r</w:t>
      </w:r>
      <w:r w:rsidRPr="0044412D">
        <w:t xml:space="preserve">eview </w:t>
      </w:r>
      <w:r>
        <w:t>s</w:t>
      </w:r>
      <w:r w:rsidRPr="0044412D">
        <w:t>essions</w:t>
      </w:r>
      <w:r>
        <w:t>, workshops, step l</w:t>
      </w:r>
      <w:r w:rsidRPr="0044412D">
        <w:t>ectur</w:t>
      </w:r>
      <w:r>
        <w:t xml:space="preserve">es, and individual counselling </w:t>
      </w:r>
      <w:r w:rsidRPr="0044412D">
        <w:t>all form part of an intensive daily treatment schedule.</w:t>
      </w:r>
    </w:p>
    <w:p w14:paraId="4784AFC9" w14:textId="77777777" w:rsidR="00441BD5" w:rsidRDefault="00441BD5">
      <w:pPr>
        <w:spacing w:after="0" w:line="259" w:lineRule="auto"/>
        <w:ind w:left="0" w:right="0" w:firstLine="0"/>
      </w:pPr>
    </w:p>
    <w:p w14:paraId="48588617" w14:textId="77777777" w:rsidR="00441BD5" w:rsidRDefault="00E3377A">
      <w:pPr>
        <w:spacing w:after="7" w:line="249" w:lineRule="auto"/>
        <w:ind w:left="-15" w:right="-5" w:firstLine="0"/>
        <w:jc w:val="both"/>
      </w:pPr>
      <w:r>
        <w:t xml:space="preserve">You will </w:t>
      </w:r>
      <w:r w:rsidR="00AE37D4">
        <w:t xml:space="preserve">also </w:t>
      </w:r>
      <w:r>
        <w:t xml:space="preserve">be responsible for contributing to the targets set by Forward and the local commissioners. </w:t>
      </w:r>
    </w:p>
    <w:p w14:paraId="5080536E" w14:textId="77777777" w:rsidR="001768E3" w:rsidRDefault="001768E3">
      <w:pPr>
        <w:spacing w:after="7" w:line="249" w:lineRule="auto"/>
        <w:ind w:left="-15" w:right="-5" w:firstLine="0"/>
        <w:jc w:val="both"/>
      </w:pPr>
    </w:p>
    <w:p w14:paraId="30178386" w14:textId="2B399B64" w:rsidR="001768E3" w:rsidRDefault="001768E3">
      <w:pPr>
        <w:spacing w:after="7" w:line="249" w:lineRule="auto"/>
        <w:ind w:left="-15" w:right="-5" w:firstLine="0"/>
        <w:jc w:val="both"/>
      </w:pPr>
      <w:r w:rsidRPr="001768E3">
        <w:t xml:space="preserve">Completion of, and commitment to the Drug and Alcohol Workforce Development Programme (DAWFDP), is a mandatory requirement for all Health and Wellbeing Practitioners and Trainee’s. The DAWFDP is a 12-month structured professional development programme </w:t>
      </w:r>
      <w:r w:rsidRPr="001768E3">
        <w:lastRenderedPageBreak/>
        <w:t>aligned with the OHID capability framework that forms part of the essential training for the role. This must be undertaken at the earliest opportunity.</w:t>
      </w:r>
    </w:p>
    <w:p w14:paraId="071CF28E" w14:textId="77777777" w:rsidR="00441BD5" w:rsidRDefault="00441BD5">
      <w:pPr>
        <w:spacing w:after="102" w:line="259" w:lineRule="auto"/>
        <w:ind w:left="0" w:right="0" w:firstLine="0"/>
      </w:pPr>
    </w:p>
    <w:p w14:paraId="7C91EF06" w14:textId="77777777" w:rsidR="00AE37D4" w:rsidRDefault="00AE37D4">
      <w:pPr>
        <w:spacing w:after="102" w:line="259" w:lineRule="auto"/>
        <w:ind w:left="0" w:right="0" w:firstLine="0"/>
      </w:pPr>
    </w:p>
    <w:p w14:paraId="058BB74A" w14:textId="77777777" w:rsidR="00441BD5" w:rsidRDefault="00E3377A">
      <w:pPr>
        <w:pStyle w:val="Heading1"/>
        <w:pBdr>
          <w:top w:val="single" w:sz="4" w:space="0" w:color="000000"/>
          <w:left w:val="single" w:sz="4" w:space="0" w:color="000000"/>
          <w:bottom w:val="single" w:sz="4" w:space="0" w:color="000000"/>
          <w:right w:val="single" w:sz="4" w:space="0" w:color="000000"/>
        </w:pBdr>
        <w:ind w:left="108"/>
      </w:pPr>
      <w:r>
        <w:t>Accountabilities</w:t>
      </w:r>
      <w:r>
        <w:rPr>
          <w:vertAlign w:val="subscript"/>
        </w:rPr>
        <w:t xml:space="preserve"> </w:t>
      </w:r>
    </w:p>
    <w:p w14:paraId="5C0339F8" w14:textId="77777777" w:rsidR="00441BD5" w:rsidRDefault="00E3377A">
      <w:pPr>
        <w:spacing w:after="55" w:line="259" w:lineRule="auto"/>
        <w:ind w:left="0" w:right="0" w:firstLine="0"/>
      </w:pPr>
      <w:r>
        <w:t xml:space="preserve"> </w:t>
      </w:r>
    </w:p>
    <w:p w14:paraId="02D3BFC1" w14:textId="77777777" w:rsidR="00441BD5" w:rsidRDefault="00E3377A">
      <w:pPr>
        <w:pStyle w:val="Heading2"/>
        <w:ind w:left="-5"/>
      </w:pPr>
      <w:r>
        <w:t xml:space="preserve">Strategy </w:t>
      </w:r>
    </w:p>
    <w:p w14:paraId="10700EBB" w14:textId="77777777" w:rsidR="00441BD5" w:rsidRDefault="00E3377A">
      <w:pPr>
        <w:spacing w:after="0" w:line="259" w:lineRule="auto"/>
        <w:ind w:left="0" w:right="0" w:firstLine="0"/>
      </w:pPr>
      <w:r>
        <w:rPr>
          <w:b/>
          <w:color w:val="1F2A44"/>
          <w:sz w:val="28"/>
        </w:rPr>
        <w:t xml:space="preserve"> </w:t>
      </w:r>
    </w:p>
    <w:p w14:paraId="35F1D794" w14:textId="5BCA0E5C" w:rsidR="00441BD5" w:rsidRDefault="00E3377A">
      <w:pPr>
        <w:numPr>
          <w:ilvl w:val="0"/>
          <w:numId w:val="1"/>
        </w:numPr>
        <w:ind w:right="0" w:hanging="360"/>
      </w:pPr>
      <w:r>
        <w:t xml:space="preserve">Take an active role in the implementation and achievement of team </w:t>
      </w:r>
      <w:r w:rsidR="00D83E68">
        <w:t>objectives.</w:t>
      </w:r>
      <w:r>
        <w:rPr>
          <w:b/>
        </w:rPr>
        <w:t xml:space="preserve"> </w:t>
      </w:r>
    </w:p>
    <w:p w14:paraId="19E829BA" w14:textId="77777777" w:rsidR="00441BD5" w:rsidRDefault="00E3377A">
      <w:pPr>
        <w:numPr>
          <w:ilvl w:val="0"/>
          <w:numId w:val="1"/>
        </w:numPr>
        <w:ind w:right="0" w:hanging="360"/>
      </w:pPr>
      <w:r>
        <w:t>Build strong relationships with, and makes full use of the support offered by, Line Management and Head Office functions.</w:t>
      </w:r>
      <w:r>
        <w:rPr>
          <w:b/>
        </w:rPr>
        <w:t xml:space="preserve"> </w:t>
      </w:r>
    </w:p>
    <w:p w14:paraId="7A9579B1" w14:textId="77777777" w:rsidR="00441BD5" w:rsidRDefault="00E3377A">
      <w:pPr>
        <w:spacing w:after="0" w:line="259" w:lineRule="auto"/>
        <w:ind w:left="720" w:right="0" w:firstLine="0"/>
      </w:pPr>
      <w:r>
        <w:rPr>
          <w:b/>
          <w:sz w:val="32"/>
        </w:rPr>
        <w:t xml:space="preserve"> </w:t>
      </w:r>
      <w:r>
        <w:rPr>
          <w:b/>
        </w:rPr>
        <w:t xml:space="preserve"> </w:t>
      </w:r>
    </w:p>
    <w:p w14:paraId="536A732F" w14:textId="77777777" w:rsidR="00441BD5" w:rsidRDefault="00E3377A">
      <w:pPr>
        <w:pStyle w:val="Heading2"/>
        <w:ind w:left="-5"/>
      </w:pPr>
      <w:r>
        <w:t xml:space="preserve">Service Delivery   </w:t>
      </w:r>
    </w:p>
    <w:p w14:paraId="35D1C3E4" w14:textId="77777777" w:rsidR="00441BD5" w:rsidRDefault="00E3377A">
      <w:pPr>
        <w:spacing w:after="0" w:line="259" w:lineRule="auto"/>
        <w:ind w:left="0" w:right="0" w:firstLine="0"/>
      </w:pPr>
      <w:r>
        <w:rPr>
          <w:b/>
          <w:color w:val="1F2A44"/>
          <w:sz w:val="28"/>
        </w:rPr>
        <w:t xml:space="preserve"> </w:t>
      </w:r>
    </w:p>
    <w:p w14:paraId="4B54D84C" w14:textId="77777777" w:rsidR="00441BD5" w:rsidRDefault="00E3377A">
      <w:pPr>
        <w:numPr>
          <w:ilvl w:val="0"/>
          <w:numId w:val="2"/>
        </w:numPr>
        <w:ind w:right="0" w:hanging="360"/>
      </w:pPr>
      <w:r>
        <w:t xml:space="preserve">Carry out assessments risk/initial/comprehensive to inform treatment journeys. </w:t>
      </w:r>
    </w:p>
    <w:p w14:paraId="10FAA69E" w14:textId="77777777" w:rsidR="00441BD5" w:rsidRDefault="00E3377A">
      <w:pPr>
        <w:numPr>
          <w:ilvl w:val="0"/>
          <w:numId w:val="2"/>
        </w:numPr>
        <w:ind w:right="0" w:hanging="360"/>
      </w:pPr>
      <w:r>
        <w:t xml:space="preserve">Carry out interventions relevant to individual client needs including 1:1 sessions and group work/programme facilitation. </w:t>
      </w:r>
    </w:p>
    <w:p w14:paraId="7AD6A80D" w14:textId="77777777" w:rsidR="00441BD5" w:rsidRDefault="00E3377A">
      <w:pPr>
        <w:numPr>
          <w:ilvl w:val="0"/>
          <w:numId w:val="2"/>
        </w:numPr>
        <w:ind w:right="0" w:hanging="360"/>
      </w:pPr>
      <w:r>
        <w:t xml:space="preserve">Develop and contribute to the through care needs of service users, supporting them in the development of release plans which are appropriate to their needs. </w:t>
      </w:r>
    </w:p>
    <w:p w14:paraId="17FA04D1" w14:textId="77777777" w:rsidR="00441BD5" w:rsidRDefault="00E3377A">
      <w:pPr>
        <w:spacing w:after="35" w:line="259" w:lineRule="auto"/>
        <w:ind w:left="641" w:right="0" w:firstLine="0"/>
      </w:pPr>
      <w:r>
        <w:rPr>
          <w:b/>
        </w:rPr>
        <w:t xml:space="preserve"> </w:t>
      </w:r>
    </w:p>
    <w:p w14:paraId="6D9796C5" w14:textId="77777777" w:rsidR="00441BD5" w:rsidRDefault="00E3377A">
      <w:pPr>
        <w:pStyle w:val="Heading2"/>
        <w:ind w:left="-5"/>
      </w:pPr>
      <w:r>
        <w:t xml:space="preserve">Performance Management  </w:t>
      </w:r>
    </w:p>
    <w:p w14:paraId="6B800364" w14:textId="77777777" w:rsidR="00441BD5" w:rsidRDefault="00E3377A">
      <w:pPr>
        <w:spacing w:after="0" w:line="259" w:lineRule="auto"/>
        <w:ind w:left="0" w:right="0" w:firstLine="0"/>
      </w:pPr>
      <w:r>
        <w:rPr>
          <w:b/>
          <w:color w:val="1F2A44"/>
          <w:sz w:val="28"/>
        </w:rPr>
        <w:t xml:space="preserve"> </w:t>
      </w:r>
    </w:p>
    <w:p w14:paraId="290F0F09" w14:textId="77777777" w:rsidR="00441BD5" w:rsidRDefault="00E3377A">
      <w:pPr>
        <w:numPr>
          <w:ilvl w:val="0"/>
          <w:numId w:val="3"/>
        </w:numPr>
        <w:spacing w:after="40"/>
        <w:ind w:right="0" w:hanging="360"/>
      </w:pPr>
      <w:r>
        <w:t xml:space="preserve">Ensure groups and programmes are facilitated and co-facilitated to the standard required by Forward and in accordance with any relevant manuals. </w:t>
      </w:r>
    </w:p>
    <w:p w14:paraId="41C0A1EA" w14:textId="77777777" w:rsidR="00441BD5" w:rsidRDefault="00E3377A">
      <w:pPr>
        <w:numPr>
          <w:ilvl w:val="0"/>
          <w:numId w:val="3"/>
        </w:numPr>
        <w:ind w:right="0" w:hanging="360"/>
      </w:pPr>
      <w:r>
        <w:t xml:space="preserve">Meet required KPI’s to corresponding deadlines, as set out by the Service Manager. </w:t>
      </w:r>
    </w:p>
    <w:p w14:paraId="16105917" w14:textId="77777777" w:rsidR="00441BD5" w:rsidRDefault="00E3377A">
      <w:pPr>
        <w:numPr>
          <w:ilvl w:val="0"/>
          <w:numId w:val="3"/>
        </w:numPr>
        <w:ind w:right="0" w:hanging="360"/>
      </w:pPr>
      <w:r>
        <w:t xml:space="preserve">Plan and manage your caseload effectively, making sure that clients are prioritised appropriately and seen in a timely manner. </w:t>
      </w:r>
    </w:p>
    <w:p w14:paraId="0C367AFC" w14:textId="77777777" w:rsidR="00441BD5" w:rsidRDefault="00E3377A">
      <w:pPr>
        <w:numPr>
          <w:ilvl w:val="0"/>
          <w:numId w:val="3"/>
        </w:numPr>
        <w:ind w:right="0" w:hanging="360"/>
      </w:pPr>
      <w:r>
        <w:t xml:space="preserve">Review ongoing care and treatment liaising closely with healthcare and other agencies. </w:t>
      </w:r>
    </w:p>
    <w:p w14:paraId="2118CECB" w14:textId="77777777" w:rsidR="00441BD5" w:rsidRDefault="00E3377A">
      <w:pPr>
        <w:spacing w:after="35" w:line="259" w:lineRule="auto"/>
        <w:ind w:left="641" w:right="0" w:firstLine="0"/>
      </w:pPr>
      <w:r>
        <w:rPr>
          <w:b/>
        </w:rPr>
        <w:t xml:space="preserve"> </w:t>
      </w:r>
    </w:p>
    <w:p w14:paraId="4FC212E5" w14:textId="77777777" w:rsidR="00441BD5" w:rsidRDefault="00E3377A">
      <w:pPr>
        <w:pStyle w:val="Heading2"/>
        <w:ind w:left="-5"/>
      </w:pPr>
      <w:r>
        <w:t xml:space="preserve">Departmental Management  </w:t>
      </w:r>
    </w:p>
    <w:p w14:paraId="635BAA2A" w14:textId="77777777" w:rsidR="00441BD5" w:rsidRDefault="00E3377A">
      <w:pPr>
        <w:spacing w:after="0" w:line="259" w:lineRule="auto"/>
        <w:ind w:left="0" w:right="0" w:firstLine="0"/>
      </w:pPr>
      <w:r>
        <w:rPr>
          <w:b/>
          <w:color w:val="1F2A44"/>
          <w:sz w:val="28"/>
        </w:rPr>
        <w:t xml:space="preserve"> </w:t>
      </w:r>
    </w:p>
    <w:p w14:paraId="4E9BF854" w14:textId="77777777" w:rsidR="00441BD5" w:rsidRDefault="00E3377A">
      <w:pPr>
        <w:numPr>
          <w:ilvl w:val="0"/>
          <w:numId w:val="4"/>
        </w:numPr>
        <w:spacing w:after="36"/>
        <w:ind w:right="0" w:hanging="360"/>
      </w:pPr>
      <w:r>
        <w:t xml:space="preserve">Proactively approach integrated ways of working support and adopt a multidisciplinary approach. </w:t>
      </w:r>
    </w:p>
    <w:p w14:paraId="50929E02" w14:textId="77777777" w:rsidR="00441BD5" w:rsidRDefault="00E3377A">
      <w:pPr>
        <w:numPr>
          <w:ilvl w:val="0"/>
          <w:numId w:val="4"/>
        </w:numPr>
        <w:ind w:right="0" w:hanging="360"/>
      </w:pPr>
      <w:r>
        <w:t xml:space="preserve">Meet targets and deadlines in accordance with contractual standards. </w:t>
      </w:r>
    </w:p>
    <w:p w14:paraId="23C4975B" w14:textId="77777777" w:rsidR="00441BD5" w:rsidRDefault="00E3377A">
      <w:pPr>
        <w:numPr>
          <w:ilvl w:val="0"/>
          <w:numId w:val="4"/>
        </w:numPr>
        <w:spacing w:after="28"/>
        <w:ind w:right="0" w:hanging="360"/>
      </w:pPr>
      <w:r>
        <w:t xml:space="preserve">Contribute to the overall smooth running of the service by being proactive and solution focused. </w:t>
      </w:r>
    </w:p>
    <w:p w14:paraId="47EF55B9" w14:textId="77777777" w:rsidR="00441BD5" w:rsidRDefault="00E3377A">
      <w:pPr>
        <w:spacing w:after="35" w:line="259" w:lineRule="auto"/>
        <w:ind w:left="396" w:right="0" w:firstLine="0"/>
      </w:pPr>
      <w:r>
        <w:t xml:space="preserve"> </w:t>
      </w:r>
    </w:p>
    <w:p w14:paraId="43B887FA" w14:textId="77777777" w:rsidR="00441BD5" w:rsidRDefault="00E3377A">
      <w:pPr>
        <w:pStyle w:val="Heading2"/>
        <w:ind w:left="-5"/>
      </w:pPr>
      <w:r>
        <w:t xml:space="preserve">Quality and Safety </w:t>
      </w:r>
    </w:p>
    <w:p w14:paraId="19455FA2" w14:textId="77777777" w:rsidR="00441BD5" w:rsidRDefault="00E3377A">
      <w:pPr>
        <w:spacing w:after="0" w:line="259" w:lineRule="auto"/>
        <w:ind w:left="0" w:right="0" w:firstLine="0"/>
      </w:pPr>
      <w:r>
        <w:rPr>
          <w:b/>
          <w:color w:val="1F2A44"/>
          <w:sz w:val="28"/>
        </w:rPr>
        <w:t xml:space="preserve"> </w:t>
      </w:r>
    </w:p>
    <w:p w14:paraId="15728D37" w14:textId="77777777" w:rsidR="00441BD5" w:rsidRDefault="00E3377A">
      <w:pPr>
        <w:numPr>
          <w:ilvl w:val="0"/>
          <w:numId w:val="5"/>
        </w:numPr>
        <w:spacing w:after="7" w:line="249" w:lineRule="auto"/>
        <w:ind w:right="0" w:hanging="360"/>
      </w:pPr>
      <w:r>
        <w:t xml:space="preserve">Engage with regular service audits ensuring that any issues are escalated and addressed in a timely manner and good practice is effectively shared throughout the service to ensure continuous improvement.  </w:t>
      </w:r>
    </w:p>
    <w:p w14:paraId="66A035C5" w14:textId="1B46CA9B" w:rsidR="00441BD5" w:rsidRDefault="00E3377A">
      <w:pPr>
        <w:numPr>
          <w:ilvl w:val="0"/>
          <w:numId w:val="5"/>
        </w:numPr>
        <w:ind w:right="0" w:hanging="360"/>
      </w:pPr>
      <w:r>
        <w:t xml:space="preserve">Alert the Senior Practitioner to any significant risks or problems arising </w:t>
      </w:r>
      <w:r w:rsidR="00D83E68">
        <w:t>while</w:t>
      </w:r>
      <w:r>
        <w:t xml:space="preserve"> managing and monitoring the services. </w:t>
      </w:r>
    </w:p>
    <w:p w14:paraId="2B3BA8A6" w14:textId="77777777" w:rsidR="00441BD5" w:rsidRDefault="00E3377A">
      <w:pPr>
        <w:numPr>
          <w:ilvl w:val="0"/>
          <w:numId w:val="5"/>
        </w:numPr>
        <w:ind w:right="0" w:hanging="360"/>
      </w:pPr>
      <w:r>
        <w:t xml:space="preserve">Abide by all Forward’s policies and procedures and encourage others to do the same. </w:t>
      </w:r>
    </w:p>
    <w:p w14:paraId="2AC1B93B" w14:textId="77777777" w:rsidR="00441BD5" w:rsidRDefault="00E3377A">
      <w:pPr>
        <w:numPr>
          <w:ilvl w:val="0"/>
          <w:numId w:val="5"/>
        </w:numPr>
        <w:spacing w:after="7" w:line="249" w:lineRule="auto"/>
        <w:ind w:right="0" w:hanging="360"/>
      </w:pPr>
      <w:r>
        <w:lastRenderedPageBreak/>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64EBC680" w14:textId="49DAC9E1" w:rsidR="00441BD5" w:rsidRDefault="00E3377A">
      <w:pPr>
        <w:numPr>
          <w:ilvl w:val="0"/>
          <w:numId w:val="5"/>
        </w:numPr>
        <w:spacing w:after="7" w:line="249" w:lineRule="auto"/>
        <w:ind w:right="0" w:hanging="360"/>
      </w:pPr>
      <w:r>
        <w:t xml:space="preserve">Ensure that information, including statistical data, for audit, </w:t>
      </w:r>
      <w:r w:rsidR="00D83E68">
        <w:t>research,</w:t>
      </w:r>
      <w:r>
        <w:t xml:space="preserve"> and reporting purposes, is effectively and efficiently collected, recorded and collated in the assigned area. </w:t>
      </w:r>
    </w:p>
    <w:p w14:paraId="442B13F0" w14:textId="77777777" w:rsidR="00441BD5" w:rsidRDefault="00E3377A">
      <w:pPr>
        <w:numPr>
          <w:ilvl w:val="0"/>
          <w:numId w:val="5"/>
        </w:numPr>
        <w:ind w:right="0" w:hanging="360"/>
      </w:pPr>
      <w:r>
        <w:t xml:space="preserve">Effectively manage information, particularly confidential information, within statutory duties and in accordance with best practice </w:t>
      </w:r>
    </w:p>
    <w:p w14:paraId="43A8A632" w14:textId="77777777" w:rsidR="00441BD5" w:rsidRDefault="00E3377A">
      <w:pPr>
        <w:numPr>
          <w:ilvl w:val="0"/>
          <w:numId w:val="5"/>
        </w:numPr>
        <w:ind w:right="0" w:hanging="360"/>
      </w:pPr>
      <w:r>
        <w:t xml:space="preserve">Promote and ensure departmental compliance with all relevant legal, regulatory, and ethical responsibilities. </w:t>
      </w:r>
    </w:p>
    <w:p w14:paraId="37FC94FF" w14:textId="77777777" w:rsidR="00441BD5" w:rsidRDefault="00E3377A">
      <w:pPr>
        <w:numPr>
          <w:ilvl w:val="0"/>
          <w:numId w:val="5"/>
        </w:numPr>
        <w:ind w:right="0" w:hanging="360"/>
      </w:pPr>
      <w:r>
        <w:t xml:space="preserve">Carry out the second signatory process and oral swab testing in services where this is required. </w:t>
      </w:r>
    </w:p>
    <w:p w14:paraId="6FECC364" w14:textId="1979EDF9" w:rsidR="00441BD5" w:rsidRDefault="00E3377A">
      <w:pPr>
        <w:numPr>
          <w:ilvl w:val="0"/>
          <w:numId w:val="5"/>
        </w:numPr>
        <w:ind w:right="0" w:hanging="360"/>
      </w:pPr>
      <w:r>
        <w:t xml:space="preserve">Keep up to date technically on all relevant matters and strive for continuous professional </w:t>
      </w:r>
      <w:r w:rsidR="00D83E68">
        <w:t>development.</w:t>
      </w:r>
      <w:r>
        <w:t xml:space="preserve"> </w:t>
      </w:r>
    </w:p>
    <w:p w14:paraId="6910BB7A" w14:textId="77777777" w:rsidR="00441BD5" w:rsidRDefault="00E3377A">
      <w:pPr>
        <w:numPr>
          <w:ilvl w:val="0"/>
          <w:numId w:val="5"/>
        </w:numPr>
        <w:ind w:right="0" w:hanging="360"/>
      </w:pPr>
      <w:r>
        <w:t xml:space="preserve">Use IT efficiently to support your role. </w:t>
      </w:r>
    </w:p>
    <w:p w14:paraId="41F523BE" w14:textId="77777777" w:rsidR="00441BD5" w:rsidRDefault="00E3377A">
      <w:pPr>
        <w:numPr>
          <w:ilvl w:val="0"/>
          <w:numId w:val="5"/>
        </w:numPr>
        <w:spacing w:after="36"/>
        <w:ind w:right="0" w:hanging="360"/>
      </w:pPr>
      <w:r>
        <w:t xml:space="preserve">Ensure you have agreed working protocols set between multi-disciplinary agencies and share information appropriately. </w:t>
      </w:r>
    </w:p>
    <w:p w14:paraId="7469037E" w14:textId="77777777" w:rsidR="00441BD5" w:rsidRDefault="00E3377A">
      <w:pPr>
        <w:numPr>
          <w:ilvl w:val="0"/>
          <w:numId w:val="5"/>
        </w:numPr>
        <w:spacing w:after="26"/>
        <w:ind w:right="0" w:hanging="360"/>
      </w:pPr>
      <w:r>
        <w:t xml:space="preserve">Make full use of the information systems available to you such as P-Nomis, System-one, Intranet, email.  </w:t>
      </w:r>
    </w:p>
    <w:p w14:paraId="7BB7DFF2" w14:textId="77777777" w:rsidR="00441BD5" w:rsidRDefault="00E3377A">
      <w:pPr>
        <w:spacing w:after="71" w:line="259" w:lineRule="auto"/>
        <w:ind w:left="720" w:right="0" w:firstLine="0"/>
      </w:pPr>
      <w:r>
        <w:t xml:space="preserve"> </w:t>
      </w:r>
    </w:p>
    <w:p w14:paraId="58174BC3" w14:textId="77777777" w:rsidR="00441BD5" w:rsidRDefault="00E3377A">
      <w:pPr>
        <w:pStyle w:val="Heading2"/>
        <w:ind w:left="-5"/>
      </w:pPr>
      <w:r>
        <w:t xml:space="preserve">Administration </w:t>
      </w:r>
    </w:p>
    <w:p w14:paraId="10C253A1" w14:textId="77777777" w:rsidR="00441BD5" w:rsidRDefault="00E3377A">
      <w:pPr>
        <w:spacing w:after="0" w:line="259" w:lineRule="auto"/>
        <w:ind w:left="0" w:right="0" w:firstLine="0"/>
      </w:pPr>
      <w:r>
        <w:rPr>
          <w:b/>
          <w:color w:val="1F2A44"/>
        </w:rPr>
        <w:t xml:space="preserve"> </w:t>
      </w:r>
    </w:p>
    <w:p w14:paraId="0A0F0E86" w14:textId="77777777" w:rsidR="00441BD5" w:rsidRDefault="00E3377A">
      <w:pPr>
        <w:numPr>
          <w:ilvl w:val="0"/>
          <w:numId w:val="6"/>
        </w:numPr>
        <w:ind w:right="0" w:hanging="360"/>
      </w:pPr>
      <w:r>
        <w:t xml:space="preserve">Ensure case management documentation is maintained to the expected audit standards. </w:t>
      </w:r>
    </w:p>
    <w:p w14:paraId="7EACE5A5" w14:textId="426A7883" w:rsidR="00441BD5" w:rsidRDefault="00E3377A">
      <w:pPr>
        <w:numPr>
          <w:ilvl w:val="0"/>
          <w:numId w:val="6"/>
        </w:numPr>
        <w:ind w:right="0" w:hanging="360"/>
      </w:pPr>
      <w:r>
        <w:t xml:space="preserve">Ensure data capture forms are submitted in a timely manner </w:t>
      </w:r>
      <w:r w:rsidR="00D83E68">
        <w:t>to</w:t>
      </w:r>
      <w:r>
        <w:t xml:space="preserve"> reflect outcomes on NDTMS. </w:t>
      </w:r>
    </w:p>
    <w:p w14:paraId="49F2E945" w14:textId="77777777" w:rsidR="00441BD5" w:rsidRDefault="00E3377A">
      <w:pPr>
        <w:numPr>
          <w:ilvl w:val="0"/>
          <w:numId w:val="6"/>
        </w:numPr>
        <w:ind w:right="0" w:hanging="360"/>
      </w:pPr>
      <w:r>
        <w:t xml:space="preserve">Complete and maintain care plans and assessments to the required standards. </w:t>
      </w:r>
    </w:p>
    <w:p w14:paraId="06EBDF80" w14:textId="77777777" w:rsidR="00441BD5" w:rsidRDefault="00E3377A">
      <w:pPr>
        <w:numPr>
          <w:ilvl w:val="0"/>
          <w:numId w:val="6"/>
        </w:numPr>
        <w:ind w:right="0" w:hanging="360"/>
      </w:pPr>
      <w:r>
        <w:t xml:space="preserve">Provide reports on outcomes to the service. </w:t>
      </w:r>
    </w:p>
    <w:p w14:paraId="21E9E667" w14:textId="77777777" w:rsidR="00441BD5" w:rsidRDefault="00E3377A">
      <w:pPr>
        <w:spacing w:after="57" w:line="259" w:lineRule="auto"/>
        <w:ind w:left="0" w:right="0" w:firstLine="0"/>
      </w:pPr>
      <w:r>
        <w:rPr>
          <w:sz w:val="20"/>
        </w:rPr>
        <w:t xml:space="preserve"> </w:t>
      </w:r>
    </w:p>
    <w:p w14:paraId="2538BA09" w14:textId="77777777" w:rsidR="00441BD5" w:rsidRDefault="00E3377A">
      <w:pPr>
        <w:pStyle w:val="Heading2"/>
        <w:ind w:left="-5"/>
      </w:pPr>
      <w:r>
        <w:t xml:space="preserve">Other </w:t>
      </w:r>
    </w:p>
    <w:p w14:paraId="0C45C317" w14:textId="77777777" w:rsidR="00441BD5" w:rsidRDefault="00E3377A">
      <w:pPr>
        <w:spacing w:after="0" w:line="259" w:lineRule="auto"/>
        <w:ind w:left="0" w:right="0" w:firstLine="0"/>
      </w:pPr>
      <w:r>
        <w:rPr>
          <w:b/>
          <w:color w:val="1F2A44"/>
        </w:rPr>
        <w:t xml:space="preserve"> </w:t>
      </w:r>
    </w:p>
    <w:p w14:paraId="6B59F855" w14:textId="77777777" w:rsidR="00441BD5" w:rsidRDefault="00E3377A" w:rsidP="00381006">
      <w:pPr>
        <w:pStyle w:val="ListParagraph"/>
        <w:numPr>
          <w:ilvl w:val="0"/>
          <w:numId w:val="12"/>
        </w:numPr>
        <w:ind w:right="214"/>
      </w:pPr>
      <w:r>
        <w:t xml:space="preserve">Take on other reasonable tasks and responsibilities as deemed appropriate by Line Management.  </w:t>
      </w:r>
    </w:p>
    <w:p w14:paraId="7598D0CF" w14:textId="77777777" w:rsidR="00441BD5" w:rsidRDefault="00E3377A">
      <w:pPr>
        <w:spacing w:after="0" w:line="259" w:lineRule="auto"/>
        <w:ind w:left="0" w:right="0" w:firstLine="0"/>
      </w:pPr>
      <w:r>
        <w:t xml:space="preserve"> </w:t>
      </w:r>
    </w:p>
    <w:p w14:paraId="028F7FD4" w14:textId="77777777" w:rsidR="00441BD5" w:rsidRDefault="00E3377A">
      <w:pPr>
        <w:spacing w:after="0" w:line="259" w:lineRule="auto"/>
        <w:ind w:left="0" w:right="0" w:firstLine="0"/>
      </w:pPr>
      <w:r>
        <w:t xml:space="preserve"> </w:t>
      </w:r>
    </w:p>
    <w:p w14:paraId="56278769" w14:textId="77777777" w:rsidR="00441BD5" w:rsidRDefault="00E3377A">
      <w:pPr>
        <w:spacing w:after="0" w:line="259" w:lineRule="auto"/>
        <w:ind w:left="0" w:right="0" w:firstLine="0"/>
      </w:pPr>
      <w:r>
        <w:t xml:space="preserve"> </w:t>
      </w:r>
    </w:p>
    <w:p w14:paraId="4582A51B" w14:textId="77777777" w:rsidR="00441BD5" w:rsidRDefault="00E3377A">
      <w:pPr>
        <w:spacing w:after="0" w:line="259" w:lineRule="auto"/>
        <w:ind w:left="0" w:right="0" w:firstLine="0"/>
      </w:pPr>
      <w:r>
        <w:t xml:space="preserve"> </w:t>
      </w:r>
    </w:p>
    <w:p w14:paraId="4004E51C" w14:textId="77777777" w:rsidR="00441BD5" w:rsidRDefault="00E3377A">
      <w:pPr>
        <w:spacing w:after="0" w:line="259" w:lineRule="auto"/>
        <w:ind w:left="0" w:right="0" w:firstLine="0"/>
      </w:pPr>
      <w:r>
        <w:t xml:space="preserve"> </w:t>
      </w:r>
    </w:p>
    <w:p w14:paraId="16D63705" w14:textId="77777777" w:rsidR="00441BD5" w:rsidRDefault="00E3377A">
      <w:pPr>
        <w:spacing w:after="0" w:line="259" w:lineRule="auto"/>
        <w:ind w:left="0" w:right="0" w:firstLine="0"/>
      </w:pPr>
      <w:r>
        <w:t xml:space="preserve"> </w:t>
      </w:r>
    </w:p>
    <w:p w14:paraId="3309781C" w14:textId="77777777" w:rsidR="00441BD5" w:rsidRDefault="00E3377A">
      <w:pPr>
        <w:spacing w:after="0" w:line="259" w:lineRule="auto"/>
        <w:ind w:left="0" w:right="0" w:firstLine="0"/>
      </w:pPr>
      <w:r>
        <w:t xml:space="preserve"> </w:t>
      </w:r>
    </w:p>
    <w:p w14:paraId="0D5193FB" w14:textId="77777777" w:rsidR="00441BD5" w:rsidRDefault="00E3377A">
      <w:pPr>
        <w:spacing w:after="0" w:line="259" w:lineRule="auto"/>
        <w:ind w:left="0" w:right="0" w:firstLine="0"/>
      </w:pPr>
      <w:r>
        <w:t xml:space="preserve"> </w:t>
      </w:r>
    </w:p>
    <w:p w14:paraId="0DA6B471" w14:textId="77777777" w:rsidR="00441BD5" w:rsidRDefault="00E3377A">
      <w:pPr>
        <w:spacing w:after="0" w:line="259" w:lineRule="auto"/>
        <w:ind w:left="0" w:right="0" w:firstLine="0"/>
      </w:pPr>
      <w:r>
        <w:t xml:space="preserve"> </w:t>
      </w:r>
    </w:p>
    <w:p w14:paraId="4F6505A0" w14:textId="77777777" w:rsidR="00441BD5" w:rsidRDefault="00E3377A">
      <w:pPr>
        <w:spacing w:after="0" w:line="259" w:lineRule="auto"/>
        <w:ind w:left="0" w:right="0" w:firstLine="0"/>
      </w:pPr>
      <w:r>
        <w:t xml:space="preserve"> </w:t>
      </w:r>
    </w:p>
    <w:p w14:paraId="7195BC44" w14:textId="77777777" w:rsidR="00441BD5" w:rsidRDefault="00E3377A">
      <w:pPr>
        <w:spacing w:after="0" w:line="259" w:lineRule="auto"/>
        <w:ind w:left="0" w:right="0" w:firstLine="0"/>
      </w:pPr>
      <w:r>
        <w:t xml:space="preserve"> </w:t>
      </w:r>
    </w:p>
    <w:p w14:paraId="1864612F" w14:textId="77777777" w:rsidR="00441BD5" w:rsidRDefault="00E3377A">
      <w:pPr>
        <w:spacing w:after="0" w:line="259" w:lineRule="auto"/>
        <w:ind w:left="0" w:right="0" w:firstLine="0"/>
      </w:pPr>
      <w:r>
        <w:t xml:space="preserve"> </w:t>
      </w:r>
    </w:p>
    <w:p w14:paraId="5DF111E1" w14:textId="77777777" w:rsidR="00441BD5" w:rsidRDefault="00E3377A">
      <w:pPr>
        <w:spacing w:after="0" w:line="259" w:lineRule="auto"/>
        <w:ind w:left="0" w:right="0" w:firstLine="0"/>
      </w:pPr>
      <w:r>
        <w:t xml:space="preserve"> </w:t>
      </w:r>
    </w:p>
    <w:p w14:paraId="0447BB5C" w14:textId="77777777" w:rsidR="00441BD5" w:rsidRDefault="00E3377A">
      <w:pPr>
        <w:spacing w:after="0" w:line="259" w:lineRule="auto"/>
        <w:ind w:left="0" w:right="0" w:firstLine="0"/>
      </w:pPr>
      <w:r>
        <w:t xml:space="preserve"> </w:t>
      </w:r>
    </w:p>
    <w:p w14:paraId="4EEB6AFF" w14:textId="77777777" w:rsidR="00441BD5" w:rsidRDefault="00E3377A">
      <w:pPr>
        <w:spacing w:after="0" w:line="259" w:lineRule="auto"/>
        <w:ind w:left="0" w:right="0" w:firstLine="0"/>
      </w:pPr>
      <w:r>
        <w:t xml:space="preserve"> </w:t>
      </w:r>
    </w:p>
    <w:p w14:paraId="3874A9C7" w14:textId="77777777" w:rsidR="00441BD5" w:rsidRDefault="00E3377A">
      <w:pPr>
        <w:spacing w:after="0" w:line="259" w:lineRule="auto"/>
        <w:ind w:left="0" w:right="0" w:firstLine="0"/>
      </w:pPr>
      <w:r>
        <w:lastRenderedPageBreak/>
        <w:t xml:space="preserve"> </w:t>
      </w:r>
    </w:p>
    <w:p w14:paraId="6EA21BC5" w14:textId="77777777" w:rsidR="00441BD5" w:rsidRDefault="00E3377A">
      <w:pPr>
        <w:spacing w:after="0" w:line="259" w:lineRule="auto"/>
        <w:ind w:left="0" w:right="0" w:firstLine="0"/>
      </w:pPr>
      <w:r>
        <w:t xml:space="preserve"> </w:t>
      </w:r>
    </w:p>
    <w:p w14:paraId="5C1044A8" w14:textId="77777777" w:rsidR="00441BD5" w:rsidRDefault="00E3377A">
      <w:pPr>
        <w:spacing w:after="0" w:line="259" w:lineRule="auto"/>
        <w:ind w:left="0" w:right="0" w:firstLine="0"/>
      </w:pPr>
      <w:r>
        <w:t xml:space="preserve"> </w:t>
      </w:r>
    </w:p>
    <w:p w14:paraId="7726D70A" w14:textId="77777777" w:rsidR="00441BD5" w:rsidRDefault="00441BD5">
      <w:pPr>
        <w:spacing w:after="0" w:line="259" w:lineRule="auto"/>
        <w:ind w:left="0" w:right="0" w:firstLine="0"/>
      </w:pPr>
    </w:p>
    <w:p w14:paraId="28149E0F" w14:textId="77777777" w:rsidR="00441BD5" w:rsidRDefault="00E3377A">
      <w:pPr>
        <w:spacing w:after="0" w:line="259" w:lineRule="auto"/>
        <w:ind w:left="0" w:right="0" w:firstLine="0"/>
      </w:pPr>
      <w:r>
        <w:t xml:space="preserve"> </w:t>
      </w:r>
    </w:p>
    <w:p w14:paraId="3A007001" w14:textId="77777777" w:rsidR="00441BD5" w:rsidRDefault="00E3377A">
      <w:pPr>
        <w:spacing w:after="0" w:line="259" w:lineRule="auto"/>
        <w:ind w:left="0" w:right="0" w:firstLine="0"/>
      </w:pPr>
      <w:r>
        <w:t xml:space="preserve"> </w:t>
      </w:r>
    </w:p>
    <w:p w14:paraId="3DD5A5F0" w14:textId="77777777" w:rsidR="00441BD5" w:rsidRDefault="00E3377A">
      <w:pPr>
        <w:pStyle w:val="Heading1"/>
        <w:ind w:left="103"/>
      </w:pPr>
      <w:r>
        <w:t xml:space="preserve">Person Specification </w:t>
      </w:r>
    </w:p>
    <w:p w14:paraId="484BBE48" w14:textId="77777777" w:rsidR="00381006" w:rsidRDefault="00381006">
      <w:pPr>
        <w:spacing w:after="53" w:line="259" w:lineRule="auto"/>
        <w:ind w:left="0" w:right="0" w:firstLine="0"/>
        <w:rPr>
          <w:b/>
        </w:rPr>
      </w:pPr>
    </w:p>
    <w:p w14:paraId="1CCF9EAF" w14:textId="77777777" w:rsidR="00441BD5" w:rsidRDefault="00E3377A">
      <w:pPr>
        <w:spacing w:after="53" w:line="259" w:lineRule="auto"/>
        <w:ind w:left="0" w:right="0" w:firstLine="0"/>
      </w:pPr>
      <w:r>
        <w:rPr>
          <w:b/>
        </w:rPr>
        <w:t xml:space="preserve">Below is a list of </w:t>
      </w:r>
      <w:r>
        <w:rPr>
          <w:b/>
          <w:color w:val="1F2A44"/>
        </w:rPr>
        <w:t>the</w:t>
      </w:r>
      <w:r>
        <w:rPr>
          <w:b/>
        </w:rPr>
        <w:t xml:space="preserve"> qualities that we are looking for in applicants to this post.  Please address each of these points in your application. </w:t>
      </w:r>
    </w:p>
    <w:p w14:paraId="640760D6" w14:textId="77777777" w:rsidR="00441BD5" w:rsidRDefault="00E3377A">
      <w:pPr>
        <w:spacing w:after="2" w:line="259" w:lineRule="auto"/>
        <w:ind w:left="0" w:right="0" w:firstLine="0"/>
      </w:pPr>
      <w:r>
        <w:rPr>
          <w:b/>
          <w:color w:val="1F2A44"/>
          <w:sz w:val="28"/>
        </w:rPr>
        <w:t xml:space="preserve"> </w:t>
      </w:r>
    </w:p>
    <w:p w14:paraId="0A1AD39A" w14:textId="77777777" w:rsidR="00AE37D4" w:rsidRDefault="00AE37D4" w:rsidP="00AE37D4">
      <w:pPr>
        <w:spacing w:after="0" w:line="259" w:lineRule="auto"/>
        <w:ind w:left="0" w:right="0" w:firstLine="0"/>
      </w:pPr>
      <w:r>
        <w:t>You will have well developed verbal skills and interpersonal group work facilitation skills to stimulate groups and clients, relating positively and empathetically.</w:t>
      </w:r>
    </w:p>
    <w:p w14:paraId="7A607A43" w14:textId="77777777" w:rsidR="00D83E68" w:rsidRDefault="00D83E68" w:rsidP="00AE37D4">
      <w:pPr>
        <w:spacing w:after="0" w:line="259" w:lineRule="auto"/>
        <w:ind w:left="0" w:right="0" w:firstLine="0"/>
      </w:pPr>
    </w:p>
    <w:p w14:paraId="423476F7" w14:textId="71844538" w:rsidR="00AE37D4" w:rsidRPr="00D83E68" w:rsidRDefault="00D83E68" w:rsidP="00AE37D4">
      <w:pPr>
        <w:spacing w:after="0" w:line="259" w:lineRule="auto"/>
        <w:ind w:left="0" w:right="0" w:firstLine="0"/>
        <w:rPr>
          <w:b/>
          <w:bCs/>
          <w:color w:val="002060"/>
        </w:rPr>
      </w:pPr>
      <w:r w:rsidRPr="00D83E68">
        <w:rPr>
          <w:b/>
          <w:bCs/>
          <w:color w:val="002060"/>
        </w:rPr>
        <w:t>Essential</w:t>
      </w:r>
    </w:p>
    <w:p w14:paraId="71C4A829" w14:textId="77777777" w:rsidR="00AE37D4" w:rsidRDefault="00AE37D4" w:rsidP="00AE37D4">
      <w:pPr>
        <w:pStyle w:val="ListParagraph"/>
        <w:numPr>
          <w:ilvl w:val="0"/>
          <w:numId w:val="12"/>
        </w:numPr>
        <w:spacing w:after="0" w:line="259" w:lineRule="auto"/>
        <w:ind w:right="0"/>
      </w:pPr>
      <w:r>
        <w:t>A thorough knowledge of and commitment to the 12-step process of recovery from addiction.</w:t>
      </w:r>
    </w:p>
    <w:p w14:paraId="20742335" w14:textId="77777777" w:rsidR="00AE37D4" w:rsidRDefault="00AE37D4" w:rsidP="00AE37D4">
      <w:pPr>
        <w:pStyle w:val="ListParagraph"/>
        <w:numPr>
          <w:ilvl w:val="0"/>
          <w:numId w:val="12"/>
        </w:numPr>
        <w:spacing w:after="0" w:line="259" w:lineRule="auto"/>
        <w:ind w:right="0"/>
      </w:pPr>
      <w:r>
        <w:t>Experience of providing counselling services to prisoners, or those with drug or alcohol problems </w:t>
      </w:r>
    </w:p>
    <w:p w14:paraId="22777AE7" w14:textId="0564C141" w:rsidR="00AE37D4" w:rsidRDefault="00AE37D4" w:rsidP="00AE37D4">
      <w:pPr>
        <w:pStyle w:val="ListParagraph"/>
        <w:numPr>
          <w:ilvl w:val="0"/>
          <w:numId w:val="12"/>
        </w:numPr>
        <w:spacing w:after="0" w:line="259" w:lineRule="auto"/>
        <w:ind w:right="0"/>
      </w:pPr>
      <w:r>
        <w:t xml:space="preserve">Previous experience of working in a </w:t>
      </w:r>
      <w:r w:rsidR="00D83E68">
        <w:t>12-step</w:t>
      </w:r>
      <w:r>
        <w:t xml:space="preserve"> primary care programme</w:t>
      </w:r>
      <w:r w:rsidR="00D83E68">
        <w:t>.</w:t>
      </w:r>
    </w:p>
    <w:p w14:paraId="2A63190D" w14:textId="77777777" w:rsidR="00D83E68" w:rsidRDefault="00D83E68" w:rsidP="00D83E68">
      <w:pPr>
        <w:pStyle w:val="ListParagraph"/>
        <w:numPr>
          <w:ilvl w:val="0"/>
          <w:numId w:val="12"/>
        </w:numPr>
        <w:spacing w:after="0" w:line="259" w:lineRule="auto"/>
        <w:ind w:right="0"/>
      </w:pPr>
      <w:r>
        <w:t>Experience of using CBT and motivational counselling skills</w:t>
      </w:r>
    </w:p>
    <w:p w14:paraId="36C4D0C7" w14:textId="77777777" w:rsidR="00D83E68" w:rsidRDefault="00D83E68" w:rsidP="00D83E68">
      <w:pPr>
        <w:pStyle w:val="ListParagraph"/>
        <w:numPr>
          <w:ilvl w:val="0"/>
          <w:numId w:val="12"/>
        </w:numPr>
        <w:spacing w:after="0" w:line="259" w:lineRule="auto"/>
        <w:ind w:right="0"/>
      </w:pPr>
      <w:r>
        <w:t>Experience of carrying out comprehensive assessments and the design and implementation of SMART care plans.</w:t>
      </w:r>
    </w:p>
    <w:p w14:paraId="32413956" w14:textId="77777777" w:rsidR="00D83E68" w:rsidRDefault="00D83E68" w:rsidP="00D83E68">
      <w:pPr>
        <w:pStyle w:val="ListParagraph"/>
        <w:numPr>
          <w:ilvl w:val="0"/>
          <w:numId w:val="12"/>
        </w:numPr>
        <w:spacing w:after="0" w:line="259" w:lineRule="auto"/>
        <w:ind w:right="0"/>
      </w:pPr>
      <w:r>
        <w:t>Possession of a recognised counselling qualification, or about to start or ongoing attendance on a recognised counselling course. </w:t>
      </w:r>
    </w:p>
    <w:p w14:paraId="39FCCC95" w14:textId="77777777" w:rsidR="00D83E68" w:rsidRDefault="00D83E68" w:rsidP="00D83E68">
      <w:pPr>
        <w:pStyle w:val="ListParagraph"/>
        <w:spacing w:after="0" w:line="259" w:lineRule="auto"/>
        <w:ind w:left="705" w:right="0" w:firstLine="0"/>
      </w:pPr>
    </w:p>
    <w:p w14:paraId="66BAE153" w14:textId="77777777" w:rsidR="00D83E68" w:rsidRDefault="00D83E68" w:rsidP="00D83E68">
      <w:pPr>
        <w:pStyle w:val="ListParagraph"/>
        <w:spacing w:after="0" w:line="259" w:lineRule="auto"/>
        <w:ind w:left="705" w:right="0" w:firstLine="0"/>
      </w:pPr>
    </w:p>
    <w:p w14:paraId="4DC9F99D" w14:textId="77777777" w:rsidR="00D83E68" w:rsidRDefault="00D83E68" w:rsidP="00D83E68">
      <w:pPr>
        <w:spacing w:after="0" w:line="259" w:lineRule="auto"/>
        <w:ind w:right="0"/>
        <w:rPr>
          <w:b/>
          <w:bCs/>
          <w:color w:val="002060"/>
        </w:rPr>
      </w:pPr>
    </w:p>
    <w:p w14:paraId="0AF13847" w14:textId="5923CF06" w:rsidR="00D83E68" w:rsidRPr="00D83E68" w:rsidRDefault="00D83E68" w:rsidP="00D83E68">
      <w:pPr>
        <w:spacing w:after="0" w:line="259" w:lineRule="auto"/>
        <w:ind w:right="0"/>
        <w:rPr>
          <w:b/>
          <w:bCs/>
          <w:color w:val="002060"/>
        </w:rPr>
      </w:pPr>
      <w:r w:rsidRPr="00D83E68">
        <w:rPr>
          <w:b/>
          <w:bCs/>
          <w:color w:val="002060"/>
        </w:rPr>
        <w:t xml:space="preserve">Desirable </w:t>
      </w:r>
    </w:p>
    <w:p w14:paraId="5CB2B0CE" w14:textId="26D3159F" w:rsidR="00AE37D4" w:rsidRDefault="00AE37D4" w:rsidP="00AE37D4">
      <w:pPr>
        <w:pStyle w:val="ListParagraph"/>
        <w:numPr>
          <w:ilvl w:val="0"/>
          <w:numId w:val="12"/>
        </w:numPr>
        <w:spacing w:after="0" w:line="259" w:lineRule="auto"/>
        <w:ind w:right="0"/>
      </w:pPr>
      <w:r>
        <w:t>A Diploma in Health &amp; Social Care or equivalent</w:t>
      </w:r>
    </w:p>
    <w:p w14:paraId="677FEE47" w14:textId="77777777" w:rsidR="00381006" w:rsidRDefault="00381006">
      <w:pPr>
        <w:spacing w:after="0" w:line="259" w:lineRule="auto"/>
        <w:ind w:left="0" w:right="0" w:firstLine="0"/>
      </w:pPr>
    </w:p>
    <w:p w14:paraId="31E50DB5" w14:textId="77777777" w:rsidR="00381006" w:rsidRDefault="00381006">
      <w:pPr>
        <w:spacing w:after="0" w:line="259" w:lineRule="auto"/>
        <w:ind w:left="0" w:right="0" w:firstLine="0"/>
      </w:pPr>
    </w:p>
    <w:p w14:paraId="3B4BB285" w14:textId="77777777" w:rsidR="00441BD5" w:rsidRDefault="00E3377A">
      <w:pPr>
        <w:pStyle w:val="Heading1"/>
        <w:pBdr>
          <w:top w:val="single" w:sz="4" w:space="0" w:color="000000"/>
          <w:left w:val="single" w:sz="4" w:space="0" w:color="000000"/>
          <w:bottom w:val="single" w:sz="4" w:space="0" w:color="000000"/>
          <w:right w:val="single" w:sz="4" w:space="0" w:color="000000"/>
        </w:pBdr>
        <w:ind w:left="108"/>
      </w:pPr>
      <w:r>
        <w:t xml:space="preserve">Forward’s Mission and Values </w:t>
      </w:r>
    </w:p>
    <w:p w14:paraId="620C6305" w14:textId="77777777" w:rsidR="00441BD5" w:rsidRDefault="00E3377A">
      <w:pPr>
        <w:spacing w:after="33" w:line="259" w:lineRule="auto"/>
        <w:ind w:left="0" w:right="0" w:firstLine="0"/>
      </w:pPr>
      <w:r>
        <w:rPr>
          <w:b/>
          <w:sz w:val="24"/>
        </w:rPr>
        <w:t xml:space="preserve"> </w:t>
      </w:r>
    </w:p>
    <w:p w14:paraId="103F9455" w14:textId="77777777" w:rsidR="00441BD5" w:rsidRDefault="00E3377A">
      <w:pPr>
        <w:spacing w:after="0" w:line="259" w:lineRule="auto"/>
        <w:ind w:left="-5" w:right="0"/>
      </w:pPr>
      <w:r>
        <w:rPr>
          <w:b/>
          <w:color w:val="1F2A44"/>
          <w:sz w:val="28"/>
        </w:rPr>
        <w:t>Our vision</w:t>
      </w:r>
      <w:r>
        <w:rPr>
          <w:color w:val="1F2A44"/>
          <w:sz w:val="28"/>
        </w:rPr>
        <w:t xml:space="preserve">:  </w:t>
      </w:r>
    </w:p>
    <w:p w14:paraId="722A285D" w14:textId="77777777" w:rsidR="00441BD5" w:rsidRDefault="00E3377A">
      <w:pPr>
        <w:spacing w:after="57"/>
        <w:ind w:right="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565B6D6C" w14:textId="77777777" w:rsidR="00441BD5" w:rsidRDefault="00E3377A">
      <w:pPr>
        <w:spacing w:after="0" w:line="259" w:lineRule="auto"/>
        <w:ind w:left="-5" w:right="0"/>
      </w:pPr>
      <w:r>
        <w:rPr>
          <w:b/>
          <w:color w:val="1F2A44"/>
          <w:sz w:val="28"/>
        </w:rPr>
        <w:t>Our mission</w:t>
      </w:r>
      <w:r>
        <w:rPr>
          <w:color w:val="1F2A44"/>
          <w:sz w:val="28"/>
        </w:rPr>
        <w:t xml:space="preserve">: </w:t>
      </w:r>
    </w:p>
    <w:p w14:paraId="0C81A8F8" w14:textId="77777777" w:rsidR="00441BD5" w:rsidRDefault="00E3377A">
      <w:pPr>
        <w:spacing w:after="57"/>
        <w:ind w:right="0"/>
      </w:pPr>
      <w: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653BF8AD" w14:textId="77777777" w:rsidR="00441BD5" w:rsidRDefault="00E3377A">
      <w:pPr>
        <w:spacing w:after="0" w:line="259" w:lineRule="auto"/>
        <w:ind w:left="-5" w:right="0"/>
      </w:pPr>
      <w:r>
        <w:rPr>
          <w:b/>
          <w:color w:val="1F2A44"/>
          <w:sz w:val="28"/>
        </w:rPr>
        <w:t>Our values</w:t>
      </w:r>
      <w:r>
        <w:rPr>
          <w:color w:val="1F2A44"/>
          <w:sz w:val="28"/>
        </w:rPr>
        <w:t xml:space="preserve">:  </w:t>
      </w:r>
    </w:p>
    <w:p w14:paraId="48BFE2BC" w14:textId="77777777" w:rsidR="00441BD5" w:rsidRDefault="00E3377A">
      <w:pPr>
        <w:spacing w:after="40"/>
        <w:ind w:right="0"/>
      </w:pPr>
      <w:r>
        <w:t xml:space="preserve">Underpin all of our work. They are at the heart of Forward- who we are, what we do and how we do it. </w:t>
      </w:r>
    </w:p>
    <w:p w14:paraId="046A10A1" w14:textId="77777777" w:rsidR="00381006" w:rsidRDefault="00381006">
      <w:pPr>
        <w:spacing w:after="40"/>
        <w:ind w:right="0"/>
      </w:pPr>
    </w:p>
    <w:p w14:paraId="740CAB27" w14:textId="77777777" w:rsidR="00441BD5" w:rsidRDefault="00E3377A">
      <w:pPr>
        <w:ind w:right="0"/>
      </w:pPr>
      <w:r>
        <w:rPr>
          <w:b/>
          <w:color w:val="1F2A44"/>
          <w:sz w:val="24"/>
        </w:rPr>
        <w:lastRenderedPageBreak/>
        <w:t>Empowering:</w:t>
      </w:r>
      <w:r>
        <w:rPr>
          <w:color w:val="1F2A44"/>
          <w:sz w:val="24"/>
        </w:rPr>
        <w:t xml:space="preserve"> </w:t>
      </w:r>
      <w: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p>
    <w:p w14:paraId="250EFFFD" w14:textId="77777777" w:rsidR="00441BD5" w:rsidRDefault="00E3377A">
      <w:pPr>
        <w:spacing w:after="35" w:line="259" w:lineRule="auto"/>
        <w:ind w:left="0" w:right="0" w:firstLine="0"/>
      </w:pPr>
      <w:r>
        <w:rPr>
          <w:b/>
        </w:rPr>
        <w:t xml:space="preserve"> </w:t>
      </w:r>
    </w:p>
    <w:p w14:paraId="4B7F5A76" w14:textId="77777777" w:rsidR="00441BD5" w:rsidRDefault="00E3377A">
      <w:pPr>
        <w:ind w:right="0"/>
      </w:pPr>
      <w:r>
        <w:rPr>
          <w:b/>
          <w:color w:val="1F2A44"/>
          <w:sz w:val="24"/>
        </w:rPr>
        <w:t xml:space="preserve">Collaborative: </w:t>
      </w:r>
      <w: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p>
    <w:p w14:paraId="6FBE3AA1" w14:textId="77777777" w:rsidR="00441BD5" w:rsidRDefault="00E3377A">
      <w:pPr>
        <w:spacing w:after="34" w:line="259" w:lineRule="auto"/>
        <w:ind w:left="0" w:right="0" w:firstLine="0"/>
      </w:pPr>
      <w:r>
        <w:t xml:space="preserve"> </w:t>
      </w:r>
    </w:p>
    <w:p w14:paraId="6FDC238D" w14:textId="77777777" w:rsidR="00441BD5" w:rsidRDefault="00E3377A">
      <w:pPr>
        <w:ind w:right="0"/>
      </w:pPr>
      <w:r>
        <w:rPr>
          <w:b/>
          <w:color w:val="1F2A44"/>
          <w:sz w:val="24"/>
        </w:rPr>
        <w:t>Expert:</w:t>
      </w:r>
      <w:r>
        <w:rPr>
          <w:color w:val="1F2A44"/>
          <w:sz w:val="24"/>
        </w:rPr>
        <w:t xml:space="preserve"> </w:t>
      </w:r>
      <w:r>
        <w:t xml:space="preserve">We approach problems using insights and evidence to find a solution. Our approaches are proven to work and make a positive impact. We are trusted experts, consistently delivering quality whilst remaining adaptable and resilient in the face of change.  </w:t>
      </w:r>
    </w:p>
    <w:p w14:paraId="6B4CDC2B" w14:textId="77777777" w:rsidR="00441BD5" w:rsidRDefault="00E3377A">
      <w:pPr>
        <w:spacing w:after="33" w:line="259" w:lineRule="auto"/>
        <w:ind w:left="0" w:right="0" w:firstLine="0"/>
      </w:pPr>
      <w:r>
        <w:t xml:space="preserve"> </w:t>
      </w:r>
    </w:p>
    <w:p w14:paraId="7EA758E0" w14:textId="77777777" w:rsidR="00441BD5" w:rsidRDefault="00E3377A">
      <w:pPr>
        <w:ind w:right="0"/>
      </w:pPr>
      <w:r>
        <w:rPr>
          <w:b/>
          <w:color w:val="1F2A44"/>
          <w:sz w:val="24"/>
        </w:rPr>
        <w:t>Courageous:</w:t>
      </w:r>
      <w:r>
        <w:rPr>
          <w:color w:val="1F2A44"/>
          <w:sz w:val="24"/>
        </w:rPr>
        <w:t xml:space="preserve"> </w:t>
      </w:r>
      <w: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p>
    <w:p w14:paraId="750981EF" w14:textId="77777777" w:rsidR="00441BD5" w:rsidRDefault="00E3377A">
      <w:pPr>
        <w:spacing w:after="33" w:line="259" w:lineRule="auto"/>
        <w:ind w:left="0" w:right="0" w:firstLine="0"/>
      </w:pPr>
      <w:r>
        <w:t xml:space="preserve"> </w:t>
      </w:r>
    </w:p>
    <w:p w14:paraId="08CA91B5" w14:textId="77777777" w:rsidR="00441BD5" w:rsidRDefault="00E3377A">
      <w:pPr>
        <w:ind w:right="0"/>
      </w:pPr>
      <w:r>
        <w:rPr>
          <w:b/>
          <w:color w:val="1F2A44"/>
          <w:sz w:val="24"/>
        </w:rPr>
        <w:t>Innovative:</w:t>
      </w:r>
      <w:r>
        <w:rPr>
          <w:color w:val="1F2A44"/>
          <w:sz w:val="24"/>
        </w:rPr>
        <w:t xml:space="preserve"> </w:t>
      </w:r>
      <w:r>
        <w:t xml:space="preserve">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 </w:t>
      </w:r>
    </w:p>
    <w:p w14:paraId="5E44852C" w14:textId="77777777" w:rsidR="00441BD5" w:rsidRDefault="00E3377A" w:rsidP="00381006">
      <w:pPr>
        <w:spacing w:after="0" w:line="259" w:lineRule="auto"/>
        <w:ind w:left="0" w:right="8970" w:firstLine="0"/>
      </w:pPr>
      <w:r>
        <w:t xml:space="preserve">    </w:t>
      </w:r>
    </w:p>
    <w:p w14:paraId="05B5E093" w14:textId="77777777" w:rsidR="00381006" w:rsidRDefault="00381006" w:rsidP="00381006">
      <w:pPr>
        <w:spacing w:after="0" w:line="259" w:lineRule="auto"/>
        <w:ind w:left="0" w:right="8970" w:firstLine="0"/>
      </w:pPr>
    </w:p>
    <w:p w14:paraId="2D7516FC" w14:textId="77777777" w:rsidR="00381006" w:rsidRDefault="00381006" w:rsidP="00381006">
      <w:pPr>
        <w:spacing w:after="0" w:line="259" w:lineRule="auto"/>
        <w:ind w:left="0" w:right="8970" w:firstLine="0"/>
      </w:pPr>
    </w:p>
    <w:p w14:paraId="7FFF8222" w14:textId="77777777" w:rsidR="00381006" w:rsidRDefault="00381006" w:rsidP="00381006">
      <w:pPr>
        <w:spacing w:after="0" w:line="259" w:lineRule="auto"/>
        <w:ind w:left="0" w:right="8970" w:firstLine="0"/>
      </w:pPr>
    </w:p>
    <w:p w14:paraId="08304239" w14:textId="77777777" w:rsidR="00381006" w:rsidRDefault="00381006" w:rsidP="00381006">
      <w:pPr>
        <w:spacing w:after="0" w:line="259" w:lineRule="auto"/>
        <w:ind w:left="0" w:right="8970" w:firstLine="0"/>
      </w:pPr>
    </w:p>
    <w:p w14:paraId="3E693F87" w14:textId="77777777" w:rsidR="00381006" w:rsidRDefault="00381006" w:rsidP="00381006">
      <w:pPr>
        <w:spacing w:after="0" w:line="259" w:lineRule="auto"/>
        <w:ind w:left="0" w:right="8970" w:firstLine="0"/>
      </w:pPr>
    </w:p>
    <w:p w14:paraId="66B6E812" w14:textId="77777777" w:rsidR="00441BD5" w:rsidRDefault="00E3377A">
      <w:pPr>
        <w:spacing w:after="0" w:line="259" w:lineRule="auto"/>
        <w:ind w:left="0" w:right="0" w:firstLine="0"/>
      </w:pPr>
      <w:r>
        <w:rPr>
          <w:sz w:val="24"/>
        </w:rPr>
        <w:t xml:space="preserve"> </w:t>
      </w:r>
    </w:p>
    <w:p w14:paraId="11F1E610" w14:textId="77777777" w:rsidR="00441BD5" w:rsidRDefault="00E3377A">
      <w:pPr>
        <w:pStyle w:val="Heading1"/>
        <w:ind w:left="103"/>
      </w:pPr>
      <w:r>
        <w:t xml:space="preserve">Competencies </w:t>
      </w:r>
    </w:p>
    <w:p w14:paraId="0813C065" w14:textId="77777777" w:rsidR="00441BD5" w:rsidRDefault="00E3377A">
      <w:pPr>
        <w:spacing w:after="28" w:line="259" w:lineRule="auto"/>
        <w:ind w:left="0" w:right="0" w:firstLine="0"/>
      </w:pPr>
      <w:r>
        <w:t xml:space="preserve"> </w:t>
      </w:r>
    </w:p>
    <w:p w14:paraId="78C8883A" w14:textId="77777777" w:rsidR="00441BD5" w:rsidRDefault="00E3377A">
      <w:pPr>
        <w:ind w:right="0"/>
      </w:pPr>
      <w:r>
        <w:rPr>
          <w:b/>
          <w:color w:val="1F2A44"/>
          <w:sz w:val="24"/>
        </w:rPr>
        <w:t xml:space="preserve">Self-Awareness/Management: </w:t>
      </w:r>
      <w:r>
        <w:t xml:space="preserve">Sets, maintains and reflects on appropriate professional/personal boundaries within the workplace. Has the self-awareness to state accurately her/his personal responsibility and skill level. </w:t>
      </w:r>
    </w:p>
    <w:p w14:paraId="401F1959" w14:textId="77777777" w:rsidR="00441BD5" w:rsidRDefault="00E3377A">
      <w:pPr>
        <w:spacing w:after="12" w:line="259" w:lineRule="auto"/>
        <w:ind w:left="0" w:right="0" w:firstLine="0"/>
      </w:pPr>
      <w:r>
        <w:rPr>
          <w:b/>
          <w:sz w:val="24"/>
        </w:rPr>
        <w:t xml:space="preserve"> </w:t>
      </w:r>
    </w:p>
    <w:p w14:paraId="041C43FA" w14:textId="77777777" w:rsidR="00441BD5" w:rsidRDefault="00E3377A">
      <w:pPr>
        <w:ind w:right="0"/>
      </w:pPr>
      <w:r>
        <w:rPr>
          <w:b/>
          <w:color w:val="1F2A44"/>
          <w:sz w:val="24"/>
        </w:rPr>
        <w:t xml:space="preserve">Relationship Building: </w:t>
      </w:r>
      <w:r>
        <w:t xml:space="preserve">Builds strong, professional and positive relationships with all. Establishes a reputation for modelling trust and collaboration across Forward. </w:t>
      </w:r>
    </w:p>
    <w:p w14:paraId="4B687CBA" w14:textId="77777777" w:rsidR="00441BD5" w:rsidRDefault="00E3377A">
      <w:pPr>
        <w:spacing w:after="10" w:line="259" w:lineRule="auto"/>
        <w:ind w:left="0" w:right="0" w:firstLine="0"/>
      </w:pPr>
      <w:r>
        <w:rPr>
          <w:b/>
          <w:sz w:val="24"/>
        </w:rPr>
        <w:t xml:space="preserve"> </w:t>
      </w:r>
    </w:p>
    <w:p w14:paraId="0285BA2D" w14:textId="77777777" w:rsidR="00441BD5" w:rsidRDefault="00E3377A">
      <w:pPr>
        <w:ind w:right="0"/>
      </w:pPr>
      <w:r>
        <w:rPr>
          <w:b/>
          <w:color w:val="1F2A44"/>
          <w:sz w:val="24"/>
        </w:rPr>
        <w:t xml:space="preserve">Effective Communication: </w:t>
      </w:r>
      <w:r>
        <w:t>Provides timely and high quality information to the appropriate people. Delivers open and clear expression of ideas and opinions, both face-to</w:t>
      </w:r>
      <w:r w:rsidR="00381006">
        <w:t xml:space="preserve"> </w:t>
      </w:r>
      <w:r>
        <w:t>face and through written medium. Listens effectively and responds appropriately with others.</w:t>
      </w:r>
      <w:r>
        <w:rPr>
          <w:b/>
          <w:sz w:val="24"/>
        </w:rPr>
        <w:t xml:space="preserve"> </w:t>
      </w:r>
    </w:p>
    <w:p w14:paraId="5F43F237" w14:textId="77777777" w:rsidR="00441BD5" w:rsidRDefault="00E3377A">
      <w:pPr>
        <w:spacing w:after="12" w:line="259" w:lineRule="auto"/>
        <w:ind w:left="0" w:right="0" w:firstLine="0"/>
      </w:pPr>
      <w:r>
        <w:rPr>
          <w:b/>
          <w:color w:val="1F2A44"/>
          <w:sz w:val="24"/>
        </w:rPr>
        <w:t xml:space="preserve"> </w:t>
      </w:r>
    </w:p>
    <w:p w14:paraId="4CB005B8" w14:textId="77777777" w:rsidR="00441BD5" w:rsidRDefault="00E3377A">
      <w:pPr>
        <w:ind w:right="0"/>
      </w:pPr>
      <w:r>
        <w:rPr>
          <w:b/>
          <w:color w:val="1F2A44"/>
          <w:sz w:val="24"/>
        </w:rPr>
        <w:t xml:space="preserve">Honesty and Integrity: </w:t>
      </w:r>
      <w:r>
        <w:t>Interacts with others in a way that simulates trust and confidence; employs a set of behaviours based on a strong sense of fairness and discretion, honouring confidentiality and always acting in a manner consistent with the values of Forward.</w:t>
      </w:r>
      <w:r>
        <w:rPr>
          <w:b/>
          <w:sz w:val="24"/>
        </w:rPr>
        <w:t xml:space="preserve"> </w:t>
      </w:r>
    </w:p>
    <w:p w14:paraId="17D8373E" w14:textId="77777777" w:rsidR="00441BD5" w:rsidRDefault="00E3377A">
      <w:pPr>
        <w:spacing w:after="13" w:line="259" w:lineRule="auto"/>
        <w:ind w:left="0" w:right="0" w:firstLine="0"/>
      </w:pPr>
      <w:r>
        <w:rPr>
          <w:b/>
          <w:color w:val="1F2A44"/>
          <w:sz w:val="24"/>
        </w:rPr>
        <w:t xml:space="preserve"> </w:t>
      </w:r>
    </w:p>
    <w:p w14:paraId="5CCBFF5E" w14:textId="77777777" w:rsidR="00441BD5" w:rsidRDefault="00E3377A">
      <w:pPr>
        <w:ind w:right="0"/>
      </w:pPr>
      <w:r>
        <w:rPr>
          <w:b/>
          <w:color w:val="1F2A44"/>
          <w:sz w:val="24"/>
        </w:rPr>
        <w:lastRenderedPageBreak/>
        <w:t xml:space="preserve">Open to Change: </w:t>
      </w:r>
      <w:r>
        <w:t>Accepts that change will always be a feature of Forward: responds positively to new developments and adapts successfully to evolving circumstances and events.</w:t>
      </w:r>
      <w:r>
        <w:rPr>
          <w:b/>
        </w:rPr>
        <w:t xml:space="preserve"> </w:t>
      </w:r>
    </w:p>
    <w:p w14:paraId="19109BAF" w14:textId="77777777" w:rsidR="00441BD5" w:rsidRDefault="00E3377A">
      <w:pPr>
        <w:spacing w:after="27" w:line="259" w:lineRule="auto"/>
        <w:ind w:left="0" w:right="0" w:firstLine="0"/>
      </w:pPr>
      <w:r>
        <w:rPr>
          <w:b/>
          <w:color w:val="1F2A44"/>
          <w:sz w:val="24"/>
        </w:rPr>
        <w:t xml:space="preserve"> </w:t>
      </w:r>
    </w:p>
    <w:p w14:paraId="2D313695" w14:textId="77777777" w:rsidR="00441BD5" w:rsidRDefault="00E3377A">
      <w:pPr>
        <w:spacing w:after="26"/>
        <w:ind w:right="0"/>
      </w:pPr>
      <w:r>
        <w:rPr>
          <w:b/>
          <w:color w:val="1F2A44"/>
          <w:sz w:val="24"/>
        </w:rPr>
        <w:t xml:space="preserve">Positive Attitude: </w:t>
      </w:r>
      <w:r>
        <w:t>Bases behaviour on a positive set of beliefs, demonstrating a “can do” mentality that seeks solutions and answers to situations; valued by others for her/his affirming and helpful working style.</w:t>
      </w:r>
      <w:r>
        <w:rPr>
          <w:b/>
        </w:rPr>
        <w:t xml:space="preserve"> </w:t>
      </w:r>
    </w:p>
    <w:p w14:paraId="5407B9D6" w14:textId="77777777" w:rsidR="00441BD5" w:rsidRDefault="00E3377A">
      <w:pPr>
        <w:spacing w:after="9" w:line="259" w:lineRule="auto"/>
        <w:ind w:left="0" w:right="0" w:firstLine="0"/>
      </w:pPr>
      <w:r>
        <w:rPr>
          <w:b/>
          <w:color w:val="1F2A44"/>
          <w:sz w:val="24"/>
        </w:rPr>
        <w:t xml:space="preserve"> </w:t>
      </w:r>
    </w:p>
    <w:p w14:paraId="47711A10" w14:textId="77777777" w:rsidR="00441BD5" w:rsidRDefault="00E3377A">
      <w:pPr>
        <w:ind w:right="0"/>
      </w:pPr>
      <w:r>
        <w:rPr>
          <w:b/>
          <w:color w:val="1F2A44"/>
          <w:sz w:val="24"/>
        </w:rPr>
        <w:t xml:space="preserve">Commitment and Accountability: </w:t>
      </w:r>
      <w: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r>
        <w:rPr>
          <w:b/>
        </w:rPr>
        <w:t xml:space="preserve"> </w:t>
      </w:r>
    </w:p>
    <w:p w14:paraId="5901B10D" w14:textId="77777777" w:rsidR="00441BD5" w:rsidRDefault="00E3377A">
      <w:pPr>
        <w:spacing w:after="13" w:line="259" w:lineRule="auto"/>
        <w:ind w:left="0" w:right="0" w:firstLine="0"/>
      </w:pPr>
      <w:r>
        <w:rPr>
          <w:b/>
          <w:color w:val="1F2A44"/>
          <w:sz w:val="24"/>
        </w:rPr>
        <w:t xml:space="preserve"> </w:t>
      </w:r>
    </w:p>
    <w:p w14:paraId="30F22660" w14:textId="77777777" w:rsidR="00441BD5" w:rsidRDefault="00E3377A">
      <w:pPr>
        <w:ind w:right="0"/>
      </w:pPr>
      <w:r>
        <w:rPr>
          <w:b/>
          <w:color w:val="1F2A44"/>
          <w:sz w:val="24"/>
        </w:rPr>
        <w:t xml:space="preserve">Creativity and Innovation: </w:t>
      </w:r>
      <w:r>
        <w:t xml:space="preserve">Generates ideas about, and forms approaches to, the work s/he undertakes. Open-minded and considers how s/he can constantly refresh the way in which s/he carries out duties for Forward. </w:t>
      </w:r>
      <w:r>
        <w:tab/>
        <w:t xml:space="preserve"> </w:t>
      </w:r>
    </w:p>
    <w:p w14:paraId="54B704DE" w14:textId="77777777" w:rsidR="00441BD5" w:rsidRDefault="00E3377A">
      <w:pPr>
        <w:spacing w:after="2" w:line="259" w:lineRule="auto"/>
        <w:ind w:left="0" w:right="0" w:firstLine="0"/>
      </w:pPr>
      <w:r>
        <w:rPr>
          <w:b/>
        </w:rPr>
        <w:t xml:space="preserve"> </w:t>
      </w:r>
    </w:p>
    <w:p w14:paraId="0C42AA3E" w14:textId="77777777" w:rsidR="00441BD5" w:rsidRDefault="00E3377A">
      <w:pPr>
        <w:spacing w:after="0" w:line="259" w:lineRule="auto"/>
        <w:ind w:left="0" w:right="0" w:firstLine="0"/>
      </w:pPr>
      <w:r>
        <w:t xml:space="preserve"> </w:t>
      </w:r>
    </w:p>
    <w:sectPr w:rsidR="00441BD5">
      <w:headerReference w:type="even" r:id="rId7"/>
      <w:headerReference w:type="default" r:id="rId8"/>
      <w:footerReference w:type="even" r:id="rId9"/>
      <w:footerReference w:type="default" r:id="rId10"/>
      <w:headerReference w:type="first" r:id="rId11"/>
      <w:footerReference w:type="first" r:id="rId12"/>
      <w:pgSz w:w="11906" w:h="16838"/>
      <w:pgMar w:top="1712" w:right="1435" w:bottom="1447"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0BD9" w14:textId="77777777" w:rsidR="00FC304C" w:rsidRDefault="00E3377A">
      <w:pPr>
        <w:spacing w:after="0" w:line="240" w:lineRule="auto"/>
      </w:pPr>
      <w:r>
        <w:separator/>
      </w:r>
    </w:p>
  </w:endnote>
  <w:endnote w:type="continuationSeparator" w:id="0">
    <w:p w14:paraId="29C59406" w14:textId="77777777" w:rsidR="00FC304C" w:rsidRDefault="00E3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D373" w14:textId="77777777" w:rsidR="00441BD5" w:rsidRDefault="00E3377A">
    <w:pPr>
      <w:spacing w:after="0" w:line="259" w:lineRule="auto"/>
      <w:ind w:left="0" w:right="1"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6</w:t>
    </w:r>
    <w:r>
      <w:rPr>
        <w:rFonts w:ascii="Calibri" w:eastAsia="Calibri" w:hAnsi="Calibri" w:cs="Calibri"/>
        <w:b/>
      </w:rPr>
      <w:fldChar w:fldCharType="end"/>
    </w:r>
    <w:r>
      <w:rPr>
        <w:rFonts w:ascii="Calibri" w:eastAsia="Calibri" w:hAnsi="Calibri" w:cs="Calibri"/>
      </w:rPr>
      <w:t xml:space="preserve"> </w:t>
    </w:r>
  </w:p>
  <w:p w14:paraId="72CEBB6A" w14:textId="77777777" w:rsidR="00441BD5" w:rsidRDefault="00E3377A">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ACD5" w14:textId="77777777" w:rsidR="00441BD5" w:rsidRDefault="00E3377A">
    <w:pPr>
      <w:spacing w:after="0" w:line="259" w:lineRule="auto"/>
      <w:ind w:left="0" w:right="1"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sidR="00AE37D4">
      <w:rPr>
        <w:rFonts w:ascii="Calibri" w:eastAsia="Calibri" w:hAnsi="Calibri" w:cs="Calibri"/>
        <w:b/>
        <w:noProof/>
      </w:rPr>
      <w:t>4</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sidR="00AE37D4">
      <w:rPr>
        <w:rFonts w:ascii="Calibri" w:eastAsia="Calibri" w:hAnsi="Calibri" w:cs="Calibri"/>
        <w:b/>
        <w:noProof/>
      </w:rPr>
      <w:t>6</w:t>
    </w:r>
    <w:r>
      <w:rPr>
        <w:rFonts w:ascii="Calibri" w:eastAsia="Calibri" w:hAnsi="Calibri" w:cs="Calibri"/>
        <w:b/>
      </w:rPr>
      <w:fldChar w:fldCharType="end"/>
    </w:r>
    <w:r>
      <w:rPr>
        <w:rFonts w:ascii="Calibri" w:eastAsia="Calibri" w:hAnsi="Calibri" w:cs="Calibri"/>
      </w:rPr>
      <w:t xml:space="preserve"> </w:t>
    </w:r>
  </w:p>
  <w:p w14:paraId="410D1742" w14:textId="77777777" w:rsidR="00441BD5" w:rsidRDefault="00E3377A">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1A3D" w14:textId="77777777" w:rsidR="00441BD5" w:rsidRDefault="00E3377A">
    <w:pPr>
      <w:spacing w:after="0" w:line="259" w:lineRule="auto"/>
      <w:ind w:left="0" w:right="1"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6</w:t>
    </w:r>
    <w:r>
      <w:rPr>
        <w:rFonts w:ascii="Calibri" w:eastAsia="Calibri" w:hAnsi="Calibri" w:cs="Calibri"/>
        <w:b/>
      </w:rPr>
      <w:fldChar w:fldCharType="end"/>
    </w:r>
    <w:r>
      <w:rPr>
        <w:rFonts w:ascii="Calibri" w:eastAsia="Calibri" w:hAnsi="Calibri" w:cs="Calibri"/>
      </w:rPr>
      <w:t xml:space="preserve"> </w:t>
    </w:r>
  </w:p>
  <w:p w14:paraId="0FCF9039" w14:textId="77777777" w:rsidR="00441BD5" w:rsidRDefault="00E3377A">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CE15" w14:textId="77777777" w:rsidR="00FC304C" w:rsidRDefault="00E3377A">
      <w:pPr>
        <w:spacing w:after="0" w:line="240" w:lineRule="auto"/>
      </w:pPr>
      <w:r>
        <w:separator/>
      </w:r>
    </w:p>
  </w:footnote>
  <w:footnote w:type="continuationSeparator" w:id="0">
    <w:p w14:paraId="44721078" w14:textId="77777777" w:rsidR="00FC304C" w:rsidRDefault="00E3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C6BA" w14:textId="77777777" w:rsidR="00441BD5" w:rsidRDefault="00E3377A">
    <w:pPr>
      <w:spacing w:after="0" w:line="259" w:lineRule="auto"/>
      <w:ind w:left="0" w:right="-47" w:firstLine="0"/>
      <w:jc w:val="both"/>
    </w:pPr>
    <w:r>
      <w:rPr>
        <w:noProof/>
      </w:rPr>
      <w:drawing>
        <wp:anchor distT="0" distB="0" distL="114300" distR="114300" simplePos="0" relativeHeight="251658240" behindDoc="0" locked="0" layoutInCell="1" allowOverlap="0" wp14:anchorId="7D2F8CAD" wp14:editId="2434CF92">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AEA97E7" w14:textId="77777777" w:rsidR="00441BD5" w:rsidRDefault="00E3377A">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E3F2" w14:textId="77777777" w:rsidR="00441BD5" w:rsidRDefault="00E3377A">
    <w:pPr>
      <w:spacing w:after="0" w:line="259" w:lineRule="auto"/>
      <w:ind w:left="0" w:right="-47" w:firstLine="0"/>
      <w:jc w:val="both"/>
    </w:pPr>
    <w:r>
      <w:rPr>
        <w:noProof/>
      </w:rPr>
      <w:drawing>
        <wp:anchor distT="0" distB="0" distL="114300" distR="114300" simplePos="0" relativeHeight="251659264" behindDoc="0" locked="0" layoutInCell="1" allowOverlap="0" wp14:anchorId="190BDE4C" wp14:editId="775BBD4F">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C62AEAE" w14:textId="77777777" w:rsidR="00441BD5" w:rsidRDefault="00E3377A">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712" w14:textId="77777777" w:rsidR="00441BD5" w:rsidRDefault="00E3377A">
    <w:pPr>
      <w:spacing w:after="0" w:line="259" w:lineRule="auto"/>
      <w:ind w:left="0" w:right="-47" w:firstLine="0"/>
      <w:jc w:val="both"/>
    </w:pPr>
    <w:r>
      <w:rPr>
        <w:noProof/>
      </w:rPr>
      <w:drawing>
        <wp:anchor distT="0" distB="0" distL="114300" distR="114300" simplePos="0" relativeHeight="251660288" behindDoc="0" locked="0" layoutInCell="1" allowOverlap="0" wp14:anchorId="157A6647" wp14:editId="13B27EE6">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09BD026" w14:textId="77777777" w:rsidR="00441BD5" w:rsidRDefault="00E3377A">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67"/>
    <w:multiLevelType w:val="hybridMultilevel"/>
    <w:tmpl w:val="B3660354"/>
    <w:lvl w:ilvl="0" w:tplc="EB246268">
      <w:numFmt w:val="bullet"/>
      <w:lvlText w:val=""/>
      <w:lvlJc w:val="left"/>
      <w:pPr>
        <w:ind w:left="705" w:hanging="360"/>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DC5ED7"/>
    <w:multiLevelType w:val="hybridMultilevel"/>
    <w:tmpl w:val="3E5A709C"/>
    <w:lvl w:ilvl="0" w:tplc="6CBCF4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B2728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265E16">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F07780">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4469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DA0A68">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C67B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60A4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10190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D5870"/>
    <w:multiLevelType w:val="hybridMultilevel"/>
    <w:tmpl w:val="0CA09472"/>
    <w:lvl w:ilvl="0" w:tplc="7D360E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267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AECB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3E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420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9F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CE9B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4B4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1645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BB00C5"/>
    <w:multiLevelType w:val="hybridMultilevel"/>
    <w:tmpl w:val="4A6C745E"/>
    <w:lvl w:ilvl="0" w:tplc="CCA207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8F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EE12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240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2F5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28F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E4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69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800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6C0CDD"/>
    <w:multiLevelType w:val="hybridMultilevel"/>
    <w:tmpl w:val="45229EC2"/>
    <w:lvl w:ilvl="0" w:tplc="FAB810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842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DC52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F4B3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697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A5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619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98E6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7A83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C67515"/>
    <w:multiLevelType w:val="hybridMultilevel"/>
    <w:tmpl w:val="70FC003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504D72C2"/>
    <w:multiLevelType w:val="hybridMultilevel"/>
    <w:tmpl w:val="771CD236"/>
    <w:lvl w:ilvl="0" w:tplc="10B654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8D5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5AC2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8B3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C42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453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0E17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6F0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BCE8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764615"/>
    <w:multiLevelType w:val="hybridMultilevel"/>
    <w:tmpl w:val="BEC89222"/>
    <w:lvl w:ilvl="0" w:tplc="ACE429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A60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74BE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4653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62F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A422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56EE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480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1A07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786798"/>
    <w:multiLevelType w:val="hybridMultilevel"/>
    <w:tmpl w:val="0CF4643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741806E9"/>
    <w:multiLevelType w:val="hybridMultilevel"/>
    <w:tmpl w:val="83A02506"/>
    <w:lvl w:ilvl="0" w:tplc="C74095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214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C6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1886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020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AEE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662F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C24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6C2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BE161C"/>
    <w:multiLevelType w:val="hybridMultilevel"/>
    <w:tmpl w:val="B62C6C8C"/>
    <w:lvl w:ilvl="0" w:tplc="B64C2E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E9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EE70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0EBF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646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181B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48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8F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E2E3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522400"/>
    <w:multiLevelType w:val="hybridMultilevel"/>
    <w:tmpl w:val="8610B1BE"/>
    <w:lvl w:ilvl="0" w:tplc="60B45C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A9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0ED2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0ECB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3F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E482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00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4CC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4D5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2922751">
    <w:abstractNumId w:val="10"/>
  </w:num>
  <w:num w:numId="2" w16cid:durableId="661855193">
    <w:abstractNumId w:val="2"/>
  </w:num>
  <w:num w:numId="3" w16cid:durableId="1293486899">
    <w:abstractNumId w:val="4"/>
  </w:num>
  <w:num w:numId="4" w16cid:durableId="1068308664">
    <w:abstractNumId w:val="6"/>
  </w:num>
  <w:num w:numId="5" w16cid:durableId="1276792202">
    <w:abstractNumId w:val="11"/>
  </w:num>
  <w:num w:numId="6" w16cid:durableId="1616475508">
    <w:abstractNumId w:val="1"/>
  </w:num>
  <w:num w:numId="7" w16cid:durableId="1504515319">
    <w:abstractNumId w:val="7"/>
  </w:num>
  <w:num w:numId="8" w16cid:durableId="2114203885">
    <w:abstractNumId w:val="3"/>
  </w:num>
  <w:num w:numId="9" w16cid:durableId="1095787669">
    <w:abstractNumId w:val="9"/>
  </w:num>
  <w:num w:numId="10" w16cid:durableId="653877979">
    <w:abstractNumId w:val="8"/>
  </w:num>
  <w:num w:numId="11" w16cid:durableId="978801212">
    <w:abstractNumId w:val="0"/>
  </w:num>
  <w:num w:numId="12" w16cid:durableId="2025940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D5"/>
    <w:rsid w:val="001768E3"/>
    <w:rsid w:val="00381006"/>
    <w:rsid w:val="00441BD5"/>
    <w:rsid w:val="0044412D"/>
    <w:rsid w:val="00AE37D4"/>
    <w:rsid w:val="00B7192B"/>
    <w:rsid w:val="00BC74C8"/>
    <w:rsid w:val="00BC79F3"/>
    <w:rsid w:val="00D83E68"/>
    <w:rsid w:val="00E3377A"/>
    <w:rsid w:val="00F435C0"/>
    <w:rsid w:val="00FC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77A8"/>
  <w15:docId w15:val="{05E0F78C-29D7-4C55-B91A-BD8635C7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1F2A44"/>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F2A44"/>
      <w:sz w:val="24"/>
    </w:rPr>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1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Roberts, Leah [HMPS] | She/Hers</cp:lastModifiedBy>
  <cp:revision>3</cp:revision>
  <dcterms:created xsi:type="dcterms:W3CDTF">2025-06-17T06:53:00Z</dcterms:created>
  <dcterms:modified xsi:type="dcterms:W3CDTF">2025-12-30T09:26:00Z</dcterms:modified>
</cp:coreProperties>
</file>