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59B4A" w14:textId="34EAFFBF" w:rsidR="001206BD" w:rsidRDefault="00416320" w:rsidP="1C26F587">
      <w:pPr>
        <w:shd w:val="clear" w:color="auto" w:fill="FFFFFF" w:themeFill="background1"/>
        <w:spacing w:after="0" w:line="240" w:lineRule="auto"/>
        <w:outlineLvl w:val="0"/>
        <w:rPr>
          <w:rFonts w:ascii="Arial" w:eastAsia="Arial" w:hAnsi="Arial" w:cs="Arial"/>
          <w:b/>
          <w:bCs/>
          <w:color w:val="000000" w:themeColor="text1"/>
          <w:kern w:val="36"/>
          <w:sz w:val="24"/>
          <w:szCs w:val="24"/>
          <w:lang w:eastAsia="en-GB"/>
          <w14:ligatures w14:val="none"/>
        </w:rPr>
      </w:pPr>
      <w:r w:rsidRPr="1C26F587">
        <w:rPr>
          <w:rFonts w:ascii="Arial" w:eastAsia="Arial" w:hAnsi="Arial" w:cs="Arial"/>
          <w:b/>
          <w:bCs/>
          <w:color w:val="000000" w:themeColor="text1"/>
          <w:kern w:val="36"/>
          <w:sz w:val="24"/>
          <w:szCs w:val="24"/>
          <w:lang w:eastAsia="en-GB"/>
          <w14:ligatures w14:val="none"/>
        </w:rPr>
        <w:t>Integrated</w:t>
      </w:r>
      <w:r w:rsidR="001206BD" w:rsidRPr="1C26F587">
        <w:rPr>
          <w:rFonts w:ascii="Arial" w:eastAsia="Arial" w:hAnsi="Arial" w:cs="Arial"/>
          <w:b/>
          <w:bCs/>
          <w:color w:val="000000" w:themeColor="text1"/>
          <w:kern w:val="36"/>
          <w:sz w:val="24"/>
          <w:szCs w:val="24"/>
          <w:lang w:eastAsia="en-GB"/>
          <w14:ligatures w14:val="none"/>
        </w:rPr>
        <w:t xml:space="preserve"> Support Worker</w:t>
      </w:r>
    </w:p>
    <w:p w14:paraId="1E5750F8" w14:textId="77777777" w:rsidR="00DD2100" w:rsidRPr="00DD2100" w:rsidRDefault="00DD2100" w:rsidP="1C26F587">
      <w:pPr>
        <w:shd w:val="clear" w:color="auto" w:fill="FFFFFF" w:themeFill="background1"/>
        <w:spacing w:after="0" w:line="240" w:lineRule="auto"/>
        <w:outlineLvl w:val="0"/>
        <w:rPr>
          <w:rFonts w:ascii="Arial" w:eastAsia="Arial" w:hAnsi="Arial" w:cs="Arial"/>
          <w:b/>
          <w:bCs/>
          <w:color w:val="000000" w:themeColor="text1"/>
          <w:kern w:val="36"/>
          <w:sz w:val="24"/>
          <w:szCs w:val="24"/>
          <w:lang w:eastAsia="en-GB"/>
          <w14:ligatures w14:val="none"/>
        </w:rPr>
      </w:pPr>
    </w:p>
    <w:p w14:paraId="613EEB5D" w14:textId="7132AE8F" w:rsidR="001206BD" w:rsidRDefault="006645BF"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 xml:space="preserve">Role/Team </w:t>
      </w:r>
      <w:r w:rsidR="001206BD" w:rsidRPr="1C26F587">
        <w:rPr>
          <w:rFonts w:ascii="Arial" w:eastAsia="Arial" w:hAnsi="Arial" w:cs="Arial"/>
          <w:b/>
          <w:bCs/>
          <w:color w:val="000000" w:themeColor="text1"/>
          <w:kern w:val="0"/>
          <w:sz w:val="24"/>
          <w:szCs w:val="24"/>
          <w:lang w:eastAsia="en-GB"/>
          <w14:ligatures w14:val="none"/>
        </w:rPr>
        <w:t>Overview</w:t>
      </w:r>
    </w:p>
    <w:p w14:paraId="5B5E2F34"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417C2FA5" w14:textId="3D7CAC49" w:rsidR="00805B3C" w:rsidRPr="00DD2100" w:rsidRDefault="00805B3C"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Clouds</w:t>
      </w:r>
      <w:r w:rsidR="00440DD1" w:rsidRPr="1C26F587">
        <w:rPr>
          <w:rFonts w:ascii="Arial" w:eastAsia="Arial" w:hAnsi="Arial" w:cs="Arial"/>
          <w:color w:val="000000" w:themeColor="text1"/>
          <w:kern w:val="0"/>
          <w:sz w:val="24"/>
          <w:szCs w:val="24"/>
          <w:lang w:eastAsia="en-GB"/>
          <w14:ligatures w14:val="none"/>
        </w:rPr>
        <w:t xml:space="preserve"> House</w:t>
      </w:r>
      <w:r w:rsidRPr="1C26F587">
        <w:rPr>
          <w:rFonts w:ascii="Arial" w:eastAsia="Arial" w:hAnsi="Arial" w:cs="Arial"/>
          <w:color w:val="000000" w:themeColor="text1"/>
          <w:kern w:val="0"/>
          <w:sz w:val="24"/>
          <w:szCs w:val="24"/>
          <w:lang w:eastAsia="en-GB"/>
          <w14:ligatures w14:val="none"/>
        </w:rPr>
        <w:t xml:space="preserve"> is one of Forward’s residential substance misuse treatment centres in East </w:t>
      </w:r>
      <w:proofErr w:type="spellStart"/>
      <w:r w:rsidRPr="1C26F587">
        <w:rPr>
          <w:rFonts w:ascii="Arial" w:eastAsia="Arial" w:hAnsi="Arial" w:cs="Arial"/>
          <w:color w:val="000000" w:themeColor="text1"/>
          <w:kern w:val="0"/>
          <w:sz w:val="24"/>
          <w:szCs w:val="24"/>
          <w:lang w:eastAsia="en-GB"/>
          <w14:ligatures w14:val="none"/>
        </w:rPr>
        <w:t>Knoyle</w:t>
      </w:r>
      <w:proofErr w:type="spellEnd"/>
      <w:r w:rsidRPr="1C26F587">
        <w:rPr>
          <w:rFonts w:ascii="Arial" w:eastAsia="Arial" w:hAnsi="Arial" w:cs="Arial"/>
          <w:color w:val="000000" w:themeColor="text1"/>
          <w:kern w:val="0"/>
          <w:sz w:val="24"/>
          <w:szCs w:val="24"/>
          <w:lang w:eastAsia="en-GB"/>
          <w14:ligatures w14:val="none"/>
        </w:rPr>
        <w:t>, Wiltshire. Clouds</w:t>
      </w:r>
      <w:r w:rsidR="00440DD1" w:rsidRPr="1C26F587">
        <w:rPr>
          <w:rFonts w:ascii="Arial" w:eastAsia="Arial" w:hAnsi="Arial" w:cs="Arial"/>
          <w:color w:val="000000" w:themeColor="text1"/>
          <w:kern w:val="0"/>
          <w:sz w:val="24"/>
          <w:szCs w:val="24"/>
          <w:lang w:eastAsia="en-GB"/>
          <w14:ligatures w14:val="none"/>
        </w:rPr>
        <w:t xml:space="preserve"> H</w:t>
      </w:r>
      <w:r w:rsidR="0074482F" w:rsidRPr="1C26F587">
        <w:rPr>
          <w:rFonts w:ascii="Arial" w:eastAsia="Arial" w:hAnsi="Arial" w:cs="Arial"/>
          <w:color w:val="000000" w:themeColor="text1"/>
          <w:kern w:val="0"/>
          <w:sz w:val="24"/>
          <w:szCs w:val="24"/>
          <w:lang w:eastAsia="en-GB"/>
          <w14:ligatures w14:val="none"/>
        </w:rPr>
        <w:t>o</w:t>
      </w:r>
      <w:r w:rsidR="00440DD1" w:rsidRPr="1C26F587">
        <w:rPr>
          <w:rFonts w:ascii="Arial" w:eastAsia="Arial" w:hAnsi="Arial" w:cs="Arial"/>
          <w:color w:val="000000" w:themeColor="text1"/>
          <w:kern w:val="0"/>
          <w:sz w:val="24"/>
          <w:szCs w:val="24"/>
          <w:lang w:eastAsia="en-GB"/>
          <w14:ligatures w14:val="none"/>
        </w:rPr>
        <w:t>use</w:t>
      </w:r>
      <w:r w:rsidRPr="1C26F587">
        <w:rPr>
          <w:rFonts w:ascii="Arial" w:eastAsia="Arial" w:hAnsi="Arial" w:cs="Arial"/>
          <w:color w:val="000000" w:themeColor="text1"/>
          <w:kern w:val="0"/>
          <w:sz w:val="24"/>
          <w:szCs w:val="24"/>
          <w:lang w:eastAsia="en-GB"/>
          <w14:ligatures w14:val="none"/>
        </w:rPr>
        <w:t xml:space="preserve"> delivers a struct</w:t>
      </w:r>
      <w:r w:rsidR="00440DD1" w:rsidRPr="1C26F587">
        <w:rPr>
          <w:rFonts w:ascii="Arial" w:eastAsia="Arial" w:hAnsi="Arial" w:cs="Arial"/>
          <w:color w:val="000000" w:themeColor="text1"/>
          <w:kern w:val="0"/>
          <w:sz w:val="24"/>
          <w:szCs w:val="24"/>
          <w:lang w:eastAsia="en-GB"/>
          <w14:ligatures w14:val="none"/>
        </w:rPr>
        <w:t>ur</w:t>
      </w:r>
      <w:r w:rsidRPr="1C26F587">
        <w:rPr>
          <w:rFonts w:ascii="Arial" w:eastAsia="Arial" w:hAnsi="Arial" w:cs="Arial"/>
          <w:color w:val="000000" w:themeColor="text1"/>
          <w:kern w:val="0"/>
          <w:sz w:val="24"/>
          <w:szCs w:val="24"/>
          <w:lang w:eastAsia="en-GB"/>
          <w14:ligatures w14:val="none"/>
        </w:rPr>
        <w:t>ed</w:t>
      </w:r>
      <w:r w:rsidR="00440DD1" w:rsidRPr="1C26F587">
        <w:rPr>
          <w:rFonts w:ascii="Arial" w:eastAsia="Arial" w:hAnsi="Arial" w:cs="Arial"/>
          <w:color w:val="000000" w:themeColor="text1"/>
          <w:kern w:val="0"/>
          <w:sz w:val="24"/>
          <w:szCs w:val="24"/>
          <w:lang w:eastAsia="en-GB"/>
          <w14:ligatures w14:val="none"/>
        </w:rPr>
        <w:t xml:space="preserve"> interpersonal and</w:t>
      </w:r>
      <w:r w:rsidRPr="1C26F587">
        <w:rPr>
          <w:rFonts w:ascii="Arial" w:eastAsia="Arial" w:hAnsi="Arial" w:cs="Arial"/>
          <w:color w:val="000000" w:themeColor="text1"/>
          <w:kern w:val="0"/>
          <w:sz w:val="24"/>
          <w:szCs w:val="24"/>
          <w:lang w:eastAsia="en-GB"/>
          <w14:ligatures w14:val="none"/>
        </w:rPr>
        <w:t xml:space="preserve"> 12 Step treatment programme, designed to help </w:t>
      </w:r>
      <w:r w:rsidR="00440DD1" w:rsidRPr="1C26F587">
        <w:rPr>
          <w:rFonts w:ascii="Arial" w:eastAsia="Arial" w:hAnsi="Arial" w:cs="Arial"/>
          <w:color w:val="000000" w:themeColor="text1"/>
          <w:kern w:val="0"/>
          <w:sz w:val="24"/>
          <w:szCs w:val="24"/>
          <w:lang w:eastAsia="en-GB"/>
          <w14:ligatures w14:val="none"/>
        </w:rPr>
        <w:t>those with substance and behavioural addiction</w:t>
      </w:r>
      <w:r w:rsidRPr="1C26F587">
        <w:rPr>
          <w:rFonts w:ascii="Arial" w:eastAsia="Arial" w:hAnsi="Arial" w:cs="Arial"/>
          <w:color w:val="000000" w:themeColor="text1"/>
          <w:kern w:val="0"/>
          <w:sz w:val="24"/>
          <w:szCs w:val="24"/>
          <w:lang w:eastAsia="en-GB"/>
          <w14:ligatures w14:val="none"/>
        </w:rPr>
        <w:t xml:space="preserve"> maintain abstinence and develop long term sustainable recovery. Over the last </w:t>
      </w:r>
      <w:r w:rsidR="00440DD1" w:rsidRPr="1C26F587">
        <w:rPr>
          <w:rFonts w:ascii="Arial" w:eastAsia="Arial" w:hAnsi="Arial" w:cs="Arial"/>
          <w:color w:val="000000" w:themeColor="text1"/>
          <w:kern w:val="0"/>
          <w:sz w:val="24"/>
          <w:szCs w:val="24"/>
          <w:lang w:eastAsia="en-GB"/>
          <w14:ligatures w14:val="none"/>
        </w:rPr>
        <w:t>40</w:t>
      </w:r>
      <w:r w:rsidRPr="1C26F587">
        <w:rPr>
          <w:rFonts w:ascii="Arial" w:eastAsia="Arial" w:hAnsi="Arial" w:cs="Arial"/>
          <w:color w:val="000000" w:themeColor="text1"/>
          <w:kern w:val="0"/>
          <w:sz w:val="24"/>
          <w:szCs w:val="24"/>
          <w:lang w:eastAsia="en-GB"/>
          <w14:ligatures w14:val="none"/>
        </w:rPr>
        <w:t xml:space="preserve"> years Clouds</w:t>
      </w:r>
      <w:r w:rsidR="00440DD1" w:rsidRPr="1C26F587">
        <w:rPr>
          <w:rFonts w:ascii="Arial" w:eastAsia="Arial" w:hAnsi="Arial" w:cs="Arial"/>
          <w:color w:val="000000" w:themeColor="text1"/>
          <w:kern w:val="0"/>
          <w:sz w:val="24"/>
          <w:szCs w:val="24"/>
          <w:lang w:eastAsia="en-GB"/>
          <w14:ligatures w14:val="none"/>
        </w:rPr>
        <w:t xml:space="preserve"> House</w:t>
      </w:r>
      <w:r w:rsidRPr="1C26F587">
        <w:rPr>
          <w:rFonts w:ascii="Arial" w:eastAsia="Arial" w:hAnsi="Arial" w:cs="Arial"/>
          <w:color w:val="000000" w:themeColor="text1"/>
          <w:kern w:val="0"/>
          <w:sz w:val="24"/>
          <w:szCs w:val="24"/>
          <w:lang w:eastAsia="en-GB"/>
          <w14:ligatures w14:val="none"/>
        </w:rPr>
        <w:t xml:space="preserve"> has helped over 12,000 clients work towards a life in recovery and helped to create a growing recovery culture through our alumni. Our ambition is to significantly increase recovery </w:t>
      </w:r>
      <w:r w:rsidR="00C2252D" w:rsidRPr="1C26F587">
        <w:rPr>
          <w:rFonts w:ascii="Arial" w:eastAsia="Arial" w:hAnsi="Arial" w:cs="Arial"/>
          <w:color w:val="000000" w:themeColor="text1"/>
          <w:kern w:val="0"/>
          <w:sz w:val="24"/>
          <w:szCs w:val="24"/>
          <w:lang w:eastAsia="en-GB"/>
          <w14:ligatures w14:val="none"/>
        </w:rPr>
        <w:t>capital, whilst</w:t>
      </w:r>
      <w:r w:rsidR="00440DD1" w:rsidRPr="1C26F587">
        <w:rPr>
          <w:rFonts w:ascii="Arial" w:eastAsia="Arial" w:hAnsi="Arial" w:cs="Arial"/>
          <w:color w:val="000000" w:themeColor="text1"/>
          <w:kern w:val="0"/>
          <w:sz w:val="24"/>
          <w:szCs w:val="24"/>
          <w:lang w:eastAsia="en-GB"/>
          <w14:ligatures w14:val="none"/>
        </w:rPr>
        <w:t xml:space="preserve"> </w:t>
      </w:r>
      <w:r w:rsidRPr="1C26F587">
        <w:rPr>
          <w:rFonts w:ascii="Arial" w:eastAsia="Arial" w:hAnsi="Arial" w:cs="Arial"/>
          <w:color w:val="000000" w:themeColor="text1"/>
          <w:kern w:val="0"/>
          <w:sz w:val="24"/>
          <w:szCs w:val="24"/>
          <w:lang w:eastAsia="en-GB"/>
          <w14:ligatures w14:val="none"/>
        </w:rPr>
        <w:t>offering treatment to as many clients, irrespective of means, as possible.</w:t>
      </w:r>
    </w:p>
    <w:p w14:paraId="34A09443" w14:textId="77777777" w:rsidR="00D444DA" w:rsidRPr="00DD2100" w:rsidRDefault="00D444DA"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45D82DDE" w14:textId="2CD0A610" w:rsidR="001206BD" w:rsidRPr="00DD2100" w:rsidRDefault="001206BD"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We believe and are committed to providing opportunities to all people including those with ‘Lived Experience’ we encourage applications from all backgrounds including those in recovery from</w:t>
      </w:r>
      <w:r w:rsidR="00440DD1" w:rsidRPr="1C26F587">
        <w:rPr>
          <w:rFonts w:ascii="Arial" w:eastAsia="Arial" w:hAnsi="Arial" w:cs="Arial"/>
          <w:color w:val="000000" w:themeColor="text1"/>
          <w:kern w:val="0"/>
          <w:sz w:val="24"/>
          <w:szCs w:val="24"/>
          <w:lang w:eastAsia="en-GB"/>
          <w14:ligatures w14:val="none"/>
        </w:rPr>
        <w:t xml:space="preserve"> any</w:t>
      </w:r>
      <w:r w:rsidRPr="1C26F587">
        <w:rPr>
          <w:rFonts w:ascii="Arial" w:eastAsia="Arial" w:hAnsi="Arial" w:cs="Arial"/>
          <w:color w:val="000000" w:themeColor="text1"/>
          <w:kern w:val="0"/>
          <w:sz w:val="24"/>
          <w:szCs w:val="24"/>
          <w:lang w:eastAsia="en-GB"/>
          <w14:ligatures w14:val="none"/>
        </w:rPr>
        <w:t xml:space="preserve"> addiction</w:t>
      </w:r>
      <w:r w:rsidR="00440DD1" w:rsidRPr="1C26F587">
        <w:rPr>
          <w:rFonts w:ascii="Arial" w:eastAsia="Arial" w:hAnsi="Arial" w:cs="Arial"/>
          <w:color w:val="000000" w:themeColor="text1"/>
          <w:kern w:val="0"/>
          <w:sz w:val="24"/>
          <w:szCs w:val="24"/>
          <w:lang w:eastAsia="en-GB"/>
          <w14:ligatures w14:val="none"/>
        </w:rPr>
        <w:t xml:space="preserve"> or who </w:t>
      </w:r>
      <w:r w:rsidRPr="1C26F587">
        <w:rPr>
          <w:rFonts w:ascii="Arial" w:eastAsia="Arial" w:hAnsi="Arial" w:cs="Arial"/>
          <w:color w:val="000000" w:themeColor="text1"/>
          <w:kern w:val="0"/>
          <w:sz w:val="24"/>
          <w:szCs w:val="24"/>
          <w:lang w:eastAsia="en-GB"/>
          <w14:ligatures w14:val="none"/>
        </w:rPr>
        <w:t>have experience of previous offending or homelessness.</w:t>
      </w:r>
    </w:p>
    <w:p w14:paraId="21AEF43E" w14:textId="77777777" w:rsidR="00D444DA" w:rsidRPr="00DD2100" w:rsidRDefault="00D444DA"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5F11823B" w14:textId="108418F1" w:rsidR="00D444DA" w:rsidRPr="00DD2100" w:rsidRDefault="00D444DA"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The </w:t>
      </w:r>
      <w:r w:rsidR="008C4D88" w:rsidRPr="1C26F587">
        <w:rPr>
          <w:rFonts w:ascii="Arial" w:eastAsia="Arial" w:hAnsi="Arial" w:cs="Arial"/>
          <w:color w:val="000000" w:themeColor="text1"/>
          <w:kern w:val="0"/>
          <w:sz w:val="24"/>
          <w:szCs w:val="24"/>
          <w:lang w:eastAsia="en-GB"/>
          <w14:ligatures w14:val="none"/>
        </w:rPr>
        <w:t>Integrated</w:t>
      </w:r>
      <w:r w:rsidRPr="1C26F587">
        <w:rPr>
          <w:rFonts w:ascii="Arial" w:eastAsia="Arial" w:hAnsi="Arial" w:cs="Arial"/>
          <w:color w:val="000000" w:themeColor="text1"/>
          <w:kern w:val="0"/>
          <w:sz w:val="24"/>
          <w:szCs w:val="24"/>
          <w:lang w:eastAsia="en-GB"/>
          <w14:ligatures w14:val="none"/>
        </w:rPr>
        <w:t xml:space="preserve"> Support Worker role is </w:t>
      </w:r>
      <w:r w:rsidR="0009551C" w:rsidRPr="1C26F587">
        <w:rPr>
          <w:rFonts w:ascii="Arial" w:eastAsia="Arial" w:hAnsi="Arial" w:cs="Arial"/>
          <w:color w:val="000000" w:themeColor="text1"/>
          <w:kern w:val="0"/>
          <w:sz w:val="24"/>
          <w:szCs w:val="24"/>
          <w:lang w:eastAsia="en-GB"/>
          <w14:ligatures w14:val="none"/>
        </w:rPr>
        <w:t xml:space="preserve">for </w:t>
      </w:r>
      <w:r w:rsidR="00BC67B0" w:rsidRPr="1C26F587">
        <w:rPr>
          <w:rFonts w:ascii="Arial" w:eastAsia="Arial" w:hAnsi="Arial" w:cs="Arial"/>
          <w:color w:val="000000" w:themeColor="text1"/>
          <w:kern w:val="0"/>
          <w:sz w:val="24"/>
          <w:szCs w:val="24"/>
          <w:lang w:eastAsia="en-GB"/>
          <w14:ligatures w14:val="none"/>
        </w:rPr>
        <w:t>35</w:t>
      </w:r>
      <w:r w:rsidR="0009551C" w:rsidRPr="1C26F587">
        <w:rPr>
          <w:rFonts w:ascii="Arial" w:eastAsia="Arial" w:hAnsi="Arial" w:cs="Arial"/>
          <w:color w:val="000000" w:themeColor="text1"/>
          <w:kern w:val="0"/>
          <w:sz w:val="24"/>
          <w:szCs w:val="24"/>
          <w:lang w:eastAsia="en-GB"/>
          <w14:ligatures w14:val="none"/>
        </w:rPr>
        <w:t xml:space="preserve"> hours per week </w:t>
      </w:r>
      <w:r w:rsidR="00C64BD9" w:rsidRPr="1C26F587">
        <w:rPr>
          <w:rFonts w:ascii="Arial" w:eastAsia="Arial" w:hAnsi="Arial" w:cs="Arial"/>
          <w:color w:val="000000" w:themeColor="text1"/>
          <w:kern w:val="0"/>
          <w:sz w:val="24"/>
          <w:szCs w:val="24"/>
          <w:lang w:eastAsia="en-GB"/>
          <w14:ligatures w14:val="none"/>
        </w:rPr>
        <w:t xml:space="preserve">fulltime </w:t>
      </w:r>
      <w:r w:rsidR="0009551C" w:rsidRPr="1C26F587">
        <w:rPr>
          <w:rFonts w:ascii="Arial" w:eastAsia="Arial" w:hAnsi="Arial" w:cs="Arial"/>
          <w:color w:val="000000" w:themeColor="text1"/>
          <w:kern w:val="0"/>
          <w:sz w:val="24"/>
          <w:szCs w:val="24"/>
          <w:lang w:eastAsia="en-GB"/>
          <w14:ligatures w14:val="none"/>
        </w:rPr>
        <w:t>and will work with several of the Clouds House Treatment Teams</w:t>
      </w:r>
      <w:r w:rsidR="002C518C" w:rsidRPr="1C26F587">
        <w:rPr>
          <w:rFonts w:ascii="Arial" w:eastAsia="Arial" w:hAnsi="Arial" w:cs="Arial"/>
          <w:color w:val="000000" w:themeColor="text1"/>
          <w:kern w:val="0"/>
          <w:sz w:val="24"/>
          <w:szCs w:val="24"/>
          <w:lang w:eastAsia="en-GB"/>
          <w14:ligatures w14:val="none"/>
        </w:rPr>
        <w:t xml:space="preserve"> (comprising of the Therapeutic and Clinical Teams)</w:t>
      </w:r>
      <w:r w:rsidR="0009551C" w:rsidRPr="1C26F587">
        <w:rPr>
          <w:rFonts w:ascii="Arial" w:eastAsia="Arial" w:hAnsi="Arial" w:cs="Arial"/>
          <w:color w:val="000000" w:themeColor="text1"/>
          <w:kern w:val="0"/>
          <w:sz w:val="24"/>
          <w:szCs w:val="24"/>
          <w:lang w:eastAsia="en-GB"/>
          <w14:ligatures w14:val="none"/>
        </w:rPr>
        <w:t xml:space="preserve">. </w:t>
      </w:r>
      <w:r w:rsidR="005B2447" w:rsidRPr="1C26F587">
        <w:rPr>
          <w:rFonts w:ascii="Arial" w:eastAsia="Arial" w:hAnsi="Arial" w:cs="Arial"/>
          <w:color w:val="000000" w:themeColor="text1"/>
          <w:kern w:val="0"/>
          <w:sz w:val="24"/>
          <w:szCs w:val="24"/>
          <w:lang w:eastAsia="en-GB"/>
          <w14:ligatures w14:val="none"/>
        </w:rPr>
        <w:t xml:space="preserve">The role </w:t>
      </w:r>
      <w:r w:rsidR="00AF6BFD">
        <w:rPr>
          <w:rFonts w:ascii="Arial" w:eastAsia="Arial" w:hAnsi="Arial" w:cs="Arial"/>
          <w:color w:val="000000" w:themeColor="text1"/>
          <w:kern w:val="0"/>
          <w:sz w:val="24"/>
          <w:szCs w:val="24"/>
          <w:lang w:eastAsia="en-GB"/>
          <w14:ligatures w14:val="none"/>
        </w:rPr>
        <w:t xml:space="preserve">is </w:t>
      </w:r>
      <w:r w:rsidR="003704BF">
        <w:rPr>
          <w:rFonts w:ascii="Arial" w:eastAsia="Arial" w:hAnsi="Arial" w:cs="Arial"/>
          <w:color w:val="000000" w:themeColor="text1"/>
          <w:kern w:val="0"/>
          <w:sz w:val="24"/>
          <w:szCs w:val="24"/>
          <w:lang w:eastAsia="en-GB"/>
          <w14:ligatures w14:val="none"/>
        </w:rPr>
        <w:t xml:space="preserve">location based (no remote working is available) and </w:t>
      </w:r>
      <w:r w:rsidR="005B2447" w:rsidRPr="1C26F587">
        <w:rPr>
          <w:rFonts w:ascii="Arial" w:eastAsia="Arial" w:hAnsi="Arial" w:cs="Arial"/>
          <w:color w:val="000000" w:themeColor="text1"/>
          <w:kern w:val="0"/>
          <w:sz w:val="24"/>
          <w:szCs w:val="24"/>
          <w:lang w:eastAsia="en-GB"/>
          <w14:ligatures w14:val="none"/>
        </w:rPr>
        <w:t>requires day</w:t>
      </w:r>
      <w:r w:rsidR="00440DD1" w:rsidRPr="1C26F587">
        <w:rPr>
          <w:rFonts w:ascii="Arial" w:eastAsia="Arial" w:hAnsi="Arial" w:cs="Arial"/>
          <w:color w:val="000000" w:themeColor="text1"/>
          <w:kern w:val="0"/>
          <w:sz w:val="24"/>
          <w:szCs w:val="24"/>
          <w:lang w:eastAsia="en-GB"/>
          <w14:ligatures w14:val="none"/>
        </w:rPr>
        <w:t>,</w:t>
      </w:r>
      <w:r w:rsidR="005B2447" w:rsidRPr="1C26F587">
        <w:rPr>
          <w:rFonts w:ascii="Arial" w:eastAsia="Arial" w:hAnsi="Arial" w:cs="Arial"/>
          <w:color w:val="000000" w:themeColor="text1"/>
          <w:kern w:val="0"/>
          <w:sz w:val="24"/>
          <w:szCs w:val="24"/>
          <w:lang w:eastAsia="en-GB"/>
          <w14:ligatures w14:val="none"/>
        </w:rPr>
        <w:t xml:space="preserve"> night</w:t>
      </w:r>
      <w:r w:rsidR="00440DD1" w:rsidRPr="1C26F587">
        <w:rPr>
          <w:rFonts w:ascii="Arial" w:eastAsia="Arial" w:hAnsi="Arial" w:cs="Arial"/>
          <w:color w:val="000000" w:themeColor="text1"/>
          <w:kern w:val="0"/>
          <w:sz w:val="24"/>
          <w:szCs w:val="24"/>
          <w:lang w:eastAsia="en-GB"/>
          <w14:ligatures w14:val="none"/>
        </w:rPr>
        <w:t xml:space="preserve"> </w:t>
      </w:r>
      <w:r w:rsidR="005B2447" w:rsidRPr="1C26F587">
        <w:rPr>
          <w:rFonts w:ascii="Arial" w:eastAsia="Arial" w:hAnsi="Arial" w:cs="Arial"/>
          <w:color w:val="000000" w:themeColor="text1"/>
          <w:kern w:val="0"/>
          <w:sz w:val="24"/>
          <w:szCs w:val="24"/>
          <w:lang w:eastAsia="en-GB"/>
          <w14:ligatures w14:val="none"/>
        </w:rPr>
        <w:t xml:space="preserve">and some weekend working. The role will also </w:t>
      </w:r>
      <w:r w:rsidR="00D27804" w:rsidRPr="1C26F587">
        <w:rPr>
          <w:rFonts w:ascii="Arial" w:eastAsia="Arial" w:hAnsi="Arial" w:cs="Arial"/>
          <w:color w:val="000000" w:themeColor="text1"/>
          <w:kern w:val="0"/>
          <w:sz w:val="24"/>
          <w:szCs w:val="24"/>
          <w:lang w:eastAsia="en-GB"/>
          <w14:ligatures w14:val="none"/>
        </w:rPr>
        <w:t xml:space="preserve">involve providing one-to-one support and structed low-level psychoeducational sessions </w:t>
      </w:r>
      <w:r w:rsidR="00440DD1" w:rsidRPr="1C26F587">
        <w:rPr>
          <w:rFonts w:ascii="Arial" w:eastAsia="Arial" w:hAnsi="Arial" w:cs="Arial"/>
          <w:color w:val="000000" w:themeColor="text1"/>
          <w:kern w:val="0"/>
          <w:sz w:val="24"/>
          <w:szCs w:val="24"/>
          <w:lang w:eastAsia="en-GB"/>
          <w14:ligatures w14:val="none"/>
        </w:rPr>
        <w:t>(within a group environment)</w:t>
      </w:r>
      <w:r w:rsidR="00567749" w:rsidRPr="1C26F587">
        <w:rPr>
          <w:rFonts w:ascii="Arial" w:eastAsia="Arial" w:hAnsi="Arial" w:cs="Arial"/>
          <w:color w:val="000000" w:themeColor="text1"/>
          <w:kern w:val="0"/>
          <w:sz w:val="24"/>
          <w:szCs w:val="24"/>
          <w:lang w:eastAsia="en-GB"/>
          <w14:ligatures w14:val="none"/>
        </w:rPr>
        <w:t>, and</w:t>
      </w:r>
      <w:r w:rsidR="00440DD1" w:rsidRPr="1C26F587">
        <w:rPr>
          <w:rFonts w:ascii="Arial" w:eastAsia="Arial" w:hAnsi="Arial" w:cs="Arial"/>
          <w:color w:val="000000" w:themeColor="text1"/>
          <w:kern w:val="0"/>
          <w:sz w:val="24"/>
          <w:szCs w:val="24"/>
          <w:lang w:eastAsia="en-GB"/>
          <w14:ligatures w14:val="none"/>
        </w:rPr>
        <w:t xml:space="preserve"> </w:t>
      </w:r>
      <w:r w:rsidR="00D27804" w:rsidRPr="1C26F587">
        <w:rPr>
          <w:rFonts w:ascii="Arial" w:eastAsia="Arial" w:hAnsi="Arial" w:cs="Arial"/>
          <w:color w:val="000000" w:themeColor="text1"/>
          <w:kern w:val="0"/>
          <w:sz w:val="24"/>
          <w:szCs w:val="24"/>
          <w:lang w:eastAsia="en-GB"/>
          <w14:ligatures w14:val="none"/>
        </w:rPr>
        <w:t>assist</w:t>
      </w:r>
      <w:r w:rsidR="00440DD1" w:rsidRPr="1C26F587">
        <w:rPr>
          <w:rFonts w:ascii="Arial" w:eastAsia="Arial" w:hAnsi="Arial" w:cs="Arial"/>
          <w:color w:val="000000" w:themeColor="text1"/>
          <w:kern w:val="0"/>
          <w:sz w:val="24"/>
          <w:szCs w:val="24"/>
          <w:lang w:eastAsia="en-GB"/>
          <w14:ligatures w14:val="none"/>
        </w:rPr>
        <w:t>ance to</w:t>
      </w:r>
      <w:r w:rsidR="00D27804" w:rsidRPr="1C26F587">
        <w:rPr>
          <w:rFonts w:ascii="Arial" w:eastAsia="Arial" w:hAnsi="Arial" w:cs="Arial"/>
          <w:color w:val="000000" w:themeColor="text1"/>
          <w:kern w:val="0"/>
          <w:sz w:val="24"/>
          <w:szCs w:val="24"/>
          <w:lang w:eastAsia="en-GB"/>
          <w14:ligatures w14:val="none"/>
        </w:rPr>
        <w:t xml:space="preserve"> the Clouds House Treatment Team</w:t>
      </w:r>
      <w:r w:rsidR="00440DD1" w:rsidRPr="1C26F587">
        <w:rPr>
          <w:rFonts w:ascii="Arial" w:eastAsia="Arial" w:hAnsi="Arial" w:cs="Arial"/>
          <w:color w:val="000000" w:themeColor="text1"/>
          <w:kern w:val="0"/>
          <w:sz w:val="24"/>
          <w:szCs w:val="24"/>
          <w:lang w:eastAsia="en-GB"/>
          <w14:ligatures w14:val="none"/>
        </w:rPr>
        <w:t xml:space="preserve"> </w:t>
      </w:r>
      <w:r w:rsidR="00D27804" w:rsidRPr="1C26F587">
        <w:rPr>
          <w:rFonts w:ascii="Arial" w:eastAsia="Arial" w:hAnsi="Arial" w:cs="Arial"/>
          <w:color w:val="000000" w:themeColor="text1"/>
          <w:kern w:val="0"/>
          <w:sz w:val="24"/>
          <w:szCs w:val="24"/>
          <w:lang w:eastAsia="en-GB"/>
          <w14:ligatures w14:val="none"/>
        </w:rPr>
        <w:t>in the effective delivery of</w:t>
      </w:r>
      <w:r w:rsidR="0074482F" w:rsidRPr="1C26F587">
        <w:rPr>
          <w:rFonts w:ascii="Arial" w:eastAsia="Arial" w:hAnsi="Arial" w:cs="Arial"/>
          <w:color w:val="000000" w:themeColor="text1"/>
          <w:kern w:val="0"/>
          <w:sz w:val="24"/>
          <w:szCs w:val="24"/>
          <w:lang w:eastAsia="en-GB"/>
          <w14:ligatures w14:val="none"/>
        </w:rPr>
        <w:t xml:space="preserve"> all required</w:t>
      </w:r>
      <w:r w:rsidR="00D27804" w:rsidRPr="1C26F587">
        <w:rPr>
          <w:rFonts w:ascii="Arial" w:eastAsia="Arial" w:hAnsi="Arial" w:cs="Arial"/>
          <w:color w:val="000000" w:themeColor="text1"/>
          <w:kern w:val="0"/>
          <w:sz w:val="24"/>
          <w:szCs w:val="24"/>
          <w:lang w:eastAsia="en-GB"/>
          <w14:ligatures w14:val="none"/>
        </w:rPr>
        <w:t xml:space="preserve"> treatment sessions.</w:t>
      </w:r>
      <w:r w:rsidR="007B7A3D">
        <w:rPr>
          <w:rFonts w:ascii="Arial" w:eastAsia="Arial" w:hAnsi="Arial" w:cs="Arial"/>
          <w:color w:val="000000" w:themeColor="text1"/>
          <w:kern w:val="0"/>
          <w:sz w:val="24"/>
          <w:szCs w:val="24"/>
          <w:lang w:eastAsia="en-GB"/>
          <w14:ligatures w14:val="none"/>
        </w:rPr>
        <w:t xml:space="preserve"> The role requires </w:t>
      </w:r>
      <w:r w:rsidR="002E7778">
        <w:rPr>
          <w:rFonts w:ascii="Arial" w:eastAsia="Arial" w:hAnsi="Arial" w:cs="Arial"/>
          <w:color w:val="000000" w:themeColor="text1"/>
          <w:kern w:val="0"/>
          <w:sz w:val="24"/>
          <w:szCs w:val="24"/>
          <w:lang w:eastAsia="en-GB"/>
          <w14:ligatures w14:val="none"/>
        </w:rPr>
        <w:t xml:space="preserve">good administration skills </w:t>
      </w:r>
      <w:r w:rsidR="00275E01">
        <w:rPr>
          <w:rFonts w:ascii="Arial" w:eastAsia="Arial" w:hAnsi="Arial" w:cs="Arial"/>
          <w:color w:val="000000" w:themeColor="text1"/>
          <w:kern w:val="0"/>
          <w:sz w:val="24"/>
          <w:szCs w:val="24"/>
          <w:lang w:eastAsia="en-GB"/>
          <w14:ligatures w14:val="none"/>
        </w:rPr>
        <w:t>and the ability to work across multiple computer systems and applications</w:t>
      </w:r>
      <w:r w:rsidR="00A543E0">
        <w:rPr>
          <w:rFonts w:ascii="Arial" w:eastAsia="Arial" w:hAnsi="Arial" w:cs="Arial"/>
          <w:color w:val="000000" w:themeColor="text1"/>
          <w:kern w:val="0"/>
          <w:sz w:val="24"/>
          <w:szCs w:val="24"/>
          <w:lang w:eastAsia="en-GB"/>
          <w14:ligatures w14:val="none"/>
        </w:rPr>
        <w:t>.</w:t>
      </w:r>
    </w:p>
    <w:p w14:paraId="076BBAAF" w14:textId="4092F092" w:rsidR="00D27804" w:rsidRPr="00DD2100" w:rsidRDefault="00D27804"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5D41480C" w14:textId="0C7FCBAB" w:rsidR="00D27804" w:rsidRPr="00DD2100" w:rsidRDefault="00D27804"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Attention to security, health and safety, and risk will also be key aspects of the role.</w:t>
      </w:r>
    </w:p>
    <w:p w14:paraId="2A9AA8E8"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11648ABF" w14:textId="37D2BC9D" w:rsidR="001206BD" w:rsidRDefault="006645BF"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Accountabilities</w:t>
      </w:r>
    </w:p>
    <w:p w14:paraId="2E6B1355"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7D123F66" w14:textId="43F58972" w:rsidR="002B5D98" w:rsidRDefault="002B5D98" w:rsidP="1C26F587">
      <w:pPr>
        <w:shd w:val="clear" w:color="auto" w:fill="FFFFFF" w:themeFill="background1"/>
        <w:spacing w:after="0" w:line="240" w:lineRule="auto"/>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Service Delivery</w:t>
      </w:r>
    </w:p>
    <w:p w14:paraId="6802595B" w14:textId="77777777" w:rsidR="00DD2100" w:rsidRPr="00DD2100" w:rsidRDefault="00DD2100"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3DFF4310" w14:textId="046873A8" w:rsidR="002B5D98" w:rsidRPr="00DD2100" w:rsidRDefault="002B5D98"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The </w:t>
      </w:r>
      <w:r w:rsidR="008C4D88" w:rsidRPr="1C26F587">
        <w:rPr>
          <w:rFonts w:ascii="Arial" w:eastAsia="Arial" w:hAnsi="Arial" w:cs="Arial"/>
          <w:color w:val="000000" w:themeColor="text1"/>
          <w:kern w:val="0"/>
          <w:sz w:val="24"/>
          <w:szCs w:val="24"/>
          <w:lang w:eastAsia="en-GB"/>
          <w14:ligatures w14:val="none"/>
        </w:rPr>
        <w:t>Integrated</w:t>
      </w:r>
      <w:r w:rsidRPr="1C26F587">
        <w:rPr>
          <w:rFonts w:ascii="Arial" w:eastAsia="Arial" w:hAnsi="Arial" w:cs="Arial"/>
          <w:color w:val="000000" w:themeColor="text1"/>
          <w:kern w:val="0"/>
          <w:sz w:val="24"/>
          <w:szCs w:val="24"/>
          <w:lang w:eastAsia="en-GB"/>
          <w14:ligatures w14:val="none"/>
        </w:rPr>
        <w:t xml:space="preserve"> Support Worker will </w:t>
      </w:r>
      <w:r w:rsidR="00E569FA" w:rsidRPr="1C26F587">
        <w:rPr>
          <w:rFonts w:ascii="Arial" w:eastAsia="Arial" w:hAnsi="Arial" w:cs="Arial"/>
          <w:color w:val="000000" w:themeColor="text1"/>
          <w:kern w:val="0"/>
          <w:sz w:val="24"/>
          <w:szCs w:val="24"/>
          <w:lang w:eastAsia="en-GB"/>
          <w14:ligatures w14:val="none"/>
        </w:rPr>
        <w:t xml:space="preserve">work across both the Clinical and Therapeutic team (the Treatment Team) to </w:t>
      </w:r>
      <w:r w:rsidR="00DE25C5" w:rsidRPr="1C26F587">
        <w:rPr>
          <w:rFonts w:ascii="Arial" w:eastAsia="Arial" w:hAnsi="Arial" w:cs="Arial"/>
          <w:color w:val="000000" w:themeColor="text1"/>
          <w:kern w:val="0"/>
          <w:sz w:val="24"/>
          <w:szCs w:val="24"/>
          <w:lang w:eastAsia="en-GB"/>
          <w14:ligatures w14:val="none"/>
        </w:rPr>
        <w:t xml:space="preserve">support clients </w:t>
      </w:r>
      <w:r w:rsidR="00E569FA" w:rsidRPr="1C26F587">
        <w:rPr>
          <w:rFonts w:ascii="Arial" w:eastAsia="Arial" w:hAnsi="Arial" w:cs="Arial"/>
          <w:color w:val="000000" w:themeColor="text1"/>
          <w:kern w:val="0"/>
          <w:sz w:val="24"/>
          <w:szCs w:val="24"/>
          <w:lang w:eastAsia="en-GB"/>
          <w14:ligatures w14:val="none"/>
        </w:rPr>
        <w:t>within</w:t>
      </w:r>
      <w:r w:rsidR="00722A5B" w:rsidRPr="1C26F587">
        <w:rPr>
          <w:rFonts w:ascii="Arial" w:eastAsia="Arial" w:hAnsi="Arial" w:cs="Arial"/>
          <w:color w:val="000000" w:themeColor="text1"/>
          <w:kern w:val="0"/>
          <w:sz w:val="24"/>
          <w:szCs w:val="24"/>
          <w:lang w:eastAsia="en-GB"/>
          <w14:ligatures w14:val="none"/>
        </w:rPr>
        <w:t xml:space="preserve"> an integrated healthcare framework to deliver high standards of nursing care and psychosocial interventions to clients admitted to the service according to their</w:t>
      </w:r>
      <w:r w:rsidR="004070DD" w:rsidRPr="1C26F587">
        <w:rPr>
          <w:rFonts w:ascii="Arial" w:eastAsia="Arial" w:hAnsi="Arial" w:cs="Arial"/>
          <w:color w:val="000000" w:themeColor="text1"/>
          <w:kern w:val="0"/>
          <w:sz w:val="24"/>
          <w:szCs w:val="24"/>
          <w:lang w:eastAsia="en-GB"/>
          <w14:ligatures w14:val="none"/>
        </w:rPr>
        <w:t xml:space="preserve"> needs, in line with</w:t>
      </w:r>
      <w:r w:rsidR="000F082A" w:rsidRPr="1C26F587">
        <w:rPr>
          <w:rFonts w:ascii="Arial" w:eastAsia="Arial" w:hAnsi="Arial" w:cs="Arial"/>
          <w:color w:val="000000" w:themeColor="text1"/>
          <w:kern w:val="0"/>
          <w:sz w:val="24"/>
          <w:szCs w:val="24"/>
          <w:lang w:eastAsia="en-GB"/>
          <w14:ligatures w14:val="none"/>
        </w:rPr>
        <w:t xml:space="preserve"> the structured treatment programme,</w:t>
      </w:r>
      <w:r w:rsidR="004070DD" w:rsidRPr="1C26F587">
        <w:rPr>
          <w:rFonts w:ascii="Arial" w:eastAsia="Arial" w:hAnsi="Arial" w:cs="Arial"/>
          <w:color w:val="000000" w:themeColor="text1"/>
          <w:kern w:val="0"/>
          <w:sz w:val="24"/>
          <w:szCs w:val="24"/>
          <w:lang w:eastAsia="en-GB"/>
          <w14:ligatures w14:val="none"/>
        </w:rPr>
        <w:t xml:space="preserve"> relevant protocols, policies and </w:t>
      </w:r>
      <w:r w:rsidR="00175478" w:rsidRPr="1C26F587">
        <w:rPr>
          <w:rFonts w:ascii="Arial" w:eastAsia="Arial" w:hAnsi="Arial" w:cs="Arial"/>
          <w:color w:val="000000" w:themeColor="text1"/>
          <w:kern w:val="0"/>
          <w:sz w:val="24"/>
          <w:szCs w:val="24"/>
          <w:lang w:eastAsia="en-GB"/>
          <w14:ligatures w14:val="none"/>
        </w:rPr>
        <w:t>evidence-based</w:t>
      </w:r>
      <w:r w:rsidR="004070DD" w:rsidRPr="1C26F587">
        <w:rPr>
          <w:rFonts w:ascii="Arial" w:eastAsia="Arial" w:hAnsi="Arial" w:cs="Arial"/>
          <w:color w:val="000000" w:themeColor="text1"/>
          <w:kern w:val="0"/>
          <w:sz w:val="24"/>
          <w:szCs w:val="24"/>
          <w:lang w:eastAsia="en-GB"/>
          <w14:ligatures w14:val="none"/>
        </w:rPr>
        <w:t xml:space="preserve"> practice.</w:t>
      </w:r>
    </w:p>
    <w:p w14:paraId="3C98E41D" w14:textId="7E2348CD" w:rsidR="004070DD" w:rsidRPr="00DD2100" w:rsidRDefault="004070DD"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253B7324" w14:textId="36D8874A" w:rsidR="002B5D98" w:rsidRPr="00DD2100" w:rsidRDefault="004070DD"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You will support the </w:t>
      </w:r>
      <w:r w:rsidR="000F082A" w:rsidRPr="1C26F587">
        <w:rPr>
          <w:rFonts w:ascii="Arial" w:eastAsia="Arial" w:hAnsi="Arial" w:cs="Arial"/>
          <w:color w:val="000000" w:themeColor="text1"/>
          <w:kern w:val="0"/>
          <w:sz w:val="24"/>
          <w:szCs w:val="24"/>
          <w:lang w:eastAsia="en-GB"/>
          <w14:ligatures w14:val="none"/>
        </w:rPr>
        <w:t xml:space="preserve">Treatment Team </w:t>
      </w:r>
      <w:r w:rsidRPr="1C26F587">
        <w:rPr>
          <w:rFonts w:ascii="Arial" w:eastAsia="Arial" w:hAnsi="Arial" w:cs="Arial"/>
          <w:color w:val="000000" w:themeColor="text1"/>
          <w:kern w:val="0"/>
          <w:sz w:val="24"/>
          <w:szCs w:val="24"/>
          <w:lang w:eastAsia="en-GB"/>
          <w14:ligatures w14:val="none"/>
        </w:rPr>
        <w:t xml:space="preserve">in monitoring and accurately reporting on the general physical, </w:t>
      </w:r>
      <w:r w:rsidR="00175478" w:rsidRPr="1C26F587">
        <w:rPr>
          <w:rFonts w:ascii="Arial" w:eastAsia="Arial" w:hAnsi="Arial" w:cs="Arial"/>
          <w:color w:val="000000" w:themeColor="text1"/>
          <w:kern w:val="0"/>
          <w:sz w:val="24"/>
          <w:szCs w:val="24"/>
          <w:lang w:eastAsia="en-GB"/>
          <w14:ligatures w14:val="none"/>
        </w:rPr>
        <w:t>mental,</w:t>
      </w:r>
      <w:r w:rsidRPr="1C26F587">
        <w:rPr>
          <w:rFonts w:ascii="Arial" w:eastAsia="Arial" w:hAnsi="Arial" w:cs="Arial"/>
          <w:color w:val="000000" w:themeColor="text1"/>
          <w:kern w:val="0"/>
          <w:sz w:val="24"/>
          <w:szCs w:val="24"/>
          <w:lang w:eastAsia="en-GB"/>
          <w14:ligatures w14:val="none"/>
        </w:rPr>
        <w:t xml:space="preserve"> and psychological health and well-being of clients as required for </w:t>
      </w:r>
      <w:r w:rsidR="001A6140" w:rsidRPr="1C26F587">
        <w:rPr>
          <w:rFonts w:ascii="Arial" w:eastAsia="Arial" w:hAnsi="Arial" w:cs="Arial"/>
          <w:color w:val="000000" w:themeColor="text1"/>
          <w:kern w:val="0"/>
          <w:sz w:val="24"/>
          <w:szCs w:val="24"/>
          <w:lang w:eastAsia="en-GB"/>
          <w14:ligatures w14:val="none"/>
        </w:rPr>
        <w:t>their treatment.</w:t>
      </w:r>
      <w:r w:rsidRPr="1C26F587">
        <w:rPr>
          <w:rFonts w:ascii="Arial" w:eastAsia="Arial" w:hAnsi="Arial" w:cs="Arial"/>
          <w:color w:val="000000" w:themeColor="text1"/>
          <w:kern w:val="0"/>
          <w:sz w:val="24"/>
          <w:szCs w:val="24"/>
          <w:lang w:eastAsia="en-GB"/>
          <w14:ligatures w14:val="none"/>
        </w:rPr>
        <w:t xml:space="preserve"> You will </w:t>
      </w:r>
      <w:r w:rsidR="00821917" w:rsidRPr="1C26F587">
        <w:rPr>
          <w:rFonts w:ascii="Arial" w:eastAsia="Arial" w:hAnsi="Arial" w:cs="Arial"/>
          <w:color w:val="000000" w:themeColor="text1"/>
          <w:kern w:val="0"/>
          <w:sz w:val="24"/>
          <w:szCs w:val="24"/>
          <w:lang w:eastAsia="en-GB"/>
          <w14:ligatures w14:val="none"/>
        </w:rPr>
        <w:t>sup</w:t>
      </w:r>
      <w:r w:rsidR="00305786" w:rsidRPr="1C26F587">
        <w:rPr>
          <w:rFonts w:ascii="Arial" w:eastAsia="Arial" w:hAnsi="Arial" w:cs="Arial"/>
          <w:color w:val="000000" w:themeColor="text1"/>
          <w:kern w:val="0"/>
          <w:sz w:val="24"/>
          <w:szCs w:val="24"/>
          <w:lang w:eastAsia="en-GB"/>
          <w14:ligatures w14:val="none"/>
        </w:rPr>
        <w:t>port both</w:t>
      </w:r>
      <w:r w:rsidR="0074482F" w:rsidRPr="1C26F587">
        <w:rPr>
          <w:rFonts w:ascii="Arial" w:eastAsia="Arial" w:hAnsi="Arial" w:cs="Arial"/>
          <w:color w:val="000000" w:themeColor="text1"/>
          <w:kern w:val="0"/>
          <w:sz w:val="24"/>
          <w:szCs w:val="24"/>
          <w:lang w:eastAsia="en-GB"/>
          <w14:ligatures w14:val="none"/>
        </w:rPr>
        <w:t xml:space="preserve"> t</w:t>
      </w:r>
      <w:r w:rsidR="00305786" w:rsidRPr="1C26F587">
        <w:rPr>
          <w:rFonts w:ascii="Arial" w:eastAsia="Arial" w:hAnsi="Arial" w:cs="Arial"/>
          <w:color w:val="000000" w:themeColor="text1"/>
          <w:kern w:val="0"/>
          <w:sz w:val="24"/>
          <w:szCs w:val="24"/>
          <w:lang w:eastAsia="en-GB"/>
          <w14:ligatures w14:val="none"/>
        </w:rPr>
        <w:t>eams to encourage behaviour change in the context of</w:t>
      </w:r>
      <w:r w:rsidR="0074482F" w:rsidRPr="1C26F587">
        <w:rPr>
          <w:rFonts w:ascii="Arial" w:eastAsia="Arial" w:hAnsi="Arial" w:cs="Arial"/>
          <w:color w:val="000000" w:themeColor="text1"/>
          <w:kern w:val="0"/>
          <w:sz w:val="24"/>
          <w:szCs w:val="24"/>
          <w:lang w:eastAsia="en-GB"/>
          <w14:ligatures w14:val="none"/>
        </w:rPr>
        <w:t xml:space="preserve"> an interpersonal treatment model, including 12 Step philosophy </w:t>
      </w:r>
      <w:r w:rsidR="00305786" w:rsidRPr="1C26F587">
        <w:rPr>
          <w:rFonts w:ascii="Arial" w:eastAsia="Arial" w:hAnsi="Arial" w:cs="Arial"/>
          <w:color w:val="000000" w:themeColor="text1"/>
          <w:kern w:val="0"/>
          <w:sz w:val="24"/>
          <w:szCs w:val="24"/>
          <w:lang w:eastAsia="en-GB"/>
          <w14:ligatures w14:val="none"/>
        </w:rPr>
        <w:t>and health promotion. At times, you may be required to</w:t>
      </w:r>
      <w:r w:rsidR="00510958" w:rsidRPr="1C26F587">
        <w:rPr>
          <w:rFonts w:ascii="Arial" w:eastAsia="Arial" w:hAnsi="Arial" w:cs="Arial"/>
          <w:color w:val="000000" w:themeColor="text1"/>
          <w:kern w:val="0"/>
          <w:sz w:val="24"/>
          <w:szCs w:val="24"/>
          <w:lang w:eastAsia="en-GB"/>
          <w14:ligatures w14:val="none"/>
        </w:rPr>
        <w:t xml:space="preserve"> assess client need</w:t>
      </w:r>
      <w:r w:rsidR="00380E8E" w:rsidRPr="1C26F587">
        <w:rPr>
          <w:rFonts w:ascii="Arial" w:eastAsia="Arial" w:hAnsi="Arial" w:cs="Arial"/>
          <w:color w:val="000000" w:themeColor="text1"/>
          <w:kern w:val="0"/>
          <w:sz w:val="24"/>
          <w:szCs w:val="24"/>
          <w:lang w:eastAsia="en-GB"/>
          <w14:ligatures w14:val="none"/>
        </w:rPr>
        <w:t>s</w:t>
      </w:r>
      <w:r w:rsidR="00510958" w:rsidRPr="1C26F587">
        <w:rPr>
          <w:rFonts w:ascii="Arial" w:eastAsia="Arial" w:hAnsi="Arial" w:cs="Arial"/>
          <w:color w:val="000000" w:themeColor="text1"/>
          <w:kern w:val="0"/>
          <w:sz w:val="24"/>
          <w:szCs w:val="24"/>
          <w:lang w:eastAsia="en-GB"/>
          <w14:ligatures w14:val="none"/>
        </w:rPr>
        <w:t xml:space="preserve"> and</w:t>
      </w:r>
      <w:r w:rsidR="00305786" w:rsidRPr="1C26F587">
        <w:rPr>
          <w:rFonts w:ascii="Arial" w:eastAsia="Arial" w:hAnsi="Arial" w:cs="Arial"/>
          <w:color w:val="000000" w:themeColor="text1"/>
          <w:kern w:val="0"/>
          <w:sz w:val="24"/>
          <w:szCs w:val="24"/>
          <w:lang w:eastAsia="en-GB"/>
          <w14:ligatures w14:val="none"/>
        </w:rPr>
        <w:t xml:space="preserve"> carry out </w:t>
      </w:r>
      <w:r w:rsidR="0074482F" w:rsidRPr="1C26F587">
        <w:rPr>
          <w:rFonts w:ascii="Arial" w:eastAsia="Arial" w:hAnsi="Arial" w:cs="Arial"/>
          <w:color w:val="000000" w:themeColor="text1"/>
          <w:kern w:val="0"/>
          <w:sz w:val="24"/>
          <w:szCs w:val="24"/>
          <w:lang w:eastAsia="en-GB"/>
          <w14:ligatures w14:val="none"/>
        </w:rPr>
        <w:t xml:space="preserve">wellbeing </w:t>
      </w:r>
      <w:r w:rsidR="00305786" w:rsidRPr="1C26F587">
        <w:rPr>
          <w:rFonts w:ascii="Arial" w:eastAsia="Arial" w:hAnsi="Arial" w:cs="Arial"/>
          <w:color w:val="000000" w:themeColor="text1"/>
          <w:kern w:val="0"/>
          <w:sz w:val="24"/>
          <w:szCs w:val="24"/>
          <w:lang w:eastAsia="en-GB"/>
          <w14:ligatures w14:val="none"/>
        </w:rPr>
        <w:t>intervention</w:t>
      </w:r>
      <w:r w:rsidR="00510958" w:rsidRPr="1C26F587">
        <w:rPr>
          <w:rFonts w:ascii="Arial" w:eastAsia="Arial" w:hAnsi="Arial" w:cs="Arial"/>
          <w:color w:val="000000" w:themeColor="text1"/>
          <w:kern w:val="0"/>
          <w:sz w:val="24"/>
          <w:szCs w:val="24"/>
          <w:lang w:eastAsia="en-GB"/>
          <w14:ligatures w14:val="none"/>
        </w:rPr>
        <w:t>s.</w:t>
      </w:r>
      <w:r w:rsidR="00305786" w:rsidRPr="1C26F587">
        <w:rPr>
          <w:rFonts w:ascii="Arial" w:eastAsia="Arial" w:hAnsi="Arial" w:cs="Arial"/>
          <w:color w:val="000000" w:themeColor="text1"/>
          <w:kern w:val="0"/>
          <w:sz w:val="24"/>
          <w:szCs w:val="24"/>
          <w:lang w:eastAsia="en-GB"/>
          <w14:ligatures w14:val="none"/>
        </w:rPr>
        <w:t xml:space="preserve"> </w:t>
      </w:r>
      <w:r w:rsidR="00920023" w:rsidRPr="1C26F587">
        <w:rPr>
          <w:rFonts w:ascii="Arial" w:eastAsia="Arial" w:hAnsi="Arial" w:cs="Arial"/>
          <w:color w:val="000000" w:themeColor="text1"/>
          <w:kern w:val="0"/>
          <w:sz w:val="24"/>
          <w:szCs w:val="24"/>
          <w:lang w:eastAsia="en-GB"/>
          <w14:ligatures w14:val="none"/>
        </w:rPr>
        <w:t>This may involve some motivational coaching. You w</w:t>
      </w:r>
      <w:r w:rsidR="00DE26F9" w:rsidRPr="1C26F587">
        <w:rPr>
          <w:rFonts w:ascii="Arial" w:eastAsia="Arial" w:hAnsi="Arial" w:cs="Arial"/>
          <w:color w:val="000000" w:themeColor="text1"/>
          <w:kern w:val="0"/>
          <w:sz w:val="24"/>
          <w:szCs w:val="24"/>
          <w:lang w:eastAsia="en-GB"/>
          <w14:ligatures w14:val="none"/>
        </w:rPr>
        <w:t>ill report details of these checks to the Treatment Teams, so that they have the relevant information to make any potential interventions. You may be required to attend community meetings and deliver the code of conduct meetings explaining expectations of behaviour and rationale for these boundaries.</w:t>
      </w:r>
    </w:p>
    <w:p w14:paraId="1A5C0B9F" w14:textId="77777777" w:rsidR="00DE26F9" w:rsidRPr="00DD2100" w:rsidRDefault="00DE26F9"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10F3A836" w14:textId="7544ED2C" w:rsidR="00F224EA" w:rsidRPr="00DD2100" w:rsidRDefault="00F224EA"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Deliver one-to-one </w:t>
      </w:r>
      <w:r w:rsidR="002F488C" w:rsidRPr="1C26F587">
        <w:rPr>
          <w:rFonts w:ascii="Arial" w:eastAsia="Arial" w:hAnsi="Arial" w:cs="Arial"/>
          <w:color w:val="000000" w:themeColor="text1"/>
          <w:kern w:val="0"/>
          <w:sz w:val="24"/>
          <w:szCs w:val="24"/>
          <w:lang w:eastAsia="en-GB"/>
          <w14:ligatures w14:val="none"/>
        </w:rPr>
        <w:t xml:space="preserve">support and structured low-level </w:t>
      </w:r>
      <w:r w:rsidR="006533D6" w:rsidRPr="1C26F587">
        <w:rPr>
          <w:rFonts w:ascii="Arial" w:eastAsia="Arial" w:hAnsi="Arial" w:cs="Arial"/>
          <w:color w:val="000000" w:themeColor="text1"/>
          <w:kern w:val="0"/>
          <w:sz w:val="24"/>
          <w:szCs w:val="24"/>
          <w:lang w:eastAsia="en-GB"/>
          <w14:ligatures w14:val="none"/>
        </w:rPr>
        <w:t xml:space="preserve">psychoeducational </w:t>
      </w:r>
      <w:r w:rsidR="00B22C73" w:rsidRPr="1C26F587">
        <w:rPr>
          <w:rFonts w:ascii="Arial" w:eastAsia="Arial" w:hAnsi="Arial" w:cs="Arial"/>
          <w:color w:val="000000" w:themeColor="text1"/>
          <w:kern w:val="0"/>
          <w:sz w:val="24"/>
          <w:szCs w:val="24"/>
          <w:lang w:eastAsia="en-GB"/>
          <w14:ligatures w14:val="none"/>
        </w:rPr>
        <w:t xml:space="preserve">sessions </w:t>
      </w:r>
      <w:r w:rsidR="00510958" w:rsidRPr="1C26F587">
        <w:rPr>
          <w:rFonts w:ascii="Arial" w:eastAsia="Arial" w:hAnsi="Arial" w:cs="Arial"/>
          <w:color w:val="000000" w:themeColor="text1"/>
          <w:kern w:val="0"/>
          <w:sz w:val="24"/>
          <w:szCs w:val="24"/>
          <w:lang w:eastAsia="en-GB"/>
          <w14:ligatures w14:val="none"/>
        </w:rPr>
        <w:t>in a group environment,</w:t>
      </w:r>
      <w:r w:rsidR="00B22C73" w:rsidRPr="1C26F587">
        <w:rPr>
          <w:rFonts w:ascii="Arial" w:eastAsia="Arial" w:hAnsi="Arial" w:cs="Arial"/>
          <w:color w:val="000000" w:themeColor="text1"/>
          <w:kern w:val="0"/>
          <w:sz w:val="24"/>
          <w:szCs w:val="24"/>
          <w:lang w:eastAsia="en-GB"/>
          <w14:ligatures w14:val="none"/>
        </w:rPr>
        <w:t xml:space="preserve"> including newcomers’ wor</w:t>
      </w:r>
      <w:r w:rsidR="0021320E" w:rsidRPr="1C26F587">
        <w:rPr>
          <w:rFonts w:ascii="Arial" w:eastAsia="Arial" w:hAnsi="Arial" w:cs="Arial"/>
          <w:color w:val="000000" w:themeColor="text1"/>
          <w:kern w:val="0"/>
          <w:sz w:val="24"/>
          <w:szCs w:val="24"/>
          <w:lang w:eastAsia="en-GB"/>
          <w14:ligatures w14:val="none"/>
        </w:rPr>
        <w:t>k</w:t>
      </w:r>
      <w:r w:rsidR="00B22C73" w:rsidRPr="1C26F587">
        <w:rPr>
          <w:rFonts w:ascii="Arial" w:eastAsia="Arial" w:hAnsi="Arial" w:cs="Arial"/>
          <w:color w:val="000000" w:themeColor="text1"/>
          <w:kern w:val="0"/>
          <w:sz w:val="24"/>
          <w:szCs w:val="24"/>
          <w:lang w:eastAsia="en-GB"/>
          <w14:ligatures w14:val="none"/>
        </w:rPr>
        <w:t>shops</w:t>
      </w:r>
      <w:r w:rsidR="00725450" w:rsidRPr="1C26F587">
        <w:rPr>
          <w:rFonts w:ascii="Arial" w:eastAsia="Arial" w:hAnsi="Arial" w:cs="Arial"/>
          <w:color w:val="000000" w:themeColor="text1"/>
          <w:kern w:val="0"/>
          <w:sz w:val="24"/>
          <w:szCs w:val="24"/>
          <w:lang w:eastAsia="en-GB"/>
          <w14:ligatures w14:val="none"/>
        </w:rPr>
        <w:t xml:space="preserve"> and </w:t>
      </w:r>
      <w:r w:rsidR="00510958" w:rsidRPr="1C26F587">
        <w:rPr>
          <w:rFonts w:ascii="Arial" w:eastAsia="Arial" w:hAnsi="Arial" w:cs="Arial"/>
          <w:color w:val="000000" w:themeColor="text1"/>
          <w:kern w:val="0"/>
          <w:sz w:val="24"/>
          <w:szCs w:val="24"/>
          <w:lang w:eastAsia="en-GB"/>
          <w14:ligatures w14:val="none"/>
        </w:rPr>
        <w:t>goal setting groups.</w:t>
      </w:r>
    </w:p>
    <w:p w14:paraId="7308D0DE" w14:textId="6466A004" w:rsidR="00B22C73" w:rsidRPr="00DD2100" w:rsidRDefault="006B2598"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Supporting the Client Welfare and Finance Officer</w:t>
      </w:r>
      <w:r w:rsidR="00510958" w:rsidRPr="1C26F587">
        <w:rPr>
          <w:rFonts w:ascii="Arial" w:eastAsia="Arial" w:hAnsi="Arial" w:cs="Arial"/>
          <w:color w:val="000000" w:themeColor="text1"/>
          <w:kern w:val="0"/>
          <w:sz w:val="24"/>
          <w:szCs w:val="24"/>
          <w:lang w:eastAsia="en-GB"/>
          <w14:ligatures w14:val="none"/>
        </w:rPr>
        <w:t xml:space="preserve"> to connect cl</w:t>
      </w:r>
      <w:r w:rsidR="00A224B3" w:rsidRPr="1C26F587">
        <w:rPr>
          <w:rFonts w:ascii="Arial" w:eastAsia="Arial" w:hAnsi="Arial" w:cs="Arial"/>
          <w:color w:val="000000" w:themeColor="text1"/>
          <w:kern w:val="0"/>
          <w:sz w:val="24"/>
          <w:szCs w:val="24"/>
          <w:lang w:eastAsia="en-GB"/>
          <w14:ligatures w14:val="none"/>
        </w:rPr>
        <w:t>ients to recovery resources</w:t>
      </w:r>
      <w:r w:rsidR="00510958" w:rsidRPr="1C26F587">
        <w:rPr>
          <w:rFonts w:ascii="Arial" w:eastAsia="Arial" w:hAnsi="Arial" w:cs="Arial"/>
          <w:color w:val="000000" w:themeColor="text1"/>
          <w:kern w:val="0"/>
          <w:sz w:val="24"/>
          <w:szCs w:val="24"/>
          <w:lang w:eastAsia="en-GB"/>
          <w14:ligatures w14:val="none"/>
        </w:rPr>
        <w:t>, financial / benefits support, continuing care options and other welfare matters.</w:t>
      </w:r>
    </w:p>
    <w:p w14:paraId="088B99DB" w14:textId="327A4416" w:rsidR="004A18B4" w:rsidRPr="00DD2100" w:rsidRDefault="004A18B4"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2</w:t>
      </w:r>
      <w:r w:rsidRPr="1C26F587">
        <w:rPr>
          <w:rFonts w:ascii="Arial" w:eastAsia="Arial" w:hAnsi="Arial" w:cs="Arial"/>
          <w:color w:val="000000" w:themeColor="text1"/>
          <w:kern w:val="0"/>
          <w:sz w:val="24"/>
          <w:szCs w:val="24"/>
          <w:vertAlign w:val="superscript"/>
          <w:lang w:eastAsia="en-GB"/>
          <w14:ligatures w14:val="none"/>
        </w:rPr>
        <w:t>nd</w:t>
      </w:r>
      <w:r w:rsidRPr="1C26F587">
        <w:rPr>
          <w:rFonts w:ascii="Arial" w:eastAsia="Arial" w:hAnsi="Arial" w:cs="Arial"/>
          <w:color w:val="000000" w:themeColor="text1"/>
          <w:kern w:val="0"/>
          <w:sz w:val="24"/>
          <w:szCs w:val="24"/>
          <w:lang w:eastAsia="en-GB"/>
          <w14:ligatures w14:val="none"/>
        </w:rPr>
        <w:t xml:space="preserve"> Checking of controlled drugs, observing clients taking any medicines as prescribed, accurate reporting and recording daily on issues that arise and impact the treatment programme both for individuals and the community.</w:t>
      </w:r>
    </w:p>
    <w:p w14:paraId="737A2310" w14:textId="212FE1C0" w:rsidR="00981891" w:rsidRPr="00DD2100" w:rsidRDefault="0084054D"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lastRenderedPageBreak/>
        <w:t>To participate in effective ongoing assessment of clinical needs, providing a high standard of care to clients in keeping with the philosophy and operational policies of Clouds House, in addition to The Forward Trust policies and procedures</w:t>
      </w:r>
      <w:r w:rsidR="001B16A0" w:rsidRPr="1C26F587">
        <w:rPr>
          <w:rFonts w:ascii="Arial" w:eastAsia="Arial" w:hAnsi="Arial" w:cs="Arial"/>
          <w:color w:val="000000" w:themeColor="text1"/>
          <w:kern w:val="0"/>
          <w:sz w:val="24"/>
          <w:szCs w:val="24"/>
          <w:lang w:eastAsia="en-GB"/>
          <w14:ligatures w14:val="none"/>
        </w:rPr>
        <w:t>.</w:t>
      </w:r>
    </w:p>
    <w:p w14:paraId="6B12BB3C" w14:textId="4954BE53" w:rsidR="001B16A0" w:rsidRPr="00DD2100" w:rsidRDefault="001B16A0"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Ensure all records are accurately recorded on </w:t>
      </w:r>
      <w:r w:rsidR="00510958" w:rsidRPr="1C26F587">
        <w:rPr>
          <w:rFonts w:ascii="Arial" w:eastAsia="Arial" w:hAnsi="Arial" w:cs="Arial"/>
          <w:color w:val="000000" w:themeColor="text1"/>
          <w:kern w:val="0"/>
          <w:sz w:val="24"/>
          <w:szCs w:val="24"/>
          <w:lang w:eastAsia="en-GB"/>
          <w14:ligatures w14:val="none"/>
        </w:rPr>
        <w:t>all</w:t>
      </w:r>
      <w:r w:rsidRPr="1C26F587">
        <w:rPr>
          <w:rFonts w:ascii="Arial" w:eastAsia="Arial" w:hAnsi="Arial" w:cs="Arial"/>
          <w:color w:val="000000" w:themeColor="text1"/>
          <w:kern w:val="0"/>
          <w:sz w:val="24"/>
          <w:szCs w:val="24"/>
          <w:lang w:eastAsia="en-GB"/>
          <w14:ligatures w14:val="none"/>
        </w:rPr>
        <w:t xml:space="preserve"> electronic records system</w:t>
      </w:r>
      <w:r w:rsidR="00510958" w:rsidRPr="1C26F587">
        <w:rPr>
          <w:rFonts w:ascii="Arial" w:eastAsia="Arial" w:hAnsi="Arial" w:cs="Arial"/>
          <w:color w:val="000000" w:themeColor="text1"/>
          <w:kern w:val="0"/>
          <w:sz w:val="24"/>
          <w:szCs w:val="24"/>
          <w:lang w:eastAsia="en-GB"/>
          <w14:ligatures w14:val="none"/>
        </w:rPr>
        <w:t>s.</w:t>
      </w:r>
    </w:p>
    <w:p w14:paraId="0568619D" w14:textId="3E0211D2" w:rsidR="001B16A0" w:rsidRPr="00DD2100" w:rsidRDefault="001B16A0"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To liaise and communicate effectively with other members of the multidisciplinary treatment team</w:t>
      </w:r>
      <w:r w:rsidR="00740665" w:rsidRPr="1C26F587">
        <w:rPr>
          <w:rFonts w:ascii="Arial" w:eastAsia="Arial" w:hAnsi="Arial" w:cs="Arial"/>
          <w:color w:val="000000" w:themeColor="text1"/>
          <w:kern w:val="0"/>
          <w:sz w:val="24"/>
          <w:szCs w:val="24"/>
          <w:lang w:eastAsia="en-GB"/>
          <w14:ligatures w14:val="none"/>
        </w:rPr>
        <w:t>.</w:t>
      </w:r>
    </w:p>
    <w:p w14:paraId="4EF3B3DC" w14:textId="77777777" w:rsidR="00510958" w:rsidRPr="00DD2100" w:rsidRDefault="00740665"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Promote the health and wellbeing of clients and maintain a safe, caring and compassionate environment</w:t>
      </w:r>
      <w:r w:rsidR="00510958" w:rsidRPr="1C26F587">
        <w:rPr>
          <w:rFonts w:ascii="Arial" w:eastAsia="Arial" w:hAnsi="Arial" w:cs="Arial"/>
          <w:color w:val="000000" w:themeColor="text1"/>
          <w:kern w:val="0"/>
          <w:sz w:val="24"/>
          <w:szCs w:val="24"/>
          <w:lang w:eastAsia="en-GB"/>
          <w14:ligatures w14:val="none"/>
        </w:rPr>
        <w:t>.</w:t>
      </w:r>
    </w:p>
    <w:p w14:paraId="69545149" w14:textId="49C75D28" w:rsidR="00510958" w:rsidRPr="00DD2100" w:rsidRDefault="00510958"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Understand, </w:t>
      </w:r>
      <w:r w:rsidR="00771388" w:rsidRPr="1C26F587">
        <w:rPr>
          <w:rFonts w:ascii="Arial" w:eastAsia="Arial" w:hAnsi="Arial" w:cs="Arial"/>
          <w:color w:val="000000" w:themeColor="text1"/>
          <w:kern w:val="0"/>
          <w:sz w:val="24"/>
          <w:szCs w:val="24"/>
          <w:lang w:eastAsia="en-GB"/>
          <w14:ligatures w14:val="none"/>
        </w:rPr>
        <w:t>communicate,</w:t>
      </w:r>
      <w:r w:rsidRPr="1C26F587">
        <w:rPr>
          <w:rFonts w:ascii="Arial" w:eastAsia="Arial" w:hAnsi="Arial" w:cs="Arial"/>
          <w:color w:val="000000" w:themeColor="text1"/>
          <w:kern w:val="0"/>
          <w:sz w:val="24"/>
          <w:szCs w:val="24"/>
          <w:lang w:eastAsia="en-GB"/>
          <w14:ligatures w14:val="none"/>
        </w:rPr>
        <w:t xml:space="preserve"> and assess risk. Raise safeguarding matters in accordance with the Clouds House / Forward Trust safeguarding policies.</w:t>
      </w:r>
    </w:p>
    <w:p w14:paraId="007AE5EA" w14:textId="68FD954F" w:rsidR="00740665" w:rsidRPr="00DD2100" w:rsidRDefault="00510958"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E</w:t>
      </w:r>
      <w:r w:rsidR="00740665" w:rsidRPr="1C26F587">
        <w:rPr>
          <w:rFonts w:ascii="Arial" w:eastAsia="Arial" w:hAnsi="Arial" w:cs="Arial"/>
          <w:color w:val="000000" w:themeColor="text1"/>
          <w:kern w:val="0"/>
          <w:sz w:val="24"/>
          <w:szCs w:val="24"/>
          <w:lang w:eastAsia="en-GB"/>
          <w14:ligatures w14:val="none"/>
        </w:rPr>
        <w:t>nsur</w:t>
      </w:r>
      <w:r w:rsidRPr="1C26F587">
        <w:rPr>
          <w:rFonts w:ascii="Arial" w:eastAsia="Arial" w:hAnsi="Arial" w:cs="Arial"/>
          <w:color w:val="000000" w:themeColor="text1"/>
          <w:kern w:val="0"/>
          <w:sz w:val="24"/>
          <w:szCs w:val="24"/>
          <w:lang w:eastAsia="en-GB"/>
          <w14:ligatures w14:val="none"/>
        </w:rPr>
        <w:t>e</w:t>
      </w:r>
      <w:r w:rsidR="00740665" w:rsidRPr="1C26F587">
        <w:rPr>
          <w:rFonts w:ascii="Arial" w:eastAsia="Arial" w:hAnsi="Arial" w:cs="Arial"/>
          <w:color w:val="000000" w:themeColor="text1"/>
          <w:kern w:val="0"/>
          <w:sz w:val="24"/>
          <w:szCs w:val="24"/>
          <w:lang w:eastAsia="en-GB"/>
          <w14:ligatures w14:val="none"/>
        </w:rPr>
        <w:t xml:space="preserve"> risks are minimised and concerns about risk are raised</w:t>
      </w:r>
      <w:r w:rsidRPr="1C26F587">
        <w:rPr>
          <w:rFonts w:ascii="Arial" w:eastAsia="Arial" w:hAnsi="Arial" w:cs="Arial"/>
          <w:color w:val="000000" w:themeColor="text1"/>
          <w:kern w:val="0"/>
          <w:sz w:val="24"/>
          <w:szCs w:val="24"/>
          <w:lang w:eastAsia="en-GB"/>
          <w14:ligatures w14:val="none"/>
        </w:rPr>
        <w:t xml:space="preserve"> and recorded accurately and </w:t>
      </w:r>
      <w:r w:rsidR="00740665" w:rsidRPr="1C26F587">
        <w:rPr>
          <w:rFonts w:ascii="Arial" w:eastAsia="Arial" w:hAnsi="Arial" w:cs="Arial"/>
          <w:color w:val="000000" w:themeColor="text1"/>
          <w:kern w:val="0"/>
          <w:sz w:val="24"/>
          <w:szCs w:val="24"/>
          <w:lang w:eastAsia="en-GB"/>
          <w14:ligatures w14:val="none"/>
        </w:rPr>
        <w:t>in a timely manner.</w:t>
      </w:r>
    </w:p>
    <w:p w14:paraId="7147E065" w14:textId="0173BC8C" w:rsidR="00740665" w:rsidRPr="00DD2100" w:rsidRDefault="00095854"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To help develop, implement and evaluate the </w:t>
      </w:r>
      <w:r w:rsidR="00771388" w:rsidRPr="1C26F587">
        <w:rPr>
          <w:rFonts w:ascii="Arial" w:eastAsia="Arial" w:hAnsi="Arial" w:cs="Arial"/>
          <w:color w:val="000000" w:themeColor="text1"/>
          <w:kern w:val="0"/>
          <w:sz w:val="24"/>
          <w:szCs w:val="24"/>
          <w:lang w:eastAsia="en-GB"/>
          <w14:ligatures w14:val="none"/>
        </w:rPr>
        <w:t>person-centred</w:t>
      </w:r>
      <w:r w:rsidR="00510958" w:rsidRPr="1C26F587">
        <w:rPr>
          <w:rFonts w:ascii="Arial" w:eastAsia="Arial" w:hAnsi="Arial" w:cs="Arial"/>
          <w:color w:val="000000" w:themeColor="text1"/>
          <w:kern w:val="0"/>
          <w:sz w:val="24"/>
          <w:szCs w:val="24"/>
          <w:lang w:eastAsia="en-GB"/>
          <w14:ligatures w14:val="none"/>
        </w:rPr>
        <w:t xml:space="preserve"> care prov</w:t>
      </w:r>
      <w:r w:rsidR="007D2AA4" w:rsidRPr="1C26F587">
        <w:rPr>
          <w:rFonts w:ascii="Arial" w:eastAsia="Arial" w:hAnsi="Arial" w:cs="Arial"/>
          <w:color w:val="000000" w:themeColor="text1"/>
          <w:kern w:val="0"/>
          <w:sz w:val="24"/>
          <w:szCs w:val="24"/>
          <w:lang w:eastAsia="en-GB"/>
          <w14:ligatures w14:val="none"/>
        </w:rPr>
        <w:t>i</w:t>
      </w:r>
      <w:r w:rsidR="00510958" w:rsidRPr="1C26F587">
        <w:rPr>
          <w:rFonts w:ascii="Arial" w:eastAsia="Arial" w:hAnsi="Arial" w:cs="Arial"/>
          <w:color w:val="000000" w:themeColor="text1"/>
          <w:kern w:val="0"/>
          <w:sz w:val="24"/>
          <w:szCs w:val="24"/>
          <w:lang w:eastAsia="en-GB"/>
          <w14:ligatures w14:val="none"/>
        </w:rPr>
        <w:t>ded</w:t>
      </w:r>
      <w:r w:rsidRPr="1C26F587">
        <w:rPr>
          <w:rFonts w:ascii="Arial" w:eastAsia="Arial" w:hAnsi="Arial" w:cs="Arial"/>
          <w:color w:val="000000" w:themeColor="text1"/>
          <w:kern w:val="0"/>
          <w:sz w:val="24"/>
          <w:szCs w:val="24"/>
          <w:lang w:eastAsia="en-GB"/>
          <w14:ligatures w14:val="none"/>
        </w:rPr>
        <w:t xml:space="preserve"> using a </w:t>
      </w:r>
      <w:r w:rsidR="00DD2100" w:rsidRPr="1C26F587">
        <w:rPr>
          <w:rFonts w:ascii="Arial" w:eastAsia="Arial" w:hAnsi="Arial" w:cs="Arial"/>
          <w:color w:val="000000" w:themeColor="text1"/>
          <w:kern w:val="0"/>
          <w:sz w:val="24"/>
          <w:szCs w:val="24"/>
          <w:lang w:eastAsia="en-GB"/>
          <w14:ligatures w14:val="none"/>
        </w:rPr>
        <w:t>problem-solving</w:t>
      </w:r>
      <w:r w:rsidRPr="1C26F587">
        <w:rPr>
          <w:rFonts w:ascii="Arial" w:eastAsia="Arial" w:hAnsi="Arial" w:cs="Arial"/>
          <w:color w:val="000000" w:themeColor="text1"/>
          <w:kern w:val="0"/>
          <w:sz w:val="24"/>
          <w:szCs w:val="24"/>
          <w:lang w:eastAsia="en-GB"/>
          <w14:ligatures w14:val="none"/>
        </w:rPr>
        <w:t xml:space="preserve"> approach, that ensures their needs are met from admission to completion of treatment</w:t>
      </w:r>
      <w:r w:rsidR="00510958" w:rsidRPr="1C26F587">
        <w:rPr>
          <w:rFonts w:ascii="Arial" w:eastAsia="Arial" w:hAnsi="Arial" w:cs="Arial"/>
          <w:color w:val="000000" w:themeColor="text1"/>
          <w:kern w:val="0"/>
          <w:sz w:val="24"/>
          <w:szCs w:val="24"/>
          <w:lang w:eastAsia="en-GB"/>
          <w14:ligatures w14:val="none"/>
        </w:rPr>
        <w:t xml:space="preserve"> (including aftercare).</w:t>
      </w:r>
    </w:p>
    <w:p w14:paraId="7BE9885F" w14:textId="517626BF" w:rsidR="00095854" w:rsidRPr="00DD2100" w:rsidRDefault="00C84F21"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To meet required Key Performance Indictors (KPI’s), as set out by </w:t>
      </w:r>
      <w:r w:rsidR="00510958" w:rsidRPr="1C26F587">
        <w:rPr>
          <w:rFonts w:ascii="Arial" w:eastAsia="Arial" w:hAnsi="Arial" w:cs="Arial"/>
          <w:color w:val="000000" w:themeColor="text1"/>
          <w:kern w:val="0"/>
          <w:sz w:val="24"/>
          <w:szCs w:val="24"/>
          <w:lang w:eastAsia="en-GB"/>
          <w14:ligatures w14:val="none"/>
        </w:rPr>
        <w:t>the leadership team</w:t>
      </w:r>
      <w:r w:rsidRPr="1C26F587">
        <w:rPr>
          <w:rFonts w:ascii="Arial" w:eastAsia="Arial" w:hAnsi="Arial" w:cs="Arial"/>
          <w:color w:val="000000" w:themeColor="text1"/>
          <w:kern w:val="0"/>
          <w:sz w:val="24"/>
          <w:szCs w:val="24"/>
          <w:lang w:eastAsia="en-GB"/>
          <w14:ligatures w14:val="none"/>
        </w:rPr>
        <w:t>.</w:t>
      </w:r>
    </w:p>
    <w:p w14:paraId="7D6C5476" w14:textId="7C454C07" w:rsidR="00F8624A" w:rsidRPr="00DD2100" w:rsidRDefault="00F8624A"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Encourage clients to access leisure and community facilities that support them to establish independent social networks, hobbies, and interests.</w:t>
      </w:r>
    </w:p>
    <w:p w14:paraId="764B2537" w14:textId="706EED4D" w:rsidR="00F8624A" w:rsidRPr="00DD2100" w:rsidRDefault="00E44DA0"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Provide motivational support to assist clients in participating in all areas of the Clouds House treatment programme.</w:t>
      </w:r>
    </w:p>
    <w:p w14:paraId="173FDF06" w14:textId="43ECB414" w:rsidR="00E44DA0" w:rsidRPr="00DD2100" w:rsidRDefault="00E44DA0"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Assist individuals to explore and plan for a positive lifestyle with access to a range of opportunities </w:t>
      </w:r>
      <w:r w:rsidR="006019E8" w:rsidRPr="1C26F587">
        <w:rPr>
          <w:rFonts w:ascii="Arial" w:eastAsia="Arial" w:hAnsi="Arial" w:cs="Arial"/>
          <w:color w:val="000000" w:themeColor="text1"/>
          <w:kern w:val="0"/>
          <w:sz w:val="24"/>
          <w:szCs w:val="24"/>
          <w:lang w:eastAsia="en-GB"/>
          <w14:ligatures w14:val="none"/>
        </w:rPr>
        <w:t>that best meet their needs and that support reintegration with the local community.</w:t>
      </w:r>
    </w:p>
    <w:p w14:paraId="5F3151F9" w14:textId="74BB5D6D" w:rsidR="006019E8" w:rsidRPr="00DD2100" w:rsidRDefault="003860D9"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To record and feedback to clients on levels of recovery capital and assist in effective treatment planning to optimise this.</w:t>
      </w:r>
    </w:p>
    <w:p w14:paraId="298A7A70" w14:textId="293991D0" w:rsidR="003860D9" w:rsidRPr="00DD2100" w:rsidRDefault="003860D9"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Help clients, in </w:t>
      </w:r>
      <w:r w:rsidR="00755124" w:rsidRPr="1C26F587">
        <w:rPr>
          <w:rFonts w:ascii="Arial" w:eastAsia="Arial" w:hAnsi="Arial" w:cs="Arial"/>
          <w:color w:val="000000" w:themeColor="text1"/>
          <w:kern w:val="0"/>
          <w:sz w:val="24"/>
          <w:szCs w:val="24"/>
          <w:lang w:eastAsia="en-GB"/>
          <w14:ligatures w14:val="none"/>
        </w:rPr>
        <w:t xml:space="preserve">liaison with the Client Welfare and Finance Officer, reduce barriers including legal problems; debt management, budget planning and income management by liaising with </w:t>
      </w:r>
      <w:r w:rsidR="00950BBB" w:rsidRPr="1C26F587">
        <w:rPr>
          <w:rFonts w:ascii="Arial" w:eastAsia="Arial" w:hAnsi="Arial" w:cs="Arial"/>
          <w:color w:val="000000" w:themeColor="text1"/>
          <w:kern w:val="0"/>
          <w:sz w:val="24"/>
          <w:szCs w:val="24"/>
          <w:lang w:eastAsia="en-GB"/>
          <w14:ligatures w14:val="none"/>
        </w:rPr>
        <w:t>external agencies and supporting/referring/accompanying/advocating.</w:t>
      </w:r>
    </w:p>
    <w:p w14:paraId="6438DC18" w14:textId="74363D53" w:rsidR="00950BBB" w:rsidRPr="00DD2100" w:rsidRDefault="00950BBB" w:rsidP="1C26F587">
      <w:pPr>
        <w:pStyle w:val="ListParagraph"/>
        <w:numPr>
          <w:ilvl w:val="0"/>
          <w:numId w:val="4"/>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To ensure that clients’ aftercare needs are suitably arranged and/or clients access additional services as necessary.</w:t>
      </w:r>
    </w:p>
    <w:p w14:paraId="50DCFB04"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2D81AE11" w14:textId="5015013A" w:rsidR="00BD4437" w:rsidRDefault="00BD4437"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Engagement</w:t>
      </w:r>
    </w:p>
    <w:p w14:paraId="582FEE25"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62FF8F6D" w14:textId="3AAF9EA8" w:rsidR="00BD4437" w:rsidRPr="00DD2100" w:rsidRDefault="00BD4437"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Liaise with all members of the Clouds House team to ensure joined up safe, effective, and responsive care.</w:t>
      </w:r>
    </w:p>
    <w:p w14:paraId="397723AD" w14:textId="1E32E4DA" w:rsidR="00BD4437" w:rsidRPr="00DD2100" w:rsidRDefault="00BD4437"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To attend monthly </w:t>
      </w:r>
      <w:r w:rsidR="003F5015" w:rsidRPr="1C26F587">
        <w:rPr>
          <w:rFonts w:ascii="Arial" w:eastAsia="Arial" w:hAnsi="Arial" w:cs="Arial"/>
          <w:color w:val="000000" w:themeColor="text1"/>
          <w:kern w:val="0"/>
          <w:sz w:val="24"/>
          <w:szCs w:val="24"/>
          <w:lang w:eastAsia="en-GB"/>
          <w14:ligatures w14:val="none"/>
        </w:rPr>
        <w:t>team meetings.</w:t>
      </w:r>
    </w:p>
    <w:p w14:paraId="5647801C" w14:textId="673B2E45" w:rsidR="00F84C33" w:rsidRPr="00DD2100" w:rsidRDefault="00B94056"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To attend </w:t>
      </w:r>
      <w:r w:rsidR="00BE137F" w:rsidRPr="1C26F587">
        <w:rPr>
          <w:rFonts w:ascii="Arial" w:eastAsia="Arial" w:hAnsi="Arial" w:cs="Arial"/>
          <w:color w:val="000000" w:themeColor="text1"/>
          <w:kern w:val="0"/>
          <w:sz w:val="24"/>
          <w:szCs w:val="24"/>
          <w:lang w:eastAsia="en-GB"/>
          <w14:ligatures w14:val="none"/>
        </w:rPr>
        <w:t xml:space="preserve">daily MDT </w:t>
      </w:r>
      <w:r w:rsidR="00A77E9B" w:rsidRPr="1C26F587">
        <w:rPr>
          <w:rFonts w:ascii="Arial" w:eastAsia="Arial" w:hAnsi="Arial" w:cs="Arial"/>
          <w:color w:val="000000" w:themeColor="text1"/>
          <w:kern w:val="0"/>
          <w:sz w:val="24"/>
          <w:szCs w:val="24"/>
          <w:lang w:eastAsia="en-GB"/>
          <w14:ligatures w14:val="none"/>
        </w:rPr>
        <w:t xml:space="preserve">and handover </w:t>
      </w:r>
      <w:r w:rsidR="00BE137F" w:rsidRPr="1C26F587">
        <w:rPr>
          <w:rFonts w:ascii="Arial" w:eastAsia="Arial" w:hAnsi="Arial" w:cs="Arial"/>
          <w:color w:val="000000" w:themeColor="text1"/>
          <w:kern w:val="0"/>
          <w:sz w:val="24"/>
          <w:szCs w:val="24"/>
          <w:lang w:eastAsia="en-GB"/>
          <w14:ligatures w14:val="none"/>
        </w:rPr>
        <w:t>meetings</w:t>
      </w:r>
      <w:r w:rsidR="00F84C33" w:rsidRPr="1C26F587">
        <w:rPr>
          <w:rFonts w:ascii="Arial" w:eastAsia="Arial" w:hAnsi="Arial" w:cs="Arial"/>
          <w:color w:val="000000" w:themeColor="text1"/>
          <w:kern w:val="0"/>
          <w:sz w:val="24"/>
          <w:szCs w:val="24"/>
          <w:lang w:eastAsia="en-GB"/>
          <w14:ligatures w14:val="none"/>
        </w:rPr>
        <w:t>.</w:t>
      </w:r>
    </w:p>
    <w:p w14:paraId="76FAA37D" w14:textId="14A5406C" w:rsidR="000A0451" w:rsidRPr="00DD2100" w:rsidRDefault="000A0451"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Liaise with care teams and other agencies involved in the client’s care.</w:t>
      </w:r>
    </w:p>
    <w:p w14:paraId="386D2109" w14:textId="719E58C6" w:rsidR="000A0451" w:rsidRPr="00DD2100" w:rsidRDefault="006871E8"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Attend all training – mandatory or otherwise – provided</w:t>
      </w:r>
      <w:r w:rsidR="000D1860" w:rsidRPr="1C26F587">
        <w:rPr>
          <w:rFonts w:ascii="Arial" w:eastAsia="Arial" w:hAnsi="Arial" w:cs="Arial"/>
          <w:color w:val="000000" w:themeColor="text1"/>
          <w:kern w:val="0"/>
          <w:sz w:val="24"/>
          <w:szCs w:val="24"/>
          <w:lang w:eastAsia="en-GB"/>
          <w14:ligatures w14:val="none"/>
        </w:rPr>
        <w:t>.</w:t>
      </w:r>
    </w:p>
    <w:p w14:paraId="4688AAED" w14:textId="6FCB9EF7" w:rsidR="006871E8" w:rsidRPr="00DD2100" w:rsidRDefault="000D1860"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Introduce clients and potential clients to external recovery and support resources and facilitate any necessary appointments/processes regarding this.</w:t>
      </w:r>
    </w:p>
    <w:p w14:paraId="626ED909"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201BDAA4" w14:textId="41CFF821" w:rsidR="000D1860" w:rsidRDefault="000D186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Referrals</w:t>
      </w:r>
    </w:p>
    <w:p w14:paraId="14A96213"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679F8ABC" w14:textId="16D3F949" w:rsidR="000D1860" w:rsidRPr="00DD2100" w:rsidRDefault="000D1860"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Help </w:t>
      </w:r>
      <w:r w:rsidR="0065762C" w:rsidRPr="1C26F587">
        <w:rPr>
          <w:rFonts w:ascii="Arial" w:eastAsia="Arial" w:hAnsi="Arial" w:cs="Arial"/>
          <w:color w:val="000000" w:themeColor="text1"/>
          <w:kern w:val="0"/>
          <w:sz w:val="24"/>
          <w:szCs w:val="24"/>
          <w:lang w:eastAsia="en-GB"/>
          <w14:ligatures w14:val="none"/>
        </w:rPr>
        <w:t>clients access support that reduces problems that may have a detrimental impact upon their recovery programme.</w:t>
      </w:r>
    </w:p>
    <w:p w14:paraId="28781237" w14:textId="5D6333A2" w:rsidR="0065762C" w:rsidRPr="00DD2100" w:rsidRDefault="0065762C"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Encourage and support clients entering</w:t>
      </w:r>
      <w:r w:rsidR="00510958" w:rsidRPr="1C26F587">
        <w:rPr>
          <w:rFonts w:ascii="Arial" w:eastAsia="Arial" w:hAnsi="Arial" w:cs="Arial"/>
          <w:color w:val="000000" w:themeColor="text1"/>
          <w:kern w:val="0"/>
          <w:sz w:val="24"/>
          <w:szCs w:val="24"/>
          <w:lang w:eastAsia="en-GB"/>
          <w14:ligatures w14:val="none"/>
        </w:rPr>
        <w:t xml:space="preserve"> and engaging in</w:t>
      </w:r>
      <w:r w:rsidRPr="1C26F587">
        <w:rPr>
          <w:rFonts w:ascii="Arial" w:eastAsia="Arial" w:hAnsi="Arial" w:cs="Arial"/>
          <w:color w:val="000000" w:themeColor="text1"/>
          <w:kern w:val="0"/>
          <w:sz w:val="24"/>
          <w:szCs w:val="24"/>
          <w:lang w:eastAsia="en-GB"/>
          <w14:ligatures w14:val="none"/>
        </w:rPr>
        <w:t xml:space="preserve"> the programme to improve their physical and mental health including referral to the GP and consultant psychiatrist.</w:t>
      </w:r>
    </w:p>
    <w:p w14:paraId="7914D0C1" w14:textId="2E2850BC" w:rsidR="0065762C" w:rsidRPr="00DD2100" w:rsidRDefault="006E3BAD"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Connecting clients with mutual aid support groups such as 12</w:t>
      </w:r>
      <w:r w:rsidR="00C973A9" w:rsidRPr="1C26F587">
        <w:rPr>
          <w:rFonts w:ascii="Arial" w:eastAsia="Arial" w:hAnsi="Arial" w:cs="Arial"/>
          <w:color w:val="000000" w:themeColor="text1"/>
          <w:kern w:val="0"/>
          <w:sz w:val="24"/>
          <w:szCs w:val="24"/>
          <w:lang w:eastAsia="en-GB"/>
          <w14:ligatures w14:val="none"/>
        </w:rPr>
        <w:t xml:space="preserve"> </w:t>
      </w:r>
      <w:r w:rsidRPr="1C26F587">
        <w:rPr>
          <w:rFonts w:ascii="Arial" w:eastAsia="Arial" w:hAnsi="Arial" w:cs="Arial"/>
          <w:color w:val="000000" w:themeColor="text1"/>
          <w:kern w:val="0"/>
          <w:sz w:val="24"/>
          <w:szCs w:val="24"/>
          <w:lang w:eastAsia="en-GB"/>
          <w14:ligatures w14:val="none"/>
        </w:rPr>
        <w:t>Step fellowships, SMART recovery, and other mutual aid.</w:t>
      </w:r>
    </w:p>
    <w:p w14:paraId="248D75A4"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2FE525B6" w14:textId="4124318B" w:rsidR="006E3BAD" w:rsidRDefault="006E3BAD"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Administration and monitoring</w:t>
      </w:r>
    </w:p>
    <w:p w14:paraId="733B71B4"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6EBA71C8" w14:textId="77777777" w:rsidR="006E3BAD" w:rsidRDefault="006E3BAD"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lastRenderedPageBreak/>
        <w:t>Assist the team in:</w:t>
      </w:r>
    </w:p>
    <w:p w14:paraId="1275A9DE" w14:textId="77777777" w:rsidR="00DD2100" w:rsidRPr="00DD2100" w:rsidRDefault="00DD2100" w:rsidP="1C26F587">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12430360" w14:textId="3925805C" w:rsidR="006E3BAD" w:rsidRDefault="006E3BAD"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Inputting client information into electronic record keeping and monitoring systems</w:t>
      </w:r>
      <w:r w:rsidR="00983266" w:rsidRPr="1C26F587">
        <w:rPr>
          <w:rFonts w:ascii="Arial" w:eastAsia="Arial" w:hAnsi="Arial" w:cs="Arial"/>
          <w:color w:val="000000" w:themeColor="text1"/>
          <w:kern w:val="0"/>
          <w:sz w:val="24"/>
          <w:szCs w:val="24"/>
          <w:lang w:eastAsia="en-GB"/>
          <w14:ligatures w14:val="none"/>
        </w:rPr>
        <w:t>.</w:t>
      </w:r>
    </w:p>
    <w:p w14:paraId="0E5AFCB5" w14:textId="5A646ACA" w:rsidR="00B8379A" w:rsidRPr="00DD2100" w:rsidRDefault="00B8379A"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Pr>
          <w:rFonts w:ascii="Arial" w:eastAsia="Arial" w:hAnsi="Arial" w:cs="Arial"/>
          <w:color w:val="000000" w:themeColor="text1"/>
          <w:kern w:val="0"/>
          <w:sz w:val="24"/>
          <w:szCs w:val="24"/>
          <w:lang w:eastAsia="en-GB"/>
          <w14:ligatures w14:val="none"/>
        </w:rPr>
        <w:t>Keeping up to date electronic records across a variety of systems and applications.</w:t>
      </w:r>
    </w:p>
    <w:p w14:paraId="4CAFD84C" w14:textId="6FA7F2F4" w:rsidR="00D32EB8" w:rsidRDefault="00FA2B36"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Gaining feedback from clients that supports honest and accurate evaluation of the services including engagement in community groups, quality of service questionnaires</w:t>
      </w:r>
      <w:r w:rsidR="00EE1EA2" w:rsidRPr="1C26F587">
        <w:rPr>
          <w:rFonts w:ascii="Arial" w:eastAsia="Arial" w:hAnsi="Arial" w:cs="Arial"/>
          <w:color w:val="000000" w:themeColor="text1"/>
          <w:kern w:val="0"/>
          <w:sz w:val="24"/>
          <w:szCs w:val="24"/>
          <w:lang w:eastAsia="en-GB"/>
          <w14:ligatures w14:val="none"/>
        </w:rPr>
        <w:t>, post treatment follow up</w:t>
      </w:r>
      <w:r w:rsidRPr="1C26F587">
        <w:rPr>
          <w:rFonts w:ascii="Arial" w:eastAsia="Arial" w:hAnsi="Arial" w:cs="Arial"/>
          <w:color w:val="000000" w:themeColor="text1"/>
          <w:kern w:val="0"/>
          <w:sz w:val="24"/>
          <w:szCs w:val="24"/>
          <w:lang w:eastAsia="en-GB"/>
          <w14:ligatures w14:val="none"/>
        </w:rPr>
        <w:t xml:space="preserve"> and any other means of evaluation.</w:t>
      </w:r>
    </w:p>
    <w:p w14:paraId="5FAF76C5" w14:textId="77777777" w:rsidR="00BD4AF4" w:rsidRPr="00DD2100" w:rsidRDefault="00BD4AF4" w:rsidP="00B76FF9">
      <w:pPr>
        <w:shd w:val="clear" w:color="auto" w:fill="FFFFFF" w:themeFill="background1"/>
        <w:spacing w:after="0" w:line="240" w:lineRule="auto"/>
        <w:ind w:left="720"/>
        <w:rPr>
          <w:rFonts w:ascii="Arial" w:eastAsia="Arial" w:hAnsi="Arial" w:cs="Arial"/>
          <w:color w:val="000000" w:themeColor="text1"/>
          <w:kern w:val="0"/>
          <w:sz w:val="24"/>
          <w:szCs w:val="24"/>
          <w:lang w:eastAsia="en-GB"/>
          <w14:ligatures w14:val="none"/>
        </w:rPr>
      </w:pPr>
    </w:p>
    <w:p w14:paraId="435EE7E8"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554C9DCB" w14:textId="47026EBB" w:rsidR="00983266" w:rsidRDefault="00A155D6"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Other</w:t>
      </w:r>
    </w:p>
    <w:p w14:paraId="5A67ACE0"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19E013B2" w14:textId="4DB51D17" w:rsidR="00983266" w:rsidRPr="00DD2100" w:rsidRDefault="00983266"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Attendance at Clouds House Annual Reunions</w:t>
      </w:r>
      <w:r w:rsidR="00EE1EA2" w:rsidRPr="1C26F587">
        <w:rPr>
          <w:rFonts w:ascii="Arial" w:eastAsia="Arial" w:hAnsi="Arial" w:cs="Arial"/>
          <w:color w:val="000000" w:themeColor="text1"/>
          <w:kern w:val="0"/>
          <w:sz w:val="24"/>
          <w:szCs w:val="24"/>
          <w:lang w:eastAsia="en-GB"/>
          <w14:ligatures w14:val="none"/>
        </w:rPr>
        <w:t xml:space="preserve"> and other celebrations.</w:t>
      </w:r>
    </w:p>
    <w:p w14:paraId="388F16A5"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2FEE08E7" w14:textId="565FE989" w:rsidR="00EF6C1E" w:rsidRDefault="0062622B"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Performance Management</w:t>
      </w:r>
    </w:p>
    <w:p w14:paraId="7F426DF5"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57A65CE9" w14:textId="39613A0E" w:rsidR="00EE1EA2" w:rsidRPr="00DD2100" w:rsidRDefault="00EE1EA2"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Communicate and model clear and professional emotional and behavioural boundaries in line with the Code of Conduct and Ethics.</w:t>
      </w:r>
    </w:p>
    <w:p w14:paraId="79E0D3E2" w14:textId="24474C5C" w:rsidR="00EF6C1E" w:rsidRPr="00DD2100" w:rsidRDefault="00EF6C1E"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Actively engage in supervision sessions, making full use of the support available.</w:t>
      </w:r>
    </w:p>
    <w:p w14:paraId="35CA60BD" w14:textId="7217F240" w:rsidR="00EF6C1E" w:rsidRPr="00DD2100" w:rsidRDefault="00EF6C1E"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Actively engage in team meetings as required.</w:t>
      </w:r>
    </w:p>
    <w:p w14:paraId="3E41D3B1" w14:textId="30C2A726" w:rsidR="00F32202" w:rsidRPr="00DD2100" w:rsidRDefault="00F32202"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Observe and report any unusual or unacceptable behaviour through verbal and written handovers</w:t>
      </w:r>
      <w:r w:rsidR="00EE1EA2" w:rsidRPr="1C26F587">
        <w:rPr>
          <w:rFonts w:ascii="Arial" w:eastAsia="Arial" w:hAnsi="Arial" w:cs="Arial"/>
          <w:color w:val="000000" w:themeColor="text1"/>
          <w:kern w:val="0"/>
          <w:sz w:val="24"/>
          <w:szCs w:val="24"/>
          <w:lang w:eastAsia="en-GB"/>
          <w14:ligatures w14:val="none"/>
        </w:rPr>
        <w:t xml:space="preserve"> and client records.</w:t>
      </w:r>
    </w:p>
    <w:p w14:paraId="097A35B3" w14:textId="6AA281A1" w:rsidR="00F32202" w:rsidRPr="00DD2100" w:rsidRDefault="00F32202"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Hand over all relevant information both verbally and in writing to the next shift</w:t>
      </w:r>
      <w:r w:rsidR="00E569FA" w:rsidRPr="1C26F587">
        <w:rPr>
          <w:rFonts w:ascii="Arial" w:eastAsia="Arial" w:hAnsi="Arial" w:cs="Arial"/>
          <w:color w:val="000000" w:themeColor="text1"/>
          <w:kern w:val="0"/>
          <w:sz w:val="24"/>
          <w:szCs w:val="24"/>
          <w:lang w:eastAsia="en-GB"/>
          <w14:ligatures w14:val="none"/>
        </w:rPr>
        <w:t xml:space="preserve"> within shift handover</w:t>
      </w:r>
      <w:r w:rsidRPr="1C26F587">
        <w:rPr>
          <w:rFonts w:ascii="Arial" w:eastAsia="Arial" w:hAnsi="Arial" w:cs="Arial"/>
          <w:color w:val="000000" w:themeColor="text1"/>
          <w:kern w:val="0"/>
          <w:sz w:val="24"/>
          <w:szCs w:val="24"/>
          <w:lang w:eastAsia="en-GB"/>
          <w14:ligatures w14:val="none"/>
        </w:rPr>
        <w:t>.</w:t>
      </w:r>
    </w:p>
    <w:p w14:paraId="42A5EA26" w14:textId="70EFBF85" w:rsidR="0062622B" w:rsidRDefault="00F32202"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Contribute to the overall smooth running of the service by being proactive and solution focused.</w:t>
      </w:r>
    </w:p>
    <w:p w14:paraId="7DE25D63" w14:textId="77777777" w:rsidR="00932AD3" w:rsidRDefault="00932AD3" w:rsidP="00932AD3">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6C557D71" w14:textId="77777777" w:rsidR="00932AD3" w:rsidRPr="00DD2100" w:rsidRDefault="00932AD3" w:rsidP="00932AD3">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24B58106"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4700B7EA" w14:textId="3281480A" w:rsidR="00F32202" w:rsidRDefault="00F32202"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Quality and Safety</w:t>
      </w:r>
    </w:p>
    <w:p w14:paraId="098E0E8A"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1DB93BFE" w14:textId="071E0594" w:rsidR="000F082A" w:rsidRPr="00DD2100" w:rsidRDefault="00932AD3"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Pr>
          <w:rFonts w:ascii="Arial" w:eastAsia="Arial" w:hAnsi="Arial" w:cs="Arial"/>
          <w:color w:val="000000" w:themeColor="text1"/>
          <w:kern w:val="0"/>
          <w:sz w:val="24"/>
          <w:szCs w:val="24"/>
          <w:lang w:eastAsia="en-GB"/>
          <w14:ligatures w14:val="none"/>
        </w:rPr>
        <w:t>T</w:t>
      </w:r>
      <w:r w:rsidR="000F082A" w:rsidRPr="1C26F587">
        <w:rPr>
          <w:rFonts w:ascii="Arial" w:eastAsia="Arial" w:hAnsi="Arial" w:cs="Arial"/>
          <w:color w:val="000000" w:themeColor="text1"/>
          <w:kern w:val="0"/>
          <w:sz w:val="24"/>
          <w:szCs w:val="24"/>
          <w:lang w:eastAsia="en-GB"/>
          <w14:ligatures w14:val="none"/>
        </w:rPr>
        <w:t xml:space="preserve">o actively take part in upholding Infection Control practices relating to BBV’s and </w:t>
      </w:r>
      <w:r w:rsidR="00F70DBC">
        <w:rPr>
          <w:rFonts w:ascii="Arial" w:eastAsia="Arial" w:hAnsi="Arial" w:cs="Arial"/>
          <w:color w:val="000000" w:themeColor="text1"/>
          <w:kern w:val="0"/>
          <w:sz w:val="24"/>
          <w:szCs w:val="24"/>
          <w:lang w:eastAsia="en-GB"/>
          <w14:ligatures w14:val="none"/>
        </w:rPr>
        <w:t xml:space="preserve">other </w:t>
      </w:r>
      <w:proofErr w:type="spellStart"/>
      <w:r w:rsidR="00F70DBC">
        <w:rPr>
          <w:rFonts w:ascii="Arial" w:eastAsia="Arial" w:hAnsi="Arial" w:cs="Arial"/>
          <w:color w:val="000000" w:themeColor="text1"/>
          <w:kern w:val="0"/>
          <w:sz w:val="24"/>
          <w:szCs w:val="24"/>
          <w:lang w:eastAsia="en-GB"/>
          <w14:ligatures w14:val="none"/>
        </w:rPr>
        <w:t>infections</w:t>
      </w:r>
      <w:proofErr w:type="spellEnd"/>
      <w:r w:rsidR="00F70DBC">
        <w:rPr>
          <w:rFonts w:ascii="Arial" w:eastAsia="Arial" w:hAnsi="Arial" w:cs="Arial"/>
          <w:color w:val="000000" w:themeColor="text1"/>
          <w:kern w:val="0"/>
          <w:sz w:val="24"/>
          <w:szCs w:val="24"/>
          <w:lang w:eastAsia="en-GB"/>
          <w14:ligatures w14:val="none"/>
        </w:rPr>
        <w:t xml:space="preserve"> diseases</w:t>
      </w:r>
      <w:r w:rsidR="000F082A" w:rsidRPr="1C26F587">
        <w:rPr>
          <w:rFonts w:ascii="Arial" w:eastAsia="Arial" w:hAnsi="Arial" w:cs="Arial"/>
          <w:color w:val="000000" w:themeColor="text1"/>
          <w:kern w:val="0"/>
          <w:sz w:val="24"/>
          <w:szCs w:val="24"/>
          <w:lang w:eastAsia="en-GB"/>
          <w14:ligatures w14:val="none"/>
        </w:rPr>
        <w:t>, including the use of PPE</w:t>
      </w:r>
      <w:r w:rsidR="00A85867" w:rsidRPr="1C26F587">
        <w:rPr>
          <w:rFonts w:ascii="Arial" w:eastAsia="Arial" w:hAnsi="Arial" w:cs="Arial"/>
          <w:color w:val="000000" w:themeColor="text1"/>
          <w:kern w:val="0"/>
          <w:sz w:val="24"/>
          <w:szCs w:val="24"/>
          <w:lang w:eastAsia="en-GB"/>
          <w14:ligatures w14:val="none"/>
        </w:rPr>
        <w:t>.</w:t>
      </w:r>
    </w:p>
    <w:p w14:paraId="7C89A15F" w14:textId="69B69D30" w:rsidR="00F32202" w:rsidRPr="00DD2100" w:rsidRDefault="00F32202"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Ensure the security of the building and residents.</w:t>
      </w:r>
    </w:p>
    <w:p w14:paraId="2D411D38" w14:textId="3251D023" w:rsidR="00F32202" w:rsidRPr="00DD2100" w:rsidRDefault="00F32202"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Inform the on-call </w:t>
      </w:r>
      <w:r w:rsidR="00E569FA" w:rsidRPr="1C26F587">
        <w:rPr>
          <w:rFonts w:ascii="Arial" w:eastAsia="Arial" w:hAnsi="Arial" w:cs="Arial"/>
          <w:color w:val="000000" w:themeColor="text1"/>
          <w:kern w:val="0"/>
          <w:sz w:val="24"/>
          <w:szCs w:val="24"/>
          <w:lang w:eastAsia="en-GB"/>
          <w14:ligatures w14:val="none"/>
        </w:rPr>
        <w:t>team</w:t>
      </w:r>
      <w:r w:rsidR="00A85867" w:rsidRPr="1C26F587">
        <w:rPr>
          <w:rFonts w:ascii="Arial" w:eastAsia="Arial" w:hAnsi="Arial" w:cs="Arial"/>
          <w:color w:val="000000" w:themeColor="text1"/>
          <w:kern w:val="0"/>
          <w:sz w:val="24"/>
          <w:szCs w:val="24"/>
          <w:lang w:eastAsia="en-GB"/>
          <w14:ligatures w14:val="none"/>
        </w:rPr>
        <w:t xml:space="preserve"> </w:t>
      </w:r>
      <w:r w:rsidRPr="1C26F587">
        <w:rPr>
          <w:rFonts w:ascii="Arial" w:eastAsia="Arial" w:hAnsi="Arial" w:cs="Arial"/>
          <w:color w:val="000000" w:themeColor="text1"/>
          <w:kern w:val="0"/>
          <w:sz w:val="24"/>
          <w:szCs w:val="24"/>
          <w:lang w:eastAsia="en-GB"/>
          <w14:ligatures w14:val="none"/>
        </w:rPr>
        <w:t>of any relevant emergency incidents as per policies and procedures.</w:t>
      </w:r>
    </w:p>
    <w:p w14:paraId="7A013F9E" w14:textId="205CA3D0" w:rsidR="00F32202" w:rsidRPr="00DD2100" w:rsidRDefault="00F32202"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Maintain health and safety fire regulations, ensuring the unit is </w:t>
      </w:r>
      <w:r w:rsidR="00E569FA" w:rsidRPr="1C26F587">
        <w:rPr>
          <w:rFonts w:ascii="Arial" w:eastAsia="Arial" w:hAnsi="Arial" w:cs="Arial"/>
          <w:color w:val="000000" w:themeColor="text1"/>
          <w:kern w:val="0"/>
          <w:sz w:val="24"/>
          <w:szCs w:val="24"/>
          <w:lang w:eastAsia="en-GB"/>
          <w14:ligatures w14:val="none"/>
        </w:rPr>
        <w:t>safe.</w:t>
      </w:r>
    </w:p>
    <w:p w14:paraId="2385EE19" w14:textId="4639D7C6" w:rsidR="00E569FA" w:rsidRPr="00DD2100" w:rsidRDefault="00E569FA"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Ensure to adhere to local and organisational Infection Prevention and Control measures.</w:t>
      </w:r>
    </w:p>
    <w:p w14:paraId="610C6D0C" w14:textId="5BBF3A22" w:rsidR="00F32202" w:rsidRPr="00DD2100" w:rsidRDefault="00595C6D"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Engage with regular service audits ensuring that any issues are escalated and addressed in a timely manner and good practice is effectively shared throughout the service to ensure continuous improvement.</w:t>
      </w:r>
    </w:p>
    <w:p w14:paraId="1AA918E0" w14:textId="38CD3BB4" w:rsidR="00595C6D" w:rsidRPr="00DD2100" w:rsidRDefault="00595C6D"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Log all relevant incidents on Forward</w:t>
      </w:r>
      <w:r w:rsidR="00D7637A">
        <w:rPr>
          <w:rFonts w:ascii="Arial" w:eastAsia="Arial" w:hAnsi="Arial" w:cs="Arial"/>
          <w:color w:val="000000" w:themeColor="text1"/>
          <w:kern w:val="0"/>
          <w:sz w:val="24"/>
          <w:szCs w:val="24"/>
          <w:lang w:eastAsia="en-GB"/>
          <w14:ligatures w14:val="none"/>
        </w:rPr>
        <w:t>’</w:t>
      </w:r>
      <w:r w:rsidRPr="1C26F587">
        <w:rPr>
          <w:rFonts w:ascii="Arial" w:eastAsia="Arial" w:hAnsi="Arial" w:cs="Arial"/>
          <w:color w:val="000000" w:themeColor="text1"/>
          <w:kern w:val="0"/>
          <w:sz w:val="24"/>
          <w:szCs w:val="24"/>
          <w:lang w:eastAsia="en-GB"/>
          <w14:ligatures w14:val="none"/>
        </w:rPr>
        <w:t>s reporting platform.</w:t>
      </w:r>
    </w:p>
    <w:p w14:paraId="591DCFFC" w14:textId="520A24B0" w:rsidR="00A6399F" w:rsidRPr="00DD2100" w:rsidRDefault="00A6399F"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sz w:val="24"/>
          <w:szCs w:val="24"/>
        </w:rPr>
        <w:t xml:space="preserve">Highlight any Quality and Safety risks (potential or actual) </w:t>
      </w:r>
      <w:r w:rsidR="00E569FA" w:rsidRPr="1C26F587">
        <w:rPr>
          <w:rFonts w:ascii="Arial" w:eastAsia="Arial" w:hAnsi="Arial" w:cs="Arial"/>
          <w:color w:val="000000" w:themeColor="text1"/>
          <w:sz w:val="24"/>
          <w:szCs w:val="24"/>
        </w:rPr>
        <w:t xml:space="preserve">within risk assessments, risk reporting platforms and to line managers as necessary, </w:t>
      </w:r>
      <w:r w:rsidRPr="1C26F587">
        <w:rPr>
          <w:rFonts w:ascii="Arial" w:eastAsia="Arial" w:hAnsi="Arial" w:cs="Arial"/>
          <w:color w:val="000000" w:themeColor="text1"/>
          <w:sz w:val="24"/>
          <w:szCs w:val="24"/>
        </w:rPr>
        <w:t xml:space="preserve">in accordance with Forward’s risk management protocols. </w:t>
      </w:r>
    </w:p>
    <w:p w14:paraId="70F713E9" w14:textId="34841DDE" w:rsidR="00A6399F" w:rsidRPr="00DD2100" w:rsidRDefault="00A6399F"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sz w:val="24"/>
          <w:szCs w:val="24"/>
        </w:rPr>
        <w:t>Effectively manage information, particularly confidential information, within statutory duties and in accordance with best practice</w:t>
      </w:r>
      <w:r w:rsidR="009C1DDF" w:rsidRPr="1C26F587">
        <w:rPr>
          <w:rFonts w:ascii="Arial" w:eastAsia="Arial" w:hAnsi="Arial" w:cs="Arial"/>
          <w:color w:val="000000" w:themeColor="text1"/>
          <w:sz w:val="24"/>
          <w:szCs w:val="24"/>
        </w:rPr>
        <w:t>.</w:t>
      </w:r>
    </w:p>
    <w:p w14:paraId="58F60A66" w14:textId="382DFDFA" w:rsidR="00A6399F" w:rsidRPr="00DD2100" w:rsidRDefault="00A6399F"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sz w:val="24"/>
          <w:szCs w:val="24"/>
        </w:rPr>
        <w:t>Promote and ensure departmental compliance with all relevant legal, regulatory, and ethical responsibilities.</w:t>
      </w:r>
    </w:p>
    <w:p w14:paraId="551DC957" w14:textId="77777777" w:rsidR="00A6399F" w:rsidRPr="00DD2100" w:rsidRDefault="00A6399F"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sz w:val="24"/>
          <w:szCs w:val="24"/>
        </w:rPr>
        <w:t>Carry out breathalyser and drug testing where required.</w:t>
      </w:r>
    </w:p>
    <w:p w14:paraId="2D54A360" w14:textId="74FAD081" w:rsidR="00595C6D" w:rsidRPr="00DD2100" w:rsidRDefault="00A6399F"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sz w:val="24"/>
          <w:szCs w:val="24"/>
        </w:rPr>
        <w:t>Keep up to date technically on all relevant matters and strive for continuous professional development.</w:t>
      </w:r>
    </w:p>
    <w:p w14:paraId="0F4AA75F" w14:textId="340409AB" w:rsidR="00E569FA" w:rsidRPr="00023634" w:rsidRDefault="00E569FA"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sz w:val="24"/>
          <w:szCs w:val="24"/>
        </w:rPr>
        <w:lastRenderedPageBreak/>
        <w:t>Maintain high levels of professional personal development through the completion of training provided; mandatory and otherwise. Share learning and best practice with team members. Communicate learning needs to line manager.</w:t>
      </w:r>
    </w:p>
    <w:p w14:paraId="71F455E9" w14:textId="77777777" w:rsidR="00023634" w:rsidRPr="00DD2100" w:rsidRDefault="00023634" w:rsidP="00023634">
      <w:p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p>
    <w:p w14:paraId="3B75A545"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70C5539B" w14:textId="29D069C0" w:rsidR="00C965BB" w:rsidRDefault="009C1DDF"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Systems and Policy</w:t>
      </w:r>
    </w:p>
    <w:p w14:paraId="081F7C24"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0A23A738" w14:textId="77777777" w:rsidR="00C965BB" w:rsidRPr="00DD2100" w:rsidRDefault="00C965BB"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sz w:val="24"/>
          <w:szCs w:val="24"/>
        </w:rPr>
        <w:t>Work towards Forward’s mission and values within current policies and good practice.</w:t>
      </w:r>
    </w:p>
    <w:p w14:paraId="7DD8D7D1" w14:textId="14D2C1C6" w:rsidR="009C1DDF" w:rsidRPr="00DD2100" w:rsidRDefault="00C965BB"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sz w:val="24"/>
          <w:szCs w:val="24"/>
        </w:rPr>
        <w:t>Use IT efficiently to support your role.</w:t>
      </w:r>
    </w:p>
    <w:p w14:paraId="4152E6BC"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1B6DB235" w14:textId="3AEA15CB" w:rsidR="00697026" w:rsidRDefault="00697026"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Other</w:t>
      </w:r>
    </w:p>
    <w:p w14:paraId="289F2A6E"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198EEED9" w14:textId="2FEC3501" w:rsidR="00697026" w:rsidRPr="00DD2100" w:rsidRDefault="00697026" w:rsidP="1C26F587">
      <w:pPr>
        <w:numPr>
          <w:ilvl w:val="0"/>
          <w:numId w:val="2"/>
        </w:numPr>
        <w:shd w:val="clear" w:color="auto" w:fill="FFFFFF" w:themeFill="background1"/>
        <w:spacing w:after="0" w:line="240" w:lineRule="auto"/>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Take on other reasonable tasks and responsibilities as deemed appropriate by Line Manager</w:t>
      </w:r>
      <w:r w:rsidR="005C637E" w:rsidRPr="1C26F587">
        <w:rPr>
          <w:rFonts w:ascii="Arial" w:eastAsia="Arial" w:hAnsi="Arial" w:cs="Arial"/>
          <w:color w:val="000000" w:themeColor="text1"/>
          <w:kern w:val="0"/>
          <w:sz w:val="24"/>
          <w:szCs w:val="24"/>
          <w:lang w:eastAsia="en-GB"/>
          <w14:ligatures w14:val="none"/>
        </w:rPr>
        <w:t>.</w:t>
      </w:r>
    </w:p>
    <w:p w14:paraId="0ACA97E6" w14:textId="77777777"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3B5EFE93" w14:textId="7D2B8CEF" w:rsidR="001206BD" w:rsidRDefault="001206BD"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 xml:space="preserve">What </w:t>
      </w:r>
      <w:r w:rsidR="00DD2100" w:rsidRPr="1C26F587">
        <w:rPr>
          <w:rFonts w:ascii="Arial" w:eastAsia="Arial" w:hAnsi="Arial" w:cs="Arial"/>
          <w:b/>
          <w:bCs/>
          <w:color w:val="000000" w:themeColor="text1"/>
          <w:kern w:val="0"/>
          <w:sz w:val="24"/>
          <w:szCs w:val="24"/>
          <w:lang w:eastAsia="en-GB"/>
          <w14:ligatures w14:val="none"/>
        </w:rPr>
        <w:t>are we</w:t>
      </w:r>
      <w:r w:rsidRPr="1C26F587">
        <w:rPr>
          <w:rFonts w:ascii="Arial" w:eastAsia="Arial" w:hAnsi="Arial" w:cs="Arial"/>
          <w:b/>
          <w:bCs/>
          <w:color w:val="000000" w:themeColor="text1"/>
          <w:kern w:val="0"/>
          <w:sz w:val="24"/>
          <w:szCs w:val="24"/>
          <w:lang w:eastAsia="en-GB"/>
          <w14:ligatures w14:val="none"/>
        </w:rPr>
        <w:t xml:space="preserve"> looking for?</w:t>
      </w:r>
    </w:p>
    <w:p w14:paraId="4DBB98EF" w14:textId="6C077019"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sz w:val="24"/>
          <w:szCs w:val="24"/>
          <w:lang w:eastAsia="en-GB"/>
        </w:rPr>
      </w:pPr>
    </w:p>
    <w:p w14:paraId="49E2C279" w14:textId="7AFD6BFA" w:rsidR="00DD2100" w:rsidRDefault="565AA3DE" w:rsidP="1C26F587">
      <w:pPr>
        <w:shd w:val="clear" w:color="auto" w:fill="FFFFFF" w:themeFill="background1"/>
        <w:spacing w:line="240" w:lineRule="auto"/>
        <w:rPr>
          <w:rFonts w:ascii="Arial" w:eastAsia="Arial" w:hAnsi="Arial" w:cs="Arial"/>
          <w:b/>
          <w:bCs/>
          <w:color w:val="000000" w:themeColor="text1"/>
          <w:sz w:val="24"/>
          <w:szCs w:val="24"/>
        </w:rPr>
      </w:pPr>
      <w:r w:rsidRPr="1C26F587">
        <w:rPr>
          <w:rFonts w:ascii="Arial" w:eastAsia="Arial" w:hAnsi="Arial" w:cs="Arial"/>
          <w:b/>
          <w:bCs/>
          <w:color w:val="000000" w:themeColor="text1"/>
          <w:sz w:val="24"/>
          <w:szCs w:val="24"/>
        </w:rPr>
        <w:t>Desirable but not essential as full training will be given:</w:t>
      </w:r>
    </w:p>
    <w:p w14:paraId="6D1BE68C" w14:textId="71DC5499"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Experience of facilitating groups</w:t>
      </w:r>
    </w:p>
    <w:p w14:paraId="5A04CEEF" w14:textId="7BEB20E0"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Experience working in a clinical setting such a hospital or a care home</w:t>
      </w:r>
    </w:p>
    <w:p w14:paraId="7BA07B45" w14:textId="5B5ABF0E"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Previous experience of working within a residential treatment setting</w:t>
      </w:r>
    </w:p>
    <w:p w14:paraId="0DB12D4A" w14:textId="436069DB"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Experience of working within addiction or substance misuse services</w:t>
      </w:r>
    </w:p>
    <w:p w14:paraId="61E7372F" w14:textId="6A81E629"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 xml:space="preserve">Knowledge of the issues facing clients in addiction and its wide ranging impact (physically, emotionally, spiritually, socially).  </w:t>
      </w:r>
    </w:p>
    <w:p w14:paraId="6482964D" w14:textId="3D606FEE"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A knowledge of the 12 Step process of recovery from addiction (people in recovery should be abstinent for a minimum of three years).</w:t>
      </w:r>
    </w:p>
    <w:p w14:paraId="091BF056" w14:textId="62B8DB00"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 xml:space="preserve"> </w:t>
      </w:r>
    </w:p>
    <w:p w14:paraId="5B061238" w14:textId="02CA844E" w:rsidR="00DD2100" w:rsidRDefault="565AA3DE" w:rsidP="1C26F587">
      <w:pPr>
        <w:shd w:val="clear" w:color="auto" w:fill="FFFFFF" w:themeFill="background1"/>
        <w:spacing w:line="240" w:lineRule="auto"/>
        <w:rPr>
          <w:rFonts w:ascii="Arial" w:eastAsia="Arial" w:hAnsi="Arial" w:cs="Arial"/>
          <w:b/>
          <w:bCs/>
          <w:color w:val="000000" w:themeColor="text1"/>
          <w:sz w:val="24"/>
          <w:szCs w:val="24"/>
        </w:rPr>
      </w:pPr>
      <w:r w:rsidRPr="1C26F587">
        <w:rPr>
          <w:rFonts w:ascii="Arial" w:eastAsia="Arial" w:hAnsi="Arial" w:cs="Arial"/>
          <w:b/>
          <w:bCs/>
          <w:color w:val="000000" w:themeColor="text1"/>
          <w:sz w:val="24"/>
          <w:szCs w:val="24"/>
        </w:rPr>
        <w:t>Essential:</w:t>
      </w:r>
    </w:p>
    <w:p w14:paraId="4CADF96C" w14:textId="1F7EC498"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Good observational and reporting skills.</w:t>
      </w:r>
    </w:p>
    <w:p w14:paraId="5B1A103E" w14:textId="57709D48"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Ability to work alone using own initiative.</w:t>
      </w:r>
    </w:p>
    <w:p w14:paraId="0FCA86E8" w14:textId="7CEA94FE"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Good listening skills and the ability to communicate effectively with clients and other professionals.</w:t>
      </w:r>
    </w:p>
    <w:p w14:paraId="6C4C2A9D" w14:textId="5C7DEAFA"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00206155">
        <w:rPr>
          <w:rFonts w:ascii="Arial" w:eastAsia="Arial" w:hAnsi="Arial" w:cs="Arial"/>
          <w:b/>
          <w:bCs/>
          <w:color w:val="000000" w:themeColor="text1"/>
          <w:sz w:val="24"/>
          <w:szCs w:val="24"/>
        </w:rPr>
        <w:t>Good IT skills</w:t>
      </w:r>
      <w:r w:rsidR="008676F2" w:rsidRPr="00206155">
        <w:rPr>
          <w:rFonts w:ascii="Arial" w:eastAsia="Arial" w:hAnsi="Arial" w:cs="Arial"/>
          <w:b/>
          <w:bCs/>
          <w:color w:val="000000" w:themeColor="text1"/>
          <w:sz w:val="24"/>
          <w:szCs w:val="24"/>
        </w:rPr>
        <w:t xml:space="preserve"> including the ability to work across multiple platforms and applications</w:t>
      </w:r>
      <w:r w:rsidRPr="1C26F587">
        <w:rPr>
          <w:rFonts w:ascii="Arial" w:eastAsia="Arial" w:hAnsi="Arial" w:cs="Arial"/>
          <w:color w:val="000000" w:themeColor="text1"/>
          <w:sz w:val="24"/>
          <w:szCs w:val="24"/>
        </w:rPr>
        <w:t>.</w:t>
      </w:r>
    </w:p>
    <w:p w14:paraId="187F7B84" w14:textId="60401176"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Ability to hold strong professional boundaries, conflict resolution and work with challenging behaviour.</w:t>
      </w:r>
    </w:p>
    <w:p w14:paraId="1B1C29AD" w14:textId="0C8524F4"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Open to giving and receive constructive feedback.</w:t>
      </w:r>
    </w:p>
    <w:p w14:paraId="4D2FF0B5" w14:textId="6EA5FB23"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Ability to work harmoniously with a wide variety of staff members and clients.</w:t>
      </w:r>
    </w:p>
    <w:p w14:paraId="7A6D6F02" w14:textId="066A8E1B"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Practising good self-care and know when/how to access supportive measures provided by the organisation.</w:t>
      </w:r>
    </w:p>
    <w:p w14:paraId="0254087B" w14:textId="0FC0EEEB" w:rsidR="00730E3B" w:rsidRDefault="00730E3B" w:rsidP="1C26F587">
      <w:pPr>
        <w:shd w:val="clear" w:color="auto" w:fill="FFFFFF" w:themeFill="background1"/>
        <w:spacing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Ability to</w:t>
      </w:r>
      <w:r w:rsidR="009C5150">
        <w:rPr>
          <w:rFonts w:ascii="Arial" w:eastAsia="Arial" w:hAnsi="Arial" w:cs="Arial"/>
          <w:color w:val="000000" w:themeColor="text1"/>
          <w:sz w:val="24"/>
          <w:szCs w:val="24"/>
        </w:rPr>
        <w:t xml:space="preserve"> take on and learn a variety of tasks </w:t>
      </w:r>
      <w:r w:rsidR="00D02857">
        <w:rPr>
          <w:rFonts w:ascii="Arial" w:eastAsia="Arial" w:hAnsi="Arial" w:cs="Arial"/>
          <w:color w:val="000000" w:themeColor="text1"/>
          <w:sz w:val="24"/>
          <w:szCs w:val="24"/>
        </w:rPr>
        <w:t xml:space="preserve">across multiple disciplines </w:t>
      </w:r>
      <w:r w:rsidR="009C5150">
        <w:rPr>
          <w:rFonts w:ascii="Arial" w:eastAsia="Arial" w:hAnsi="Arial" w:cs="Arial"/>
          <w:color w:val="000000" w:themeColor="text1"/>
          <w:sz w:val="24"/>
          <w:szCs w:val="24"/>
        </w:rPr>
        <w:t xml:space="preserve">and switch dynamically </w:t>
      </w:r>
      <w:r w:rsidR="00D02857">
        <w:rPr>
          <w:rFonts w:ascii="Arial" w:eastAsia="Arial" w:hAnsi="Arial" w:cs="Arial"/>
          <w:color w:val="000000" w:themeColor="text1"/>
          <w:sz w:val="24"/>
          <w:szCs w:val="24"/>
        </w:rPr>
        <w:t>b</w:t>
      </w:r>
      <w:r w:rsidR="009C5150">
        <w:rPr>
          <w:rFonts w:ascii="Arial" w:eastAsia="Arial" w:hAnsi="Arial" w:cs="Arial"/>
          <w:color w:val="000000" w:themeColor="text1"/>
          <w:sz w:val="24"/>
          <w:szCs w:val="24"/>
        </w:rPr>
        <w:t>etween</w:t>
      </w:r>
      <w:r w:rsidR="00D02857">
        <w:rPr>
          <w:rFonts w:ascii="Arial" w:eastAsia="Arial" w:hAnsi="Arial" w:cs="Arial"/>
          <w:color w:val="000000" w:themeColor="text1"/>
          <w:sz w:val="24"/>
          <w:szCs w:val="24"/>
        </w:rPr>
        <w:t xml:space="preserve"> them as the situation requires.</w:t>
      </w:r>
      <w:r w:rsidR="009C5150">
        <w:rPr>
          <w:rFonts w:ascii="Arial" w:eastAsia="Arial" w:hAnsi="Arial" w:cs="Arial"/>
          <w:color w:val="000000" w:themeColor="text1"/>
          <w:sz w:val="24"/>
          <w:szCs w:val="24"/>
        </w:rPr>
        <w:t xml:space="preserve"> </w:t>
      </w:r>
    </w:p>
    <w:p w14:paraId="004F5911" w14:textId="7EB839F0"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t xml:space="preserve"> </w:t>
      </w:r>
    </w:p>
    <w:p w14:paraId="5E3AC6E8" w14:textId="3DC29D67" w:rsidR="00DD2100" w:rsidRDefault="565AA3DE" w:rsidP="1C26F587">
      <w:pPr>
        <w:shd w:val="clear" w:color="auto" w:fill="FFFFFF" w:themeFill="background1"/>
        <w:spacing w:line="240" w:lineRule="auto"/>
        <w:rPr>
          <w:rFonts w:ascii="Arial" w:eastAsia="Arial" w:hAnsi="Arial" w:cs="Arial"/>
          <w:b/>
          <w:bCs/>
          <w:color w:val="000000" w:themeColor="text1"/>
          <w:sz w:val="24"/>
          <w:szCs w:val="24"/>
        </w:rPr>
      </w:pPr>
      <w:r w:rsidRPr="1C26F587">
        <w:rPr>
          <w:rFonts w:ascii="Arial" w:eastAsia="Arial" w:hAnsi="Arial" w:cs="Arial"/>
          <w:b/>
          <w:bCs/>
          <w:color w:val="000000" w:themeColor="text1"/>
          <w:sz w:val="24"/>
          <w:szCs w:val="24"/>
        </w:rPr>
        <w:t>Important:</w:t>
      </w:r>
    </w:p>
    <w:p w14:paraId="6465D0C7" w14:textId="62B34D78" w:rsidR="00DD2100" w:rsidRDefault="565AA3DE" w:rsidP="1C26F587">
      <w:pPr>
        <w:shd w:val="clear" w:color="auto" w:fill="FFFFFF" w:themeFill="background1"/>
        <w:spacing w:line="240" w:lineRule="auto"/>
        <w:rPr>
          <w:rFonts w:ascii="Arial" w:eastAsia="Arial" w:hAnsi="Arial" w:cs="Arial"/>
          <w:color w:val="000000" w:themeColor="text1"/>
          <w:sz w:val="24"/>
          <w:szCs w:val="24"/>
        </w:rPr>
      </w:pPr>
      <w:r w:rsidRPr="1C26F587">
        <w:rPr>
          <w:rFonts w:ascii="Arial" w:eastAsia="Arial" w:hAnsi="Arial" w:cs="Arial"/>
          <w:color w:val="000000" w:themeColor="text1"/>
          <w:sz w:val="24"/>
          <w:szCs w:val="24"/>
        </w:rPr>
        <w:lastRenderedPageBreak/>
        <w:t xml:space="preserve">We work a four week rota during which candidates must be prepared to work </w:t>
      </w:r>
      <w:proofErr w:type="spellStart"/>
      <w:r w:rsidR="00CC6640">
        <w:rPr>
          <w:rFonts w:ascii="Arial" w:eastAsia="Arial" w:hAnsi="Arial" w:cs="Arial"/>
          <w:color w:val="000000" w:themeColor="text1"/>
          <w:sz w:val="24"/>
          <w:szCs w:val="24"/>
        </w:rPr>
        <w:t>rotared</w:t>
      </w:r>
      <w:proofErr w:type="spellEnd"/>
      <w:r w:rsidR="00CC6640">
        <w:rPr>
          <w:rFonts w:ascii="Arial" w:eastAsia="Arial" w:hAnsi="Arial" w:cs="Arial"/>
          <w:color w:val="000000" w:themeColor="text1"/>
          <w:sz w:val="24"/>
          <w:szCs w:val="24"/>
        </w:rPr>
        <w:t xml:space="preserve"> </w:t>
      </w:r>
      <w:r w:rsidRPr="1C26F587">
        <w:rPr>
          <w:rFonts w:ascii="Arial" w:eastAsia="Arial" w:hAnsi="Arial" w:cs="Arial"/>
          <w:color w:val="000000" w:themeColor="text1"/>
          <w:sz w:val="24"/>
          <w:szCs w:val="24"/>
        </w:rPr>
        <w:t>nights and/or weekends or bank holidays</w:t>
      </w:r>
      <w:r w:rsidR="00D5060D">
        <w:rPr>
          <w:rFonts w:ascii="Arial" w:eastAsia="Arial" w:hAnsi="Arial" w:cs="Arial"/>
          <w:color w:val="000000" w:themeColor="text1"/>
          <w:sz w:val="24"/>
          <w:szCs w:val="24"/>
        </w:rPr>
        <w:t>.</w:t>
      </w:r>
      <w:r w:rsidR="00A16EDE">
        <w:rPr>
          <w:rFonts w:ascii="Arial" w:eastAsia="Arial" w:hAnsi="Arial" w:cs="Arial"/>
          <w:color w:val="000000" w:themeColor="text1"/>
          <w:sz w:val="24"/>
          <w:szCs w:val="24"/>
        </w:rPr>
        <w:t xml:space="preserve"> </w:t>
      </w:r>
      <w:r w:rsidR="004B3841">
        <w:rPr>
          <w:rFonts w:ascii="Arial" w:eastAsia="Arial" w:hAnsi="Arial" w:cs="Arial"/>
          <w:color w:val="000000" w:themeColor="text1"/>
          <w:sz w:val="24"/>
          <w:szCs w:val="24"/>
        </w:rPr>
        <w:t xml:space="preserve">At times, this might mean a change in shift pattern to </w:t>
      </w:r>
      <w:r w:rsidR="00D06E20">
        <w:rPr>
          <w:rFonts w:ascii="Arial" w:eastAsia="Arial" w:hAnsi="Arial" w:cs="Arial"/>
          <w:color w:val="000000" w:themeColor="text1"/>
          <w:sz w:val="24"/>
          <w:szCs w:val="24"/>
        </w:rPr>
        <w:t xml:space="preserve">manage operational requirements. </w:t>
      </w:r>
      <w:r w:rsidR="000769BA">
        <w:rPr>
          <w:rFonts w:ascii="Arial" w:eastAsia="Arial" w:hAnsi="Arial" w:cs="Arial"/>
          <w:color w:val="000000" w:themeColor="text1"/>
          <w:sz w:val="24"/>
          <w:szCs w:val="24"/>
        </w:rPr>
        <w:t>There is an expectation that candidates must be open to taking on occasional overtime</w:t>
      </w:r>
      <w:r w:rsidR="005028D4">
        <w:rPr>
          <w:rFonts w:ascii="Arial" w:eastAsia="Arial" w:hAnsi="Arial" w:cs="Arial"/>
          <w:color w:val="000000" w:themeColor="text1"/>
          <w:sz w:val="24"/>
          <w:szCs w:val="24"/>
        </w:rPr>
        <w:t xml:space="preserve"> to cover for sickness and annual leave. Overtime is paid </w:t>
      </w:r>
      <w:r w:rsidR="00974AA6">
        <w:rPr>
          <w:rFonts w:ascii="Arial" w:eastAsia="Arial" w:hAnsi="Arial" w:cs="Arial"/>
          <w:color w:val="000000" w:themeColor="text1"/>
          <w:sz w:val="24"/>
          <w:szCs w:val="24"/>
        </w:rPr>
        <w:t>at the same rate as earnings and includes enhancements in line with the relevant policy.</w:t>
      </w:r>
    </w:p>
    <w:p w14:paraId="676A88A6" w14:textId="04F9EBD6" w:rsidR="00D06E20" w:rsidRDefault="00D06E20" w:rsidP="1C26F587">
      <w:pPr>
        <w:shd w:val="clear" w:color="auto" w:fill="FFFFFF" w:themeFill="background1"/>
        <w:spacing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Candidates must be comfortable in a clinical setting</w:t>
      </w:r>
      <w:r w:rsidR="007F4BBA">
        <w:rPr>
          <w:rFonts w:ascii="Arial" w:eastAsia="Arial" w:hAnsi="Arial" w:cs="Arial"/>
          <w:color w:val="000000" w:themeColor="text1"/>
          <w:sz w:val="24"/>
          <w:szCs w:val="24"/>
        </w:rPr>
        <w:t xml:space="preserve"> which </w:t>
      </w:r>
      <w:r w:rsidR="00154015">
        <w:rPr>
          <w:rFonts w:ascii="Arial" w:eastAsia="Arial" w:hAnsi="Arial" w:cs="Arial"/>
          <w:color w:val="000000" w:themeColor="text1"/>
          <w:sz w:val="24"/>
          <w:szCs w:val="24"/>
        </w:rPr>
        <w:t>includes</w:t>
      </w:r>
      <w:r w:rsidR="007F4BBA">
        <w:rPr>
          <w:rFonts w:ascii="Arial" w:eastAsia="Arial" w:hAnsi="Arial" w:cs="Arial"/>
          <w:color w:val="000000" w:themeColor="text1"/>
          <w:sz w:val="24"/>
          <w:szCs w:val="24"/>
        </w:rPr>
        <w:t xml:space="preserve"> the ability to</w:t>
      </w:r>
      <w:r w:rsidR="00154015">
        <w:rPr>
          <w:rFonts w:ascii="Arial" w:eastAsia="Arial" w:hAnsi="Arial" w:cs="Arial"/>
          <w:color w:val="000000" w:themeColor="text1"/>
          <w:sz w:val="24"/>
          <w:szCs w:val="24"/>
        </w:rPr>
        <w:t xml:space="preserve"> cope with blood and other bodily fluids</w:t>
      </w:r>
      <w:r w:rsidR="00B33824">
        <w:rPr>
          <w:rFonts w:ascii="Arial" w:eastAsia="Arial" w:hAnsi="Arial" w:cs="Arial"/>
          <w:color w:val="000000" w:themeColor="text1"/>
          <w:sz w:val="24"/>
          <w:szCs w:val="24"/>
        </w:rPr>
        <w:t>. Candidates must be comfortable with needles and be prepared to train in doing acupuncture and, if required, phlebotomy</w:t>
      </w:r>
      <w:r w:rsidR="001B64DA">
        <w:rPr>
          <w:rFonts w:ascii="Arial" w:eastAsia="Arial" w:hAnsi="Arial" w:cs="Arial"/>
          <w:color w:val="000000" w:themeColor="text1"/>
          <w:sz w:val="24"/>
          <w:szCs w:val="24"/>
        </w:rPr>
        <w:t xml:space="preserve"> and other venepuncture practices in line with changing operational requirements</w:t>
      </w:r>
      <w:r w:rsidR="00B33824">
        <w:rPr>
          <w:rFonts w:ascii="Arial" w:eastAsia="Arial" w:hAnsi="Arial" w:cs="Arial"/>
          <w:color w:val="000000" w:themeColor="text1"/>
          <w:sz w:val="24"/>
          <w:szCs w:val="24"/>
        </w:rPr>
        <w:t>.</w:t>
      </w:r>
    </w:p>
    <w:p w14:paraId="79CC32CB" w14:textId="58D6011F"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sz w:val="24"/>
          <w:szCs w:val="24"/>
          <w:lang w:eastAsia="en-GB"/>
        </w:rPr>
      </w:pPr>
    </w:p>
    <w:p w14:paraId="7DE8748E" w14:textId="39607A19" w:rsid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44F53066" w14:textId="204B2573" w:rsidR="00DD2100" w:rsidRDefault="001206BD"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r w:rsidRPr="1C26F587">
        <w:rPr>
          <w:rFonts w:ascii="Arial" w:eastAsia="Arial" w:hAnsi="Arial" w:cs="Arial"/>
          <w:b/>
          <w:bCs/>
          <w:color w:val="000000" w:themeColor="text1"/>
          <w:kern w:val="0"/>
          <w:sz w:val="24"/>
          <w:szCs w:val="24"/>
          <w:lang w:eastAsia="en-GB"/>
          <w14:ligatures w14:val="none"/>
        </w:rPr>
        <w:t>What we offer</w:t>
      </w:r>
    </w:p>
    <w:p w14:paraId="1261355B" w14:textId="77777777" w:rsidR="00DD2100" w:rsidRPr="00DD2100" w:rsidRDefault="00DD2100" w:rsidP="1C26F587">
      <w:pPr>
        <w:shd w:val="clear" w:color="auto" w:fill="FFFFFF" w:themeFill="background1"/>
        <w:spacing w:after="0" w:line="240" w:lineRule="auto"/>
        <w:outlineLvl w:val="1"/>
        <w:rPr>
          <w:rFonts w:ascii="Arial" w:eastAsia="Arial" w:hAnsi="Arial" w:cs="Arial"/>
          <w:b/>
          <w:bCs/>
          <w:color w:val="000000" w:themeColor="text1"/>
          <w:kern w:val="0"/>
          <w:sz w:val="24"/>
          <w:szCs w:val="24"/>
          <w:lang w:eastAsia="en-GB"/>
          <w14:ligatures w14:val="none"/>
        </w:rPr>
      </w:pPr>
    </w:p>
    <w:p w14:paraId="22A7EA4E" w14:textId="77777777" w:rsidR="001206BD" w:rsidRPr="00DD2100" w:rsidRDefault="001206BD" w:rsidP="1C26F587">
      <w:pPr>
        <w:shd w:val="clear" w:color="auto" w:fill="FFFFFF" w:themeFill="background1"/>
        <w:spacing w:after="0" w:line="240" w:lineRule="auto"/>
        <w:textAlignment w:val="baseline"/>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Alongside Simply Health coverage, and a contributory pension scheme to assist employees with their general health and well-being. We offer:</w:t>
      </w:r>
    </w:p>
    <w:p w14:paraId="02D89381" w14:textId="77777777" w:rsidR="00DD2100" w:rsidRPr="00DD2100" w:rsidRDefault="00DD2100" w:rsidP="1C26F587">
      <w:pPr>
        <w:shd w:val="clear" w:color="auto" w:fill="FFFFFF" w:themeFill="background1"/>
        <w:spacing w:after="0" w:line="240" w:lineRule="auto"/>
        <w:textAlignment w:val="baseline"/>
        <w:rPr>
          <w:rFonts w:ascii="Arial" w:eastAsia="Arial" w:hAnsi="Arial" w:cs="Arial"/>
          <w:color w:val="000000" w:themeColor="text1"/>
          <w:kern w:val="0"/>
          <w:sz w:val="24"/>
          <w:szCs w:val="24"/>
          <w:lang w:eastAsia="en-GB"/>
          <w14:ligatures w14:val="none"/>
        </w:rPr>
      </w:pPr>
    </w:p>
    <w:p w14:paraId="1ED471F4" w14:textId="255809AE" w:rsidR="001206BD" w:rsidRPr="00DD2100" w:rsidRDefault="001206BD"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Training opportunities and career development</w:t>
      </w:r>
      <w:r w:rsidR="00394C11" w:rsidRPr="1C26F587">
        <w:rPr>
          <w:rFonts w:ascii="Arial" w:eastAsia="Arial" w:hAnsi="Arial" w:cs="Arial"/>
          <w:color w:val="000000" w:themeColor="text1"/>
          <w:kern w:val="0"/>
          <w:sz w:val="24"/>
          <w:szCs w:val="24"/>
          <w:lang w:eastAsia="en-GB"/>
          <w14:ligatures w14:val="none"/>
        </w:rPr>
        <w:t>.</w:t>
      </w:r>
    </w:p>
    <w:p w14:paraId="1A7F04B8" w14:textId="30124837" w:rsidR="367DA296" w:rsidRDefault="367DA296" w:rsidP="1C26F587">
      <w:pPr>
        <w:numPr>
          <w:ilvl w:val="0"/>
          <w:numId w:val="3"/>
        </w:numPr>
        <w:shd w:val="clear" w:color="auto" w:fill="FFFFFF" w:themeFill="background1"/>
        <w:spacing w:after="0" w:line="240" w:lineRule="auto"/>
        <w:ind w:left="1200"/>
        <w:rPr>
          <w:rFonts w:ascii="Arial" w:eastAsia="Arial" w:hAnsi="Arial" w:cs="Arial"/>
          <w:color w:val="000000" w:themeColor="text1"/>
          <w:sz w:val="24"/>
          <w:szCs w:val="24"/>
          <w:lang w:eastAsia="en-GB"/>
        </w:rPr>
      </w:pPr>
      <w:r w:rsidRPr="1C26F587">
        <w:rPr>
          <w:rFonts w:ascii="Arial" w:eastAsia="Arial" w:hAnsi="Arial" w:cs="Arial"/>
          <w:color w:val="000000" w:themeColor="text1"/>
          <w:sz w:val="24"/>
          <w:szCs w:val="24"/>
          <w:lang w:eastAsia="en-GB"/>
        </w:rPr>
        <w:t>Simply Health scheme</w:t>
      </w:r>
    </w:p>
    <w:p w14:paraId="6AD9048A" w14:textId="54BA6D08" w:rsidR="367DA296" w:rsidRDefault="367DA296" w:rsidP="1C26F587">
      <w:pPr>
        <w:numPr>
          <w:ilvl w:val="0"/>
          <w:numId w:val="3"/>
        </w:numPr>
        <w:shd w:val="clear" w:color="auto" w:fill="FFFFFF" w:themeFill="background1"/>
        <w:spacing w:after="0" w:line="240" w:lineRule="auto"/>
        <w:ind w:left="1200"/>
        <w:rPr>
          <w:rFonts w:ascii="Arial" w:eastAsia="Arial" w:hAnsi="Arial" w:cs="Arial"/>
          <w:color w:val="000000" w:themeColor="text1"/>
          <w:sz w:val="24"/>
          <w:szCs w:val="24"/>
          <w:lang w:eastAsia="en-GB"/>
        </w:rPr>
      </w:pPr>
      <w:r w:rsidRPr="1C26F587">
        <w:rPr>
          <w:rFonts w:ascii="Arial" w:eastAsia="Arial" w:hAnsi="Arial" w:cs="Arial"/>
          <w:color w:val="000000" w:themeColor="text1"/>
          <w:sz w:val="24"/>
          <w:szCs w:val="24"/>
          <w:lang w:eastAsia="en-GB"/>
        </w:rPr>
        <w:t>Wellbeing days in addition to annual leave</w:t>
      </w:r>
    </w:p>
    <w:p w14:paraId="115EE34D" w14:textId="59A02DDC" w:rsidR="367DA296" w:rsidRDefault="367DA296" w:rsidP="1C26F587">
      <w:pPr>
        <w:numPr>
          <w:ilvl w:val="0"/>
          <w:numId w:val="3"/>
        </w:numPr>
        <w:shd w:val="clear" w:color="auto" w:fill="FFFFFF" w:themeFill="background1"/>
        <w:spacing w:after="0" w:line="240" w:lineRule="auto"/>
        <w:ind w:left="1200"/>
        <w:rPr>
          <w:rFonts w:ascii="Arial" w:eastAsia="Arial" w:hAnsi="Arial" w:cs="Arial"/>
          <w:color w:val="000000" w:themeColor="text1"/>
          <w:sz w:val="24"/>
          <w:szCs w:val="24"/>
          <w:lang w:eastAsia="en-GB"/>
        </w:rPr>
      </w:pPr>
      <w:r w:rsidRPr="1C26F587">
        <w:rPr>
          <w:rFonts w:ascii="Arial" w:eastAsia="Arial" w:hAnsi="Arial" w:cs="Arial"/>
          <w:color w:val="000000" w:themeColor="text1"/>
          <w:sz w:val="24"/>
          <w:szCs w:val="24"/>
          <w:lang w:eastAsia="en-GB"/>
        </w:rPr>
        <w:t>Time of in lieu of bank holidays if worked</w:t>
      </w:r>
    </w:p>
    <w:p w14:paraId="57245948" w14:textId="3D782829" w:rsidR="001206BD" w:rsidRPr="00DD2100" w:rsidRDefault="001206BD"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Season Ticket Loan Scheme</w:t>
      </w:r>
      <w:r w:rsidR="00394C11" w:rsidRPr="1C26F587">
        <w:rPr>
          <w:rFonts w:ascii="Arial" w:eastAsia="Arial" w:hAnsi="Arial" w:cs="Arial"/>
          <w:color w:val="000000" w:themeColor="text1"/>
          <w:kern w:val="0"/>
          <w:sz w:val="24"/>
          <w:szCs w:val="24"/>
          <w:lang w:eastAsia="en-GB"/>
          <w14:ligatures w14:val="none"/>
        </w:rPr>
        <w:t>.</w:t>
      </w:r>
    </w:p>
    <w:p w14:paraId="28820F7A" w14:textId="45A97F77" w:rsidR="001206BD" w:rsidRPr="00DD2100" w:rsidRDefault="001206BD"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Cycle to work scheme</w:t>
      </w:r>
      <w:r w:rsidR="00394C11" w:rsidRPr="1C26F587">
        <w:rPr>
          <w:rFonts w:ascii="Arial" w:eastAsia="Arial" w:hAnsi="Arial" w:cs="Arial"/>
          <w:color w:val="000000" w:themeColor="text1"/>
          <w:kern w:val="0"/>
          <w:sz w:val="24"/>
          <w:szCs w:val="24"/>
          <w:lang w:eastAsia="en-GB"/>
          <w14:ligatures w14:val="none"/>
        </w:rPr>
        <w:t>.</w:t>
      </w:r>
    </w:p>
    <w:p w14:paraId="20987983" w14:textId="128BD884" w:rsidR="001206BD" w:rsidRPr="00DD2100" w:rsidRDefault="001206BD"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25 days (rising to 30 with length of service) Annual Leave plus Bank Holidays</w:t>
      </w:r>
      <w:r w:rsidR="00394C11" w:rsidRPr="1C26F587">
        <w:rPr>
          <w:rFonts w:ascii="Arial" w:eastAsia="Arial" w:hAnsi="Arial" w:cs="Arial"/>
          <w:color w:val="000000" w:themeColor="text1"/>
          <w:kern w:val="0"/>
          <w:sz w:val="24"/>
          <w:szCs w:val="24"/>
          <w:lang w:eastAsia="en-GB"/>
          <w14:ligatures w14:val="none"/>
        </w:rPr>
        <w:t>.</w:t>
      </w:r>
    </w:p>
    <w:p w14:paraId="147A674A" w14:textId="19FE0317" w:rsidR="001206BD" w:rsidRPr="00DD2100" w:rsidRDefault="001206BD"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Contributory Pension Scheme – Employer matched contributions of up to 6% in the first two years’ service and up to 9% thereafter</w:t>
      </w:r>
      <w:r w:rsidR="00394C11" w:rsidRPr="1C26F587">
        <w:rPr>
          <w:rFonts w:ascii="Arial" w:eastAsia="Arial" w:hAnsi="Arial" w:cs="Arial"/>
          <w:color w:val="000000" w:themeColor="text1"/>
          <w:kern w:val="0"/>
          <w:sz w:val="24"/>
          <w:szCs w:val="24"/>
          <w:lang w:eastAsia="en-GB"/>
          <w14:ligatures w14:val="none"/>
        </w:rPr>
        <w:t>.</w:t>
      </w:r>
    </w:p>
    <w:p w14:paraId="36D94D69" w14:textId="40C9599B" w:rsidR="001206BD" w:rsidRPr="00DD2100" w:rsidRDefault="001206BD"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Death in Service Payment (2x annual salary)</w:t>
      </w:r>
      <w:r w:rsidR="00394C11" w:rsidRPr="1C26F587">
        <w:rPr>
          <w:rFonts w:ascii="Arial" w:eastAsia="Arial" w:hAnsi="Arial" w:cs="Arial"/>
          <w:color w:val="000000" w:themeColor="text1"/>
          <w:kern w:val="0"/>
          <w:sz w:val="24"/>
          <w:szCs w:val="24"/>
          <w:lang w:eastAsia="en-GB"/>
          <w14:ligatures w14:val="none"/>
        </w:rPr>
        <w:t>.</w:t>
      </w:r>
    </w:p>
    <w:p w14:paraId="497B9294" w14:textId="077F5765" w:rsidR="001206BD" w:rsidRPr="00DD2100" w:rsidRDefault="001206BD"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Critical Illness Insurance (subject to qualifying criteria)</w:t>
      </w:r>
      <w:r w:rsidR="00394C11" w:rsidRPr="1C26F587">
        <w:rPr>
          <w:rFonts w:ascii="Arial" w:eastAsia="Arial" w:hAnsi="Arial" w:cs="Arial"/>
          <w:color w:val="000000" w:themeColor="text1"/>
          <w:kern w:val="0"/>
          <w:sz w:val="24"/>
          <w:szCs w:val="24"/>
          <w:lang w:eastAsia="en-GB"/>
          <w14:ligatures w14:val="none"/>
        </w:rPr>
        <w:t>.</w:t>
      </w:r>
    </w:p>
    <w:p w14:paraId="40D91593" w14:textId="3B486721" w:rsidR="006871E8" w:rsidRDefault="006871E8"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sidRPr="1C26F587">
        <w:rPr>
          <w:rFonts w:ascii="Arial" w:eastAsia="Arial" w:hAnsi="Arial" w:cs="Arial"/>
          <w:color w:val="000000" w:themeColor="text1"/>
          <w:kern w:val="0"/>
          <w:sz w:val="24"/>
          <w:szCs w:val="24"/>
          <w:lang w:eastAsia="en-GB"/>
          <w14:ligatures w14:val="none"/>
        </w:rPr>
        <w:t xml:space="preserve">Training to </w:t>
      </w:r>
      <w:r w:rsidR="000F082A" w:rsidRPr="1C26F587">
        <w:rPr>
          <w:rFonts w:ascii="Arial" w:eastAsia="Arial" w:hAnsi="Arial" w:cs="Arial"/>
          <w:color w:val="000000" w:themeColor="text1"/>
          <w:kern w:val="0"/>
          <w:sz w:val="24"/>
          <w:szCs w:val="24"/>
          <w:lang w:eastAsia="en-GB"/>
          <w14:ligatures w14:val="none"/>
        </w:rPr>
        <w:t>satisfy the car</w:t>
      </w:r>
      <w:r w:rsidR="00E569FA" w:rsidRPr="1C26F587">
        <w:rPr>
          <w:rFonts w:ascii="Arial" w:eastAsia="Arial" w:hAnsi="Arial" w:cs="Arial"/>
          <w:color w:val="000000" w:themeColor="text1"/>
          <w:kern w:val="0"/>
          <w:sz w:val="24"/>
          <w:szCs w:val="24"/>
          <w:lang w:eastAsia="en-GB"/>
          <w14:ligatures w14:val="none"/>
        </w:rPr>
        <w:t>e</w:t>
      </w:r>
      <w:r w:rsidR="000F082A" w:rsidRPr="1C26F587">
        <w:rPr>
          <w:rFonts w:ascii="Arial" w:eastAsia="Arial" w:hAnsi="Arial" w:cs="Arial"/>
          <w:color w:val="000000" w:themeColor="text1"/>
          <w:kern w:val="0"/>
          <w:sz w:val="24"/>
          <w:szCs w:val="24"/>
          <w:lang w:eastAsia="en-GB"/>
          <w14:ligatures w14:val="none"/>
        </w:rPr>
        <w:t xml:space="preserve"> certificate standards through the completion of the care certificate, in line with CQC recommendations</w:t>
      </w:r>
      <w:r w:rsidR="00394C11" w:rsidRPr="1C26F587">
        <w:rPr>
          <w:rFonts w:ascii="Arial" w:eastAsia="Arial" w:hAnsi="Arial" w:cs="Arial"/>
          <w:color w:val="000000" w:themeColor="text1"/>
          <w:kern w:val="0"/>
          <w:sz w:val="24"/>
          <w:szCs w:val="24"/>
          <w:lang w:eastAsia="en-GB"/>
          <w14:ligatures w14:val="none"/>
        </w:rPr>
        <w:t>.</w:t>
      </w:r>
    </w:p>
    <w:p w14:paraId="7773EA66" w14:textId="324B87A4" w:rsidR="004C176E" w:rsidRDefault="00856892"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Pr>
          <w:rFonts w:ascii="Arial" w:eastAsia="Arial" w:hAnsi="Arial" w:cs="Arial"/>
          <w:color w:val="000000" w:themeColor="text1"/>
          <w:kern w:val="0"/>
          <w:sz w:val="24"/>
          <w:szCs w:val="24"/>
          <w:lang w:eastAsia="en-GB"/>
          <w14:ligatures w14:val="none"/>
        </w:rPr>
        <w:t xml:space="preserve">Salary </w:t>
      </w:r>
      <w:r w:rsidR="004341C8">
        <w:rPr>
          <w:rFonts w:ascii="Arial" w:eastAsia="Arial" w:hAnsi="Arial" w:cs="Arial"/>
          <w:color w:val="000000" w:themeColor="text1"/>
          <w:kern w:val="0"/>
          <w:sz w:val="24"/>
          <w:szCs w:val="24"/>
          <w:lang w:eastAsia="en-GB"/>
          <w14:ligatures w14:val="none"/>
        </w:rPr>
        <w:t xml:space="preserve">changes in line with NHS Agenda for </w:t>
      </w:r>
      <w:r w:rsidR="00C23024">
        <w:rPr>
          <w:rFonts w:ascii="Arial" w:eastAsia="Arial" w:hAnsi="Arial" w:cs="Arial"/>
          <w:color w:val="000000" w:themeColor="text1"/>
          <w:kern w:val="0"/>
          <w:sz w:val="24"/>
          <w:szCs w:val="24"/>
          <w:lang w:eastAsia="en-GB"/>
          <w14:ligatures w14:val="none"/>
        </w:rPr>
        <w:t>C</w:t>
      </w:r>
      <w:r w:rsidR="004341C8">
        <w:rPr>
          <w:rFonts w:ascii="Arial" w:eastAsia="Arial" w:hAnsi="Arial" w:cs="Arial"/>
          <w:color w:val="000000" w:themeColor="text1"/>
          <w:kern w:val="0"/>
          <w:sz w:val="24"/>
          <w:szCs w:val="24"/>
          <w:lang w:eastAsia="en-GB"/>
          <w14:ligatures w14:val="none"/>
        </w:rPr>
        <w:t>hange</w:t>
      </w:r>
    </w:p>
    <w:p w14:paraId="7C192ECB" w14:textId="49D2354D" w:rsidR="004341C8" w:rsidRDefault="001F75C9"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Pr>
          <w:rFonts w:ascii="Arial" w:eastAsia="Arial" w:hAnsi="Arial" w:cs="Arial"/>
          <w:color w:val="000000" w:themeColor="text1"/>
          <w:kern w:val="0"/>
          <w:sz w:val="24"/>
          <w:szCs w:val="24"/>
          <w:lang w:eastAsia="en-GB"/>
          <w14:ligatures w14:val="none"/>
        </w:rPr>
        <w:t xml:space="preserve">Generous </w:t>
      </w:r>
      <w:r w:rsidR="00287DEF">
        <w:rPr>
          <w:rFonts w:ascii="Arial" w:eastAsia="Arial" w:hAnsi="Arial" w:cs="Arial"/>
          <w:color w:val="000000" w:themeColor="text1"/>
          <w:kern w:val="0"/>
          <w:sz w:val="24"/>
          <w:szCs w:val="24"/>
          <w:lang w:eastAsia="en-GB"/>
          <w14:ligatures w14:val="none"/>
        </w:rPr>
        <w:t>e</w:t>
      </w:r>
      <w:r w:rsidR="004341C8">
        <w:rPr>
          <w:rFonts w:ascii="Arial" w:eastAsia="Arial" w:hAnsi="Arial" w:cs="Arial"/>
          <w:color w:val="000000" w:themeColor="text1"/>
          <w:kern w:val="0"/>
          <w:sz w:val="24"/>
          <w:szCs w:val="24"/>
          <w:lang w:eastAsia="en-GB"/>
          <w14:ligatures w14:val="none"/>
        </w:rPr>
        <w:t>nhancements for unsociable hours and weekend/bank holiday working</w:t>
      </w:r>
      <w:r w:rsidR="00660DBD">
        <w:rPr>
          <w:rFonts w:ascii="Arial" w:eastAsia="Arial" w:hAnsi="Arial" w:cs="Arial"/>
          <w:color w:val="000000" w:themeColor="text1"/>
          <w:kern w:val="0"/>
          <w:sz w:val="24"/>
          <w:szCs w:val="24"/>
          <w:lang w:eastAsia="en-GB"/>
          <w14:ligatures w14:val="none"/>
        </w:rPr>
        <w:t xml:space="preserve"> </w:t>
      </w:r>
    </w:p>
    <w:p w14:paraId="77B73F73" w14:textId="07F7EED3" w:rsidR="005271B9" w:rsidRPr="00DD2100" w:rsidRDefault="00515B05" w:rsidP="1C26F587">
      <w:pPr>
        <w:numPr>
          <w:ilvl w:val="0"/>
          <w:numId w:val="3"/>
        </w:numPr>
        <w:shd w:val="clear" w:color="auto" w:fill="FFFFFF" w:themeFill="background1"/>
        <w:spacing w:after="0" w:line="240" w:lineRule="auto"/>
        <w:ind w:left="1200"/>
        <w:textAlignment w:val="baseline"/>
        <w:rPr>
          <w:rFonts w:ascii="Arial" w:eastAsia="Arial" w:hAnsi="Arial" w:cs="Arial"/>
          <w:color w:val="000000" w:themeColor="text1"/>
          <w:kern w:val="0"/>
          <w:sz w:val="24"/>
          <w:szCs w:val="24"/>
          <w:lang w:eastAsia="en-GB"/>
          <w14:ligatures w14:val="none"/>
        </w:rPr>
      </w:pPr>
      <w:r>
        <w:rPr>
          <w:rFonts w:ascii="Arial" w:eastAsia="Arial" w:hAnsi="Arial" w:cs="Arial"/>
          <w:color w:val="000000" w:themeColor="text1"/>
          <w:kern w:val="0"/>
          <w:sz w:val="24"/>
          <w:szCs w:val="24"/>
          <w:lang w:eastAsia="en-GB"/>
          <w14:ligatures w14:val="none"/>
        </w:rPr>
        <w:t xml:space="preserve">Scope </w:t>
      </w:r>
      <w:r w:rsidR="005271B9">
        <w:rPr>
          <w:rFonts w:ascii="Arial" w:eastAsia="Arial" w:hAnsi="Arial" w:cs="Arial"/>
          <w:color w:val="000000" w:themeColor="text1"/>
          <w:kern w:val="0"/>
          <w:sz w:val="24"/>
          <w:szCs w:val="24"/>
          <w:lang w:eastAsia="en-GB"/>
          <w14:ligatures w14:val="none"/>
        </w:rPr>
        <w:t xml:space="preserve">for </w:t>
      </w:r>
      <w:r>
        <w:rPr>
          <w:rFonts w:ascii="Arial" w:eastAsia="Arial" w:hAnsi="Arial" w:cs="Arial"/>
          <w:color w:val="000000" w:themeColor="text1"/>
          <w:kern w:val="0"/>
          <w:sz w:val="24"/>
          <w:szCs w:val="24"/>
          <w:lang w:eastAsia="en-GB"/>
          <w14:ligatures w14:val="none"/>
        </w:rPr>
        <w:t xml:space="preserve">doing </w:t>
      </w:r>
      <w:r w:rsidR="005271B9">
        <w:rPr>
          <w:rFonts w:ascii="Arial" w:eastAsia="Arial" w:hAnsi="Arial" w:cs="Arial"/>
          <w:color w:val="000000" w:themeColor="text1"/>
          <w:kern w:val="0"/>
          <w:sz w:val="24"/>
          <w:szCs w:val="24"/>
          <w:lang w:eastAsia="en-GB"/>
          <w14:ligatures w14:val="none"/>
        </w:rPr>
        <w:t xml:space="preserve">overtime </w:t>
      </w:r>
    </w:p>
    <w:p w14:paraId="18F641EC" w14:textId="77777777" w:rsidR="00250749" w:rsidRPr="00DD2100" w:rsidRDefault="00250749" w:rsidP="1C26F587">
      <w:pPr>
        <w:spacing w:after="0" w:line="240" w:lineRule="auto"/>
        <w:rPr>
          <w:rFonts w:ascii="Arial" w:eastAsia="Arial" w:hAnsi="Arial" w:cs="Arial"/>
          <w:color w:val="000000" w:themeColor="text1"/>
          <w:sz w:val="24"/>
          <w:szCs w:val="24"/>
        </w:rPr>
      </w:pPr>
    </w:p>
    <w:sectPr w:rsidR="00250749" w:rsidRPr="00DD2100" w:rsidSect="00023634">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56C98" w14:textId="77777777" w:rsidR="00023634" w:rsidRDefault="00023634" w:rsidP="00023634">
      <w:pPr>
        <w:spacing w:after="0" w:line="240" w:lineRule="auto"/>
      </w:pPr>
      <w:r>
        <w:separator/>
      </w:r>
    </w:p>
  </w:endnote>
  <w:endnote w:type="continuationSeparator" w:id="0">
    <w:p w14:paraId="0AD2BD9E" w14:textId="77777777" w:rsidR="00023634" w:rsidRDefault="00023634" w:rsidP="000236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4071301"/>
      <w:docPartObj>
        <w:docPartGallery w:val="Page Numbers (Bottom of Page)"/>
        <w:docPartUnique/>
      </w:docPartObj>
    </w:sdtPr>
    <w:sdtContent>
      <w:sdt>
        <w:sdtPr>
          <w:id w:val="-1769616900"/>
          <w:docPartObj>
            <w:docPartGallery w:val="Page Numbers (Top of Page)"/>
            <w:docPartUnique/>
          </w:docPartObj>
        </w:sdtPr>
        <w:sdtContent>
          <w:p w14:paraId="1F3262BA" w14:textId="3BAD73B5" w:rsidR="00023634" w:rsidRDefault="0002363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F42AC5D" w14:textId="77777777" w:rsidR="00023634" w:rsidRDefault="00023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4166A1" w14:textId="77777777" w:rsidR="00023634" w:rsidRDefault="00023634" w:rsidP="00023634">
      <w:pPr>
        <w:spacing w:after="0" w:line="240" w:lineRule="auto"/>
      </w:pPr>
      <w:r>
        <w:separator/>
      </w:r>
    </w:p>
  </w:footnote>
  <w:footnote w:type="continuationSeparator" w:id="0">
    <w:p w14:paraId="358EA7FD" w14:textId="77777777" w:rsidR="00023634" w:rsidRDefault="00023634" w:rsidP="000236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5D0EF1"/>
    <w:multiLevelType w:val="hybridMultilevel"/>
    <w:tmpl w:val="87D68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8719BB"/>
    <w:multiLevelType w:val="multilevel"/>
    <w:tmpl w:val="838C1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8B75DC"/>
    <w:multiLevelType w:val="hybridMultilevel"/>
    <w:tmpl w:val="7438EA60"/>
    <w:lvl w:ilvl="0" w:tplc="803CDC78">
      <w:start w:val="1725"/>
      <w:numFmt w:val="bullet"/>
      <w:lvlText w:val="-"/>
      <w:lvlJc w:val="left"/>
      <w:pPr>
        <w:ind w:left="720" w:hanging="360"/>
      </w:pPr>
      <w:rPr>
        <w:rFonts w:ascii="Source Sans Pro" w:eastAsia="Times New Roman" w:hAnsi="Source Sans Pro"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421E2E"/>
    <w:multiLevelType w:val="multilevel"/>
    <w:tmpl w:val="F7BC7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BF2307"/>
    <w:multiLevelType w:val="multilevel"/>
    <w:tmpl w:val="E0CEF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042209">
    <w:abstractNumId w:val="4"/>
  </w:num>
  <w:num w:numId="2" w16cid:durableId="972635323">
    <w:abstractNumId w:val="3"/>
  </w:num>
  <w:num w:numId="3" w16cid:durableId="103841010">
    <w:abstractNumId w:val="1"/>
  </w:num>
  <w:num w:numId="4" w16cid:durableId="1825855502">
    <w:abstractNumId w:val="0"/>
  </w:num>
  <w:num w:numId="5" w16cid:durableId="19345123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6BD"/>
    <w:rsid w:val="00023634"/>
    <w:rsid w:val="000769BA"/>
    <w:rsid w:val="0009551C"/>
    <w:rsid w:val="00095854"/>
    <w:rsid w:val="000A0451"/>
    <w:rsid w:val="000D1860"/>
    <w:rsid w:val="000F082A"/>
    <w:rsid w:val="001206BD"/>
    <w:rsid w:val="00131633"/>
    <w:rsid w:val="00154015"/>
    <w:rsid w:val="00156BDF"/>
    <w:rsid w:val="00175478"/>
    <w:rsid w:val="001A56D4"/>
    <w:rsid w:val="001A6140"/>
    <w:rsid w:val="001B16A0"/>
    <w:rsid w:val="001B64DA"/>
    <w:rsid w:val="001F75C9"/>
    <w:rsid w:val="00206155"/>
    <w:rsid w:val="0021320E"/>
    <w:rsid w:val="00250749"/>
    <w:rsid w:val="0026324B"/>
    <w:rsid w:val="00275E01"/>
    <w:rsid w:val="00287DEF"/>
    <w:rsid w:val="002B4996"/>
    <w:rsid w:val="002B5D98"/>
    <w:rsid w:val="002C518C"/>
    <w:rsid w:val="002E4177"/>
    <w:rsid w:val="002E7778"/>
    <w:rsid w:val="002F488C"/>
    <w:rsid w:val="00305786"/>
    <w:rsid w:val="003704BF"/>
    <w:rsid w:val="00380E8E"/>
    <w:rsid w:val="003860D9"/>
    <w:rsid w:val="00394C11"/>
    <w:rsid w:val="003F31B4"/>
    <w:rsid w:val="003F5015"/>
    <w:rsid w:val="004070DD"/>
    <w:rsid w:val="00416320"/>
    <w:rsid w:val="004341C8"/>
    <w:rsid w:val="00440DD1"/>
    <w:rsid w:val="0047358F"/>
    <w:rsid w:val="004A18B4"/>
    <w:rsid w:val="004B3841"/>
    <w:rsid w:val="004C176E"/>
    <w:rsid w:val="004C4D6E"/>
    <w:rsid w:val="005028D4"/>
    <w:rsid w:val="00510958"/>
    <w:rsid w:val="005125D4"/>
    <w:rsid w:val="00515B05"/>
    <w:rsid w:val="005271B9"/>
    <w:rsid w:val="00567749"/>
    <w:rsid w:val="00595C6D"/>
    <w:rsid w:val="005B2447"/>
    <w:rsid w:val="005C637E"/>
    <w:rsid w:val="005F6C28"/>
    <w:rsid w:val="006019E8"/>
    <w:rsid w:val="0062622B"/>
    <w:rsid w:val="006533D6"/>
    <w:rsid w:val="0065762C"/>
    <w:rsid w:val="00660DBD"/>
    <w:rsid w:val="006645BF"/>
    <w:rsid w:val="006829EE"/>
    <w:rsid w:val="006871E8"/>
    <w:rsid w:val="00697026"/>
    <w:rsid w:val="006B2598"/>
    <w:rsid w:val="006C3AE8"/>
    <w:rsid w:val="006E3BAD"/>
    <w:rsid w:val="00722A5B"/>
    <w:rsid w:val="00725450"/>
    <w:rsid w:val="00727702"/>
    <w:rsid w:val="0072780D"/>
    <w:rsid w:val="00730E3B"/>
    <w:rsid w:val="00740665"/>
    <w:rsid w:val="0074482F"/>
    <w:rsid w:val="00755124"/>
    <w:rsid w:val="00771388"/>
    <w:rsid w:val="00796EE2"/>
    <w:rsid w:val="007B7A3D"/>
    <w:rsid w:val="007D2AA4"/>
    <w:rsid w:val="007F4BBA"/>
    <w:rsid w:val="00805B3C"/>
    <w:rsid w:val="00821917"/>
    <w:rsid w:val="0084054D"/>
    <w:rsid w:val="00856892"/>
    <w:rsid w:val="00862079"/>
    <w:rsid w:val="008676F2"/>
    <w:rsid w:val="00875700"/>
    <w:rsid w:val="00883562"/>
    <w:rsid w:val="008B36DE"/>
    <w:rsid w:val="008C4D88"/>
    <w:rsid w:val="00920023"/>
    <w:rsid w:val="00932AD3"/>
    <w:rsid w:val="00950BBB"/>
    <w:rsid w:val="00964CB3"/>
    <w:rsid w:val="00974AA6"/>
    <w:rsid w:val="00981891"/>
    <w:rsid w:val="00983266"/>
    <w:rsid w:val="009A3E61"/>
    <w:rsid w:val="009B7E51"/>
    <w:rsid w:val="009C1DDF"/>
    <w:rsid w:val="009C5150"/>
    <w:rsid w:val="00A155D6"/>
    <w:rsid w:val="00A16EDE"/>
    <w:rsid w:val="00A224B3"/>
    <w:rsid w:val="00A32AE6"/>
    <w:rsid w:val="00A543E0"/>
    <w:rsid w:val="00A6399F"/>
    <w:rsid w:val="00A77E9B"/>
    <w:rsid w:val="00A85867"/>
    <w:rsid w:val="00AF6BFD"/>
    <w:rsid w:val="00B22C73"/>
    <w:rsid w:val="00B33824"/>
    <w:rsid w:val="00B56747"/>
    <w:rsid w:val="00B68CD1"/>
    <w:rsid w:val="00B76FF9"/>
    <w:rsid w:val="00B8379A"/>
    <w:rsid w:val="00B94056"/>
    <w:rsid w:val="00BC67B0"/>
    <w:rsid w:val="00BD4437"/>
    <w:rsid w:val="00BD4AF4"/>
    <w:rsid w:val="00BE137F"/>
    <w:rsid w:val="00C2252D"/>
    <w:rsid w:val="00C23024"/>
    <w:rsid w:val="00C57983"/>
    <w:rsid w:val="00C64BD9"/>
    <w:rsid w:val="00C84F21"/>
    <w:rsid w:val="00C900E1"/>
    <w:rsid w:val="00C965BB"/>
    <w:rsid w:val="00C973A9"/>
    <w:rsid w:val="00CC6640"/>
    <w:rsid w:val="00CE71ED"/>
    <w:rsid w:val="00D01C38"/>
    <w:rsid w:val="00D02857"/>
    <w:rsid w:val="00D06E20"/>
    <w:rsid w:val="00D27804"/>
    <w:rsid w:val="00D32EB8"/>
    <w:rsid w:val="00D444DA"/>
    <w:rsid w:val="00D5060D"/>
    <w:rsid w:val="00D7637A"/>
    <w:rsid w:val="00DD2100"/>
    <w:rsid w:val="00DE1DCC"/>
    <w:rsid w:val="00DE25C5"/>
    <w:rsid w:val="00DE26F9"/>
    <w:rsid w:val="00E17985"/>
    <w:rsid w:val="00E325C2"/>
    <w:rsid w:val="00E44DA0"/>
    <w:rsid w:val="00E569FA"/>
    <w:rsid w:val="00E94CE3"/>
    <w:rsid w:val="00EE1EA2"/>
    <w:rsid w:val="00EF6C1E"/>
    <w:rsid w:val="00F224EA"/>
    <w:rsid w:val="00F32202"/>
    <w:rsid w:val="00F70DBC"/>
    <w:rsid w:val="00F84C33"/>
    <w:rsid w:val="00F8624A"/>
    <w:rsid w:val="00FA2B36"/>
    <w:rsid w:val="00FC0EAD"/>
    <w:rsid w:val="0214779F"/>
    <w:rsid w:val="029CFAB1"/>
    <w:rsid w:val="1C26F587"/>
    <w:rsid w:val="367DA296"/>
    <w:rsid w:val="50E56BBD"/>
    <w:rsid w:val="516D6CE5"/>
    <w:rsid w:val="565AA3DE"/>
    <w:rsid w:val="65B2E72E"/>
    <w:rsid w:val="7D38A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31E4"/>
  <w15:chartTrackingRefBased/>
  <w15:docId w15:val="{DAFBCF51-6BD4-41FB-A6F0-5084E8B4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5BB"/>
  </w:style>
  <w:style w:type="paragraph" w:styleId="Heading1">
    <w:name w:val="heading 1"/>
    <w:basedOn w:val="Normal"/>
    <w:link w:val="Heading1Char"/>
    <w:uiPriority w:val="9"/>
    <w:qFormat/>
    <w:rsid w:val="001206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paragraph" w:styleId="Heading2">
    <w:name w:val="heading 2"/>
    <w:basedOn w:val="Normal"/>
    <w:link w:val="Heading2Char"/>
    <w:uiPriority w:val="9"/>
    <w:qFormat/>
    <w:rsid w:val="001206BD"/>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6BD"/>
    <w:rPr>
      <w:rFonts w:ascii="Times New Roman" w:eastAsia="Times New Roman" w:hAnsi="Times New Roman" w:cs="Times New Roman"/>
      <w:b/>
      <w:bCs/>
      <w:kern w:val="36"/>
      <w:sz w:val="48"/>
      <w:szCs w:val="48"/>
      <w:lang w:eastAsia="en-GB"/>
      <w14:ligatures w14:val="none"/>
    </w:rPr>
  </w:style>
  <w:style w:type="character" w:customStyle="1" w:styleId="Heading2Char">
    <w:name w:val="Heading 2 Char"/>
    <w:basedOn w:val="DefaultParagraphFont"/>
    <w:link w:val="Heading2"/>
    <w:uiPriority w:val="9"/>
    <w:rsid w:val="001206BD"/>
    <w:rPr>
      <w:rFonts w:ascii="Times New Roman" w:eastAsia="Times New Roman" w:hAnsi="Times New Roman" w:cs="Times New Roman"/>
      <w:b/>
      <w:bCs/>
      <w:kern w:val="0"/>
      <w:sz w:val="36"/>
      <w:szCs w:val="36"/>
      <w:lang w:eastAsia="en-GB"/>
      <w14:ligatures w14:val="none"/>
    </w:rPr>
  </w:style>
  <w:style w:type="character" w:customStyle="1" w:styleId="sr-only">
    <w:name w:val="sr-only"/>
    <w:basedOn w:val="DefaultParagraphFont"/>
    <w:rsid w:val="001206BD"/>
  </w:style>
  <w:style w:type="paragraph" w:styleId="NormalWeb">
    <w:name w:val="Normal (Web)"/>
    <w:basedOn w:val="Normal"/>
    <w:uiPriority w:val="99"/>
    <w:semiHidden/>
    <w:unhideWhenUsed/>
    <w:rsid w:val="001206B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F224EA"/>
    <w:pPr>
      <w:ind w:left="720"/>
      <w:contextualSpacing/>
    </w:pPr>
  </w:style>
  <w:style w:type="character" w:styleId="CommentReference">
    <w:name w:val="annotation reference"/>
    <w:basedOn w:val="DefaultParagraphFont"/>
    <w:uiPriority w:val="99"/>
    <w:semiHidden/>
    <w:unhideWhenUsed/>
    <w:rsid w:val="00440DD1"/>
    <w:rPr>
      <w:sz w:val="16"/>
      <w:szCs w:val="16"/>
    </w:rPr>
  </w:style>
  <w:style w:type="paragraph" w:styleId="CommentText">
    <w:name w:val="annotation text"/>
    <w:basedOn w:val="Normal"/>
    <w:link w:val="CommentTextChar"/>
    <w:uiPriority w:val="99"/>
    <w:semiHidden/>
    <w:unhideWhenUsed/>
    <w:rsid w:val="00440DD1"/>
    <w:pPr>
      <w:spacing w:line="240" w:lineRule="auto"/>
    </w:pPr>
    <w:rPr>
      <w:sz w:val="20"/>
      <w:szCs w:val="20"/>
    </w:rPr>
  </w:style>
  <w:style w:type="character" w:customStyle="1" w:styleId="CommentTextChar">
    <w:name w:val="Comment Text Char"/>
    <w:basedOn w:val="DefaultParagraphFont"/>
    <w:link w:val="CommentText"/>
    <w:uiPriority w:val="99"/>
    <w:semiHidden/>
    <w:rsid w:val="00440DD1"/>
    <w:rPr>
      <w:sz w:val="20"/>
      <w:szCs w:val="20"/>
    </w:rPr>
  </w:style>
  <w:style w:type="paragraph" w:styleId="CommentSubject">
    <w:name w:val="annotation subject"/>
    <w:basedOn w:val="CommentText"/>
    <w:next w:val="CommentText"/>
    <w:link w:val="CommentSubjectChar"/>
    <w:uiPriority w:val="99"/>
    <w:semiHidden/>
    <w:unhideWhenUsed/>
    <w:rsid w:val="00440DD1"/>
    <w:rPr>
      <w:b/>
      <w:bCs/>
    </w:rPr>
  </w:style>
  <w:style w:type="character" w:customStyle="1" w:styleId="CommentSubjectChar">
    <w:name w:val="Comment Subject Char"/>
    <w:basedOn w:val="CommentTextChar"/>
    <w:link w:val="CommentSubject"/>
    <w:uiPriority w:val="99"/>
    <w:semiHidden/>
    <w:rsid w:val="00440DD1"/>
    <w:rPr>
      <w:b/>
      <w:bCs/>
      <w:sz w:val="20"/>
      <w:szCs w:val="20"/>
    </w:rPr>
  </w:style>
  <w:style w:type="paragraph" w:styleId="Header">
    <w:name w:val="header"/>
    <w:basedOn w:val="Normal"/>
    <w:link w:val="HeaderChar"/>
    <w:uiPriority w:val="99"/>
    <w:unhideWhenUsed/>
    <w:rsid w:val="000236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3634"/>
  </w:style>
  <w:style w:type="paragraph" w:styleId="Footer">
    <w:name w:val="footer"/>
    <w:basedOn w:val="Normal"/>
    <w:link w:val="FooterChar"/>
    <w:uiPriority w:val="99"/>
    <w:unhideWhenUsed/>
    <w:rsid w:val="000236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3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3201487">
      <w:bodyDiv w:val="1"/>
      <w:marLeft w:val="0"/>
      <w:marRight w:val="0"/>
      <w:marTop w:val="0"/>
      <w:marBottom w:val="0"/>
      <w:divBdr>
        <w:top w:val="none" w:sz="0" w:space="0" w:color="auto"/>
        <w:left w:val="none" w:sz="0" w:space="0" w:color="auto"/>
        <w:bottom w:val="none" w:sz="0" w:space="0" w:color="auto"/>
        <w:right w:val="none" w:sz="0" w:space="0" w:color="auto"/>
      </w:divBdr>
      <w:divsChild>
        <w:div w:id="702285752">
          <w:marLeft w:val="0"/>
          <w:marRight w:val="0"/>
          <w:marTop w:val="0"/>
          <w:marBottom w:val="150"/>
          <w:divBdr>
            <w:top w:val="none" w:sz="0" w:space="0" w:color="auto"/>
            <w:left w:val="none" w:sz="0" w:space="0" w:color="auto"/>
            <w:bottom w:val="none" w:sz="0" w:space="0" w:color="auto"/>
            <w:right w:val="none" w:sz="0" w:space="0" w:color="auto"/>
          </w:divBdr>
          <w:divsChild>
            <w:div w:id="1388920290">
              <w:marLeft w:val="-105"/>
              <w:marRight w:val="-120"/>
              <w:marTop w:val="0"/>
              <w:marBottom w:val="0"/>
              <w:divBdr>
                <w:top w:val="none" w:sz="0" w:space="0" w:color="auto"/>
                <w:left w:val="none" w:sz="0" w:space="0" w:color="auto"/>
                <w:bottom w:val="none" w:sz="0" w:space="0" w:color="auto"/>
                <w:right w:val="none" w:sz="0" w:space="0" w:color="auto"/>
              </w:divBdr>
              <w:divsChild>
                <w:div w:id="297415260">
                  <w:marLeft w:val="0"/>
                  <w:marRight w:val="0"/>
                  <w:marTop w:val="150"/>
                  <w:marBottom w:val="150"/>
                  <w:divBdr>
                    <w:top w:val="none" w:sz="0" w:space="0" w:color="auto"/>
                    <w:left w:val="none" w:sz="0" w:space="0" w:color="auto"/>
                    <w:bottom w:val="none" w:sz="0" w:space="0" w:color="auto"/>
                    <w:right w:val="none" w:sz="0" w:space="0" w:color="auto"/>
                  </w:divBdr>
                  <w:divsChild>
                    <w:div w:id="756948628">
                      <w:marLeft w:val="0"/>
                      <w:marRight w:val="0"/>
                      <w:marTop w:val="0"/>
                      <w:marBottom w:val="0"/>
                      <w:divBdr>
                        <w:top w:val="none" w:sz="0" w:space="0" w:color="auto"/>
                        <w:left w:val="none" w:sz="0" w:space="0" w:color="auto"/>
                        <w:bottom w:val="none" w:sz="0" w:space="0" w:color="auto"/>
                        <w:right w:val="none" w:sz="0" w:space="0" w:color="auto"/>
                      </w:divBdr>
                    </w:div>
                  </w:divsChild>
                </w:div>
                <w:div w:id="398410463">
                  <w:marLeft w:val="0"/>
                  <w:marRight w:val="0"/>
                  <w:marTop w:val="0"/>
                  <w:marBottom w:val="0"/>
                  <w:divBdr>
                    <w:top w:val="none" w:sz="0" w:space="0" w:color="auto"/>
                    <w:left w:val="none" w:sz="0" w:space="0" w:color="auto"/>
                    <w:bottom w:val="none" w:sz="0" w:space="0" w:color="auto"/>
                    <w:right w:val="none" w:sz="0" w:space="0" w:color="auto"/>
                  </w:divBdr>
                </w:div>
                <w:div w:id="246230188">
                  <w:marLeft w:val="0"/>
                  <w:marRight w:val="0"/>
                  <w:marTop w:val="120"/>
                  <w:marBottom w:val="0"/>
                  <w:divBdr>
                    <w:top w:val="none" w:sz="0" w:space="0" w:color="auto"/>
                    <w:left w:val="none" w:sz="0" w:space="0" w:color="auto"/>
                    <w:bottom w:val="none" w:sz="0" w:space="0" w:color="auto"/>
                    <w:right w:val="none" w:sz="0" w:space="0" w:color="auto"/>
                  </w:divBdr>
                  <w:divsChild>
                    <w:div w:id="278337561">
                      <w:marLeft w:val="0"/>
                      <w:marRight w:val="75"/>
                      <w:marTop w:val="105"/>
                      <w:marBottom w:val="0"/>
                      <w:divBdr>
                        <w:top w:val="none" w:sz="0" w:space="0" w:color="auto"/>
                        <w:left w:val="none" w:sz="0" w:space="0" w:color="auto"/>
                        <w:bottom w:val="none" w:sz="0" w:space="0" w:color="auto"/>
                        <w:right w:val="none" w:sz="0" w:space="0" w:color="auto"/>
                      </w:divBdr>
                    </w:div>
                    <w:div w:id="2131900685">
                      <w:marLeft w:val="0"/>
                      <w:marRight w:val="75"/>
                      <w:marTop w:val="105"/>
                      <w:marBottom w:val="0"/>
                      <w:divBdr>
                        <w:top w:val="none" w:sz="0" w:space="0" w:color="auto"/>
                        <w:left w:val="none" w:sz="0" w:space="0" w:color="auto"/>
                        <w:bottom w:val="none" w:sz="0" w:space="0" w:color="auto"/>
                        <w:right w:val="none" w:sz="0" w:space="0" w:color="auto"/>
                      </w:divBdr>
                    </w:div>
                    <w:div w:id="1174881710">
                      <w:marLeft w:val="0"/>
                      <w:marRight w:val="75"/>
                      <w:marTop w:val="105"/>
                      <w:marBottom w:val="0"/>
                      <w:divBdr>
                        <w:top w:val="none" w:sz="0" w:space="0" w:color="auto"/>
                        <w:left w:val="none" w:sz="0" w:space="0" w:color="auto"/>
                        <w:bottom w:val="none" w:sz="0" w:space="0" w:color="auto"/>
                        <w:right w:val="none" w:sz="0" w:space="0" w:color="auto"/>
                      </w:divBdr>
                    </w:div>
                    <w:div w:id="1186989171">
                      <w:marLeft w:val="0"/>
                      <w:marRight w:val="75"/>
                      <w:marTop w:val="105"/>
                      <w:marBottom w:val="0"/>
                      <w:divBdr>
                        <w:top w:val="none" w:sz="0" w:space="0" w:color="auto"/>
                        <w:left w:val="none" w:sz="0" w:space="0" w:color="auto"/>
                        <w:bottom w:val="none" w:sz="0" w:space="0" w:color="auto"/>
                        <w:right w:val="none" w:sz="0" w:space="0" w:color="auto"/>
                      </w:divBdr>
                    </w:div>
                    <w:div w:id="1072701866">
                      <w:marLeft w:val="0"/>
                      <w:marRight w:val="75"/>
                      <w:marTop w:val="105"/>
                      <w:marBottom w:val="0"/>
                      <w:divBdr>
                        <w:top w:val="none" w:sz="0" w:space="0" w:color="auto"/>
                        <w:left w:val="none" w:sz="0" w:space="0" w:color="auto"/>
                        <w:bottom w:val="none" w:sz="0" w:space="0" w:color="auto"/>
                        <w:right w:val="none" w:sz="0" w:space="0" w:color="auto"/>
                      </w:divBdr>
                    </w:div>
                    <w:div w:id="98650955">
                      <w:marLeft w:val="0"/>
                      <w:marRight w:val="75"/>
                      <w:marTop w:val="105"/>
                      <w:marBottom w:val="0"/>
                      <w:divBdr>
                        <w:top w:val="none" w:sz="0" w:space="0" w:color="auto"/>
                        <w:left w:val="none" w:sz="0" w:space="0" w:color="auto"/>
                        <w:bottom w:val="none" w:sz="0" w:space="0" w:color="auto"/>
                        <w:right w:val="none" w:sz="0" w:space="0" w:color="auto"/>
                      </w:divBdr>
                    </w:div>
                  </w:divsChild>
                </w:div>
              </w:divsChild>
            </w:div>
          </w:divsChild>
        </w:div>
        <w:div w:id="2146385987">
          <w:marLeft w:val="0"/>
          <w:marRight w:val="0"/>
          <w:marTop w:val="300"/>
          <w:marBottom w:val="0"/>
          <w:divBdr>
            <w:top w:val="none" w:sz="0" w:space="0" w:color="auto"/>
            <w:left w:val="none" w:sz="0" w:space="0" w:color="auto"/>
            <w:bottom w:val="none" w:sz="0" w:space="0" w:color="auto"/>
            <w:right w:val="none" w:sz="0" w:space="0" w:color="auto"/>
          </w:divBdr>
          <w:divsChild>
            <w:div w:id="1928339501">
              <w:marLeft w:val="0"/>
              <w:marRight w:val="0"/>
              <w:marTop w:val="0"/>
              <w:marBottom w:val="0"/>
              <w:divBdr>
                <w:top w:val="none" w:sz="0" w:space="0" w:color="auto"/>
                <w:left w:val="none" w:sz="0" w:space="0" w:color="auto"/>
                <w:bottom w:val="none" w:sz="0" w:space="0" w:color="auto"/>
                <w:right w:val="none" w:sz="0" w:space="0" w:color="auto"/>
              </w:divBdr>
              <w:divsChild>
                <w:div w:id="64285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524147">
          <w:marLeft w:val="0"/>
          <w:marRight w:val="0"/>
          <w:marTop w:val="300"/>
          <w:marBottom w:val="0"/>
          <w:divBdr>
            <w:top w:val="none" w:sz="0" w:space="0" w:color="auto"/>
            <w:left w:val="none" w:sz="0" w:space="0" w:color="auto"/>
            <w:bottom w:val="none" w:sz="0" w:space="0" w:color="auto"/>
            <w:right w:val="none" w:sz="0" w:space="0" w:color="auto"/>
          </w:divBdr>
          <w:divsChild>
            <w:div w:id="907764303">
              <w:marLeft w:val="0"/>
              <w:marRight w:val="0"/>
              <w:marTop w:val="0"/>
              <w:marBottom w:val="0"/>
              <w:divBdr>
                <w:top w:val="none" w:sz="0" w:space="0" w:color="auto"/>
                <w:left w:val="none" w:sz="0" w:space="0" w:color="auto"/>
                <w:bottom w:val="none" w:sz="0" w:space="0" w:color="auto"/>
                <w:right w:val="none" w:sz="0" w:space="0" w:color="auto"/>
              </w:divBdr>
              <w:divsChild>
                <w:div w:id="13919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8542">
          <w:marLeft w:val="0"/>
          <w:marRight w:val="0"/>
          <w:marTop w:val="300"/>
          <w:marBottom w:val="0"/>
          <w:divBdr>
            <w:top w:val="none" w:sz="0" w:space="0" w:color="auto"/>
            <w:left w:val="none" w:sz="0" w:space="0" w:color="auto"/>
            <w:bottom w:val="none" w:sz="0" w:space="0" w:color="auto"/>
            <w:right w:val="none" w:sz="0" w:space="0" w:color="auto"/>
          </w:divBdr>
          <w:divsChild>
            <w:div w:id="1647276962">
              <w:marLeft w:val="0"/>
              <w:marRight w:val="0"/>
              <w:marTop w:val="0"/>
              <w:marBottom w:val="0"/>
              <w:divBdr>
                <w:top w:val="none" w:sz="0" w:space="0" w:color="auto"/>
                <w:left w:val="none" w:sz="0" w:space="0" w:color="auto"/>
                <w:bottom w:val="none" w:sz="0" w:space="0" w:color="auto"/>
                <w:right w:val="none" w:sz="0" w:space="0" w:color="auto"/>
              </w:divBdr>
              <w:divsChild>
                <w:div w:id="214500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5076">
          <w:marLeft w:val="0"/>
          <w:marRight w:val="0"/>
          <w:marTop w:val="300"/>
          <w:marBottom w:val="0"/>
          <w:divBdr>
            <w:top w:val="none" w:sz="0" w:space="0" w:color="auto"/>
            <w:left w:val="none" w:sz="0" w:space="0" w:color="auto"/>
            <w:bottom w:val="none" w:sz="0" w:space="0" w:color="auto"/>
            <w:right w:val="none" w:sz="0" w:space="0" w:color="auto"/>
          </w:divBdr>
          <w:divsChild>
            <w:div w:id="911742304">
              <w:marLeft w:val="0"/>
              <w:marRight w:val="0"/>
              <w:marTop w:val="0"/>
              <w:marBottom w:val="0"/>
              <w:divBdr>
                <w:top w:val="none" w:sz="0" w:space="0" w:color="auto"/>
                <w:left w:val="none" w:sz="0" w:space="0" w:color="auto"/>
                <w:bottom w:val="none" w:sz="0" w:space="0" w:color="auto"/>
                <w:right w:val="none" w:sz="0" w:space="0" w:color="auto"/>
              </w:divBdr>
              <w:divsChild>
                <w:div w:id="17242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4114C931932D429481CF3F7CDB8004" ma:contentTypeVersion="4" ma:contentTypeDescription="Create a new document." ma:contentTypeScope="" ma:versionID="c5f9af019494f35dbb7f2f84adece43b">
  <xsd:schema xmlns:xsd="http://www.w3.org/2001/XMLSchema" xmlns:xs="http://www.w3.org/2001/XMLSchema" xmlns:p="http://schemas.microsoft.com/office/2006/metadata/properties" xmlns:ns2="7cc4552a-8a62-4271-baab-1578b3a95af2" targetNamespace="http://schemas.microsoft.com/office/2006/metadata/properties" ma:root="true" ma:fieldsID="24d15fafdfdd020dbc3d98a1572140d8" ns2:_="">
    <xsd:import namespace="7cc4552a-8a62-4271-baab-1578b3a95af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c4552a-8a62-4271-baab-1578b3a95a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opic"/>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56B0E8-725A-4705-AF42-513E3E8DF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c4552a-8a62-4271-baab-1578b3a95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DC7927F-57F4-481F-8C0B-0DC65362CF4C}">
  <ds:schemaRefs>
    <ds:schemaRef ds:uri="http://schemas.microsoft.com/sharepoint/v3/contenttype/forms"/>
  </ds:schemaRefs>
</ds:datastoreItem>
</file>

<file path=customXml/itemProps3.xml><?xml version="1.0" encoding="utf-8"?>
<ds:datastoreItem xmlns:ds="http://schemas.openxmlformats.org/officeDocument/2006/customXml" ds:itemID="{ACFCBE63-4362-44D7-9C56-F70C220367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1855</Words>
  <Characters>10578</Characters>
  <Application>Microsoft Office Word</Application>
  <DocSecurity>0</DocSecurity>
  <Lines>88</Lines>
  <Paragraphs>24</Paragraphs>
  <ScaleCrop>false</ScaleCrop>
  <Company/>
  <LinksUpToDate>false</LinksUpToDate>
  <CharactersWithSpaces>12409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Wesley Schulte</dc:creator>
  <cp:keywords/>
  <dc:description/>
  <cp:lastModifiedBy>Louise Hodgson</cp:lastModifiedBy>
  <cp:revision>47</cp:revision>
  <dcterms:created xsi:type="dcterms:W3CDTF">2024-08-22T11:59:00Z</dcterms:created>
  <dcterms:modified xsi:type="dcterms:W3CDTF">2025-01-28T12:05:00Z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0x010100A64114C931932D429481CF3F7CDB8004</vt:lpwstr>
  </property>
</Properties>
</file>