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2B26F" w14:textId="77777777" w:rsidR="00B75FBF" w:rsidRDefault="006E0866">
      <w:pPr>
        <w:spacing w:after="0" w:line="259" w:lineRule="auto"/>
        <w:ind w:left="0" w:right="0" w:firstLine="0"/>
      </w:pPr>
      <w:r>
        <w:rPr>
          <w:b/>
          <w:color w:val="1F2A44"/>
          <w:sz w:val="36"/>
        </w:rPr>
        <w:t>The Forward Trust Job Description</w:t>
      </w:r>
      <w:r>
        <w:rPr>
          <w:b/>
          <w:sz w:val="36"/>
        </w:rPr>
        <w:t xml:space="preserve"> </w:t>
      </w:r>
    </w:p>
    <w:p w14:paraId="414423EA" w14:textId="77777777" w:rsidR="00B75FBF" w:rsidRDefault="006E0866">
      <w:pPr>
        <w:spacing w:after="0" w:line="259" w:lineRule="auto"/>
        <w:ind w:left="0" w:right="0" w:firstLine="0"/>
      </w:pPr>
      <w:r>
        <w:t xml:space="preserve"> </w:t>
      </w:r>
    </w:p>
    <w:tbl>
      <w:tblPr>
        <w:tblStyle w:val="TableGrid"/>
        <w:tblW w:w="9069" w:type="dxa"/>
        <w:tblInd w:w="5" w:type="dxa"/>
        <w:tblCellMar>
          <w:top w:w="131" w:type="dxa"/>
          <w:left w:w="106" w:type="dxa"/>
          <w:right w:w="115" w:type="dxa"/>
        </w:tblCellMar>
        <w:tblLook w:val="04A0" w:firstRow="1" w:lastRow="0" w:firstColumn="1" w:lastColumn="0" w:noHBand="0" w:noVBand="1"/>
      </w:tblPr>
      <w:tblGrid>
        <w:gridCol w:w="1839"/>
        <w:gridCol w:w="3829"/>
        <w:gridCol w:w="1560"/>
        <w:gridCol w:w="1841"/>
      </w:tblGrid>
      <w:tr w:rsidR="00B75FBF" w14:paraId="4D2CADEA" w14:textId="77777777">
        <w:trPr>
          <w:trHeight w:val="922"/>
        </w:trPr>
        <w:tc>
          <w:tcPr>
            <w:tcW w:w="1838" w:type="dxa"/>
            <w:tcBorders>
              <w:top w:val="single" w:sz="4" w:space="0" w:color="000000"/>
              <w:left w:val="single" w:sz="4" w:space="0" w:color="000000"/>
              <w:bottom w:val="single" w:sz="4" w:space="0" w:color="000000"/>
              <w:right w:val="single" w:sz="4" w:space="0" w:color="000000"/>
            </w:tcBorders>
          </w:tcPr>
          <w:p w14:paraId="6E22AECF" w14:textId="77777777" w:rsidR="00B75FBF" w:rsidRDefault="006E0866">
            <w:pPr>
              <w:spacing w:after="0" w:line="259" w:lineRule="auto"/>
              <w:ind w:left="2" w:right="0" w:firstLine="0"/>
            </w:pPr>
            <w:r>
              <w:rPr>
                <w:b/>
                <w:sz w:val="24"/>
              </w:rPr>
              <w:t xml:space="preserve">Position Title </w:t>
            </w:r>
          </w:p>
        </w:tc>
        <w:tc>
          <w:tcPr>
            <w:tcW w:w="3829" w:type="dxa"/>
            <w:tcBorders>
              <w:top w:val="single" w:sz="4" w:space="0" w:color="000000"/>
              <w:left w:val="single" w:sz="4" w:space="0" w:color="000000"/>
              <w:bottom w:val="single" w:sz="4" w:space="0" w:color="000000"/>
              <w:right w:val="single" w:sz="4" w:space="0" w:color="000000"/>
            </w:tcBorders>
            <w:vAlign w:val="center"/>
          </w:tcPr>
          <w:p w14:paraId="43991D21" w14:textId="77777777" w:rsidR="00B75FBF" w:rsidRDefault="006E0866">
            <w:pPr>
              <w:spacing w:after="98" w:line="259" w:lineRule="auto"/>
              <w:ind w:left="2" w:right="0" w:firstLine="0"/>
            </w:pPr>
            <w:r>
              <w:rPr>
                <w:b/>
                <w:sz w:val="24"/>
              </w:rPr>
              <w:t xml:space="preserve">Band 6 Community  </w:t>
            </w:r>
          </w:p>
          <w:p w14:paraId="63FF6469" w14:textId="77777777" w:rsidR="00B75FBF" w:rsidRDefault="006E0866">
            <w:pPr>
              <w:spacing w:after="0" w:line="259" w:lineRule="auto"/>
              <w:ind w:left="2" w:right="0" w:firstLine="0"/>
            </w:pPr>
            <w:r>
              <w:rPr>
                <w:b/>
                <w:sz w:val="24"/>
              </w:rPr>
              <w:t xml:space="preserve">Substance Misuse Nurse </w:t>
            </w:r>
          </w:p>
        </w:tc>
        <w:tc>
          <w:tcPr>
            <w:tcW w:w="1560" w:type="dxa"/>
            <w:tcBorders>
              <w:top w:val="single" w:sz="4" w:space="0" w:color="000000"/>
              <w:left w:val="single" w:sz="4" w:space="0" w:color="000000"/>
              <w:bottom w:val="single" w:sz="4" w:space="0" w:color="000000"/>
              <w:right w:val="single" w:sz="4" w:space="0" w:color="000000"/>
            </w:tcBorders>
          </w:tcPr>
          <w:p w14:paraId="57BBFFC9" w14:textId="77777777" w:rsidR="00B75FBF" w:rsidRDefault="006E0866">
            <w:pPr>
              <w:spacing w:after="0" w:line="259" w:lineRule="auto"/>
              <w:ind w:left="0" w:right="0" w:firstLine="0"/>
            </w:pPr>
            <w:r>
              <w:rPr>
                <w:b/>
                <w:sz w:val="24"/>
              </w:rPr>
              <w:t xml:space="preserve">Reports to </w:t>
            </w:r>
          </w:p>
        </w:tc>
        <w:tc>
          <w:tcPr>
            <w:tcW w:w="1841" w:type="dxa"/>
            <w:tcBorders>
              <w:top w:val="single" w:sz="4" w:space="0" w:color="000000"/>
              <w:left w:val="single" w:sz="4" w:space="0" w:color="000000"/>
              <w:bottom w:val="single" w:sz="4" w:space="0" w:color="000000"/>
              <w:right w:val="single" w:sz="4" w:space="0" w:color="000000"/>
            </w:tcBorders>
          </w:tcPr>
          <w:p w14:paraId="6250B495" w14:textId="77777777" w:rsidR="00B75FBF" w:rsidRDefault="006E0866">
            <w:pPr>
              <w:spacing w:after="0" w:line="259" w:lineRule="auto"/>
              <w:ind w:left="0" w:right="0" w:firstLine="0"/>
            </w:pPr>
            <w:r>
              <w:rPr>
                <w:b/>
                <w:sz w:val="24"/>
              </w:rPr>
              <w:t xml:space="preserve">Nurse Manager </w:t>
            </w:r>
          </w:p>
        </w:tc>
      </w:tr>
      <w:tr w:rsidR="00B75FBF" w14:paraId="33CC0ECE" w14:textId="77777777">
        <w:trPr>
          <w:trHeight w:val="528"/>
        </w:trPr>
        <w:tc>
          <w:tcPr>
            <w:tcW w:w="5667" w:type="dxa"/>
            <w:gridSpan w:val="2"/>
            <w:tcBorders>
              <w:top w:val="single" w:sz="4" w:space="0" w:color="000000"/>
              <w:left w:val="single" w:sz="4" w:space="0" w:color="000000"/>
              <w:bottom w:val="single" w:sz="4" w:space="0" w:color="000000"/>
              <w:right w:val="nil"/>
            </w:tcBorders>
            <w:vAlign w:val="center"/>
          </w:tcPr>
          <w:p w14:paraId="4618D887" w14:textId="6EAFB53C" w:rsidR="00B75FBF" w:rsidRDefault="006E0866">
            <w:pPr>
              <w:spacing w:after="0" w:line="259" w:lineRule="auto"/>
              <w:ind w:left="2" w:right="0" w:firstLine="0"/>
            </w:pPr>
            <w:r>
              <w:rPr>
                <w:b/>
                <w:sz w:val="24"/>
              </w:rPr>
              <w:t xml:space="preserve">Location: </w:t>
            </w:r>
            <w:r w:rsidR="00D00897">
              <w:rPr>
                <w:b/>
                <w:sz w:val="24"/>
              </w:rPr>
              <w:t>Thurrock</w:t>
            </w:r>
          </w:p>
        </w:tc>
        <w:tc>
          <w:tcPr>
            <w:tcW w:w="1560" w:type="dxa"/>
            <w:tcBorders>
              <w:top w:val="single" w:sz="4" w:space="0" w:color="000000"/>
              <w:left w:val="nil"/>
              <w:bottom w:val="single" w:sz="4" w:space="0" w:color="000000"/>
              <w:right w:val="nil"/>
            </w:tcBorders>
          </w:tcPr>
          <w:p w14:paraId="423789CF" w14:textId="77777777" w:rsidR="00B75FBF" w:rsidRDefault="00B75FBF">
            <w:pPr>
              <w:spacing w:after="160" w:line="259" w:lineRule="auto"/>
              <w:ind w:left="0" w:right="0" w:firstLine="0"/>
            </w:pPr>
          </w:p>
        </w:tc>
        <w:tc>
          <w:tcPr>
            <w:tcW w:w="1841" w:type="dxa"/>
            <w:tcBorders>
              <w:top w:val="single" w:sz="4" w:space="0" w:color="000000"/>
              <w:left w:val="nil"/>
              <w:bottom w:val="single" w:sz="4" w:space="0" w:color="000000"/>
              <w:right w:val="single" w:sz="4" w:space="0" w:color="000000"/>
            </w:tcBorders>
          </w:tcPr>
          <w:p w14:paraId="67AEB113" w14:textId="77777777" w:rsidR="00B75FBF" w:rsidRDefault="00B75FBF">
            <w:pPr>
              <w:spacing w:after="160" w:line="259" w:lineRule="auto"/>
              <w:ind w:left="0" w:right="0" w:firstLine="0"/>
            </w:pPr>
          </w:p>
        </w:tc>
      </w:tr>
    </w:tbl>
    <w:p w14:paraId="3660B3B4" w14:textId="77777777" w:rsidR="00B75FBF" w:rsidRDefault="006E0866">
      <w:pPr>
        <w:spacing w:after="50" w:line="259" w:lineRule="auto"/>
        <w:ind w:left="0" w:right="0" w:firstLine="0"/>
      </w:pPr>
      <w:r>
        <w:t xml:space="preserve"> </w:t>
      </w:r>
    </w:p>
    <w:p w14:paraId="36DAC314" w14:textId="77777777" w:rsidR="00B75FBF" w:rsidRDefault="006E0866">
      <w:pPr>
        <w:pStyle w:val="Heading1"/>
        <w:ind w:left="103"/>
      </w:pPr>
      <w:r>
        <w:t xml:space="preserve">Introducing Forward Trust </w:t>
      </w:r>
    </w:p>
    <w:p w14:paraId="017AA312" w14:textId="77777777" w:rsidR="00B75FBF" w:rsidRDefault="006E0866">
      <w:pPr>
        <w:spacing w:after="0" w:line="259" w:lineRule="auto"/>
        <w:ind w:left="0" w:right="0" w:firstLine="0"/>
      </w:pPr>
      <w:r>
        <w:rPr>
          <w:sz w:val="21"/>
        </w:rPr>
        <w:t xml:space="preserve"> </w:t>
      </w:r>
    </w:p>
    <w:p w14:paraId="58CEA3FB" w14:textId="77777777" w:rsidR="00B75FBF" w:rsidRDefault="006E0866">
      <w:pPr>
        <w:spacing w:after="2" w:line="274" w:lineRule="auto"/>
        <w:ind w:left="-5" w:right="-11" w:hanging="10"/>
        <w:jc w:val="both"/>
      </w:pPr>
      <w:r>
        <w:t xml:space="preserve">We are The Forward Trust (formerly </w:t>
      </w:r>
      <w:proofErr w:type="spellStart"/>
      <w:r>
        <w:t>RAPt</w:t>
      </w:r>
      <w:proofErr w:type="spellEnd"/>
      <w:r>
        <w:t xml:space="preserve"> and Blue Sky), the social enterprise with charitable status that empowers people to break the </w:t>
      </w:r>
      <w:proofErr w:type="gramStart"/>
      <w:r>
        <w:t>often interlinked</w:t>
      </w:r>
      <w:proofErr w:type="gramEnd"/>
      <w:r>
        <w:t xml:space="preserve"> cycles of crime and addiction to move forward with their lives. For more than 25 years we have been working with people to build positive and productive lives, whatever their past. We believe that anyone </w:t>
      </w:r>
      <w:proofErr w:type="gramStart"/>
      <w:r>
        <w:t>is capable of lasting</w:t>
      </w:r>
      <w:proofErr w:type="gramEnd"/>
      <w:r>
        <w:t xml:space="preserve"> change. Our services have supported thousands of people to make positive changes and build productive lives with a job, family, friends and a sense of community. </w:t>
      </w:r>
    </w:p>
    <w:p w14:paraId="0A75C81A" w14:textId="77777777" w:rsidR="00B75FBF" w:rsidRDefault="006E0866">
      <w:pPr>
        <w:spacing w:after="33" w:line="259" w:lineRule="auto"/>
        <w:ind w:left="0" w:right="0" w:firstLine="0"/>
      </w:pPr>
      <w:r>
        <w:t xml:space="preserve"> </w:t>
      </w:r>
    </w:p>
    <w:p w14:paraId="638A4C4F" w14:textId="77777777" w:rsidR="00B75FBF" w:rsidRDefault="006E0866">
      <w:pPr>
        <w:pStyle w:val="Heading1"/>
        <w:ind w:left="103"/>
      </w:pPr>
      <w:r>
        <w:t xml:space="preserve">Role/Team Overview </w:t>
      </w:r>
    </w:p>
    <w:p w14:paraId="4B9E5BC0" w14:textId="77777777" w:rsidR="00B75FBF" w:rsidRDefault="006E0866">
      <w:pPr>
        <w:spacing w:after="120" w:line="259" w:lineRule="auto"/>
        <w:ind w:left="0" w:right="0" w:firstLine="0"/>
      </w:pPr>
      <w:r>
        <w:rPr>
          <w:sz w:val="20"/>
        </w:rPr>
        <w:t xml:space="preserve"> </w:t>
      </w:r>
    </w:p>
    <w:p w14:paraId="1532A18E" w14:textId="611217A5" w:rsidR="00B75FBF" w:rsidRDefault="006E0866">
      <w:pPr>
        <w:spacing w:after="2" w:line="274" w:lineRule="auto"/>
        <w:ind w:left="-5" w:right="-11" w:hanging="10"/>
        <w:jc w:val="both"/>
      </w:pPr>
      <w:r>
        <w:t xml:space="preserve">To </w:t>
      </w:r>
      <w:r w:rsidR="00D00897">
        <w:t>provide and</w:t>
      </w:r>
      <w:r>
        <w:t xml:space="preserve"> supervise the delivery of high standards of nursing care for the treatment and support of substance dependency to service users in accordance with up-to-date evidence based professional practice, national guidelines and Forwards policies.   </w:t>
      </w:r>
    </w:p>
    <w:p w14:paraId="526C7F07" w14:textId="77777777" w:rsidR="00B75FBF" w:rsidRDefault="006E0866">
      <w:pPr>
        <w:spacing w:after="16" w:line="259" w:lineRule="auto"/>
        <w:ind w:left="14" w:right="0" w:firstLine="0"/>
      </w:pPr>
      <w:r>
        <w:t xml:space="preserve">  </w:t>
      </w:r>
    </w:p>
    <w:p w14:paraId="27522375" w14:textId="77777777" w:rsidR="00B75FBF" w:rsidRDefault="006E0866">
      <w:pPr>
        <w:spacing w:after="2" w:line="274" w:lineRule="auto"/>
        <w:ind w:left="-5" w:right="-11" w:hanging="10"/>
        <w:jc w:val="both"/>
      </w:pPr>
      <w:r>
        <w:t xml:space="preserve">The </w:t>
      </w:r>
      <w:proofErr w:type="gramStart"/>
      <w:r>
        <w:t>main focus</w:t>
      </w:r>
      <w:proofErr w:type="gramEnd"/>
      <w:r>
        <w:t xml:space="preserve"> of this post is to work as a member of a multidisciplinary team who are responsible for the delivery and monitoring of high standards of all relevant substance misuse interventions to service users presenting for substance misuse treatment, including triage and assessment of needs in conjunction with case managers  </w:t>
      </w:r>
    </w:p>
    <w:p w14:paraId="15271945" w14:textId="77777777" w:rsidR="00B75FBF" w:rsidRDefault="006E0866">
      <w:pPr>
        <w:spacing w:after="23" w:line="259" w:lineRule="auto"/>
        <w:ind w:left="14" w:right="0" w:firstLine="0"/>
      </w:pPr>
      <w:r>
        <w:rPr>
          <w:b/>
        </w:rPr>
        <w:t xml:space="preserve">  </w:t>
      </w:r>
      <w:r>
        <w:rPr>
          <w:b/>
        </w:rPr>
        <w:tab/>
      </w:r>
      <w:r>
        <w:t xml:space="preserve"> </w:t>
      </w:r>
    </w:p>
    <w:p w14:paraId="180136C6" w14:textId="77777777" w:rsidR="00B75FBF" w:rsidRDefault="006E0866">
      <w:pPr>
        <w:spacing w:after="140" w:line="274" w:lineRule="auto"/>
        <w:ind w:left="-5" w:right="-11" w:hanging="10"/>
        <w:jc w:val="both"/>
      </w:pPr>
      <w:r>
        <w:t xml:space="preserve">Working within a health improvement framework, the post holder will provide assessment, brief interventions, prescribed drug treatment, case management, crisis intervention, group work, 1-1 work, supervision and all aspects of required nursing care.  In addition, the post holder may facilitate access to primary care and mental health services, monitoring of the general physical and psychological health and wellbeing as required in the context of behaviour change leading to healthier lifestyle.  </w:t>
      </w:r>
      <w:r>
        <w:rPr>
          <w:rFonts w:ascii="Calibri" w:eastAsia="Calibri" w:hAnsi="Calibri" w:cs="Calibri"/>
        </w:rPr>
        <w:t xml:space="preserve"> </w:t>
      </w:r>
    </w:p>
    <w:p w14:paraId="019F0115" w14:textId="77777777" w:rsidR="00B75FBF" w:rsidRDefault="006E0866">
      <w:pPr>
        <w:spacing w:after="185" w:line="259" w:lineRule="auto"/>
        <w:ind w:left="0" w:right="0" w:firstLine="0"/>
      </w:pPr>
      <w:r>
        <w:rPr>
          <w:sz w:val="20"/>
        </w:rPr>
        <w:t xml:space="preserve"> </w:t>
      </w:r>
    </w:p>
    <w:p w14:paraId="4BF92A1E" w14:textId="77777777" w:rsidR="00B75FBF" w:rsidRDefault="006E0866">
      <w:pPr>
        <w:pStyle w:val="Heading1"/>
        <w:pBdr>
          <w:top w:val="single" w:sz="4" w:space="0" w:color="000000"/>
          <w:left w:val="single" w:sz="4" w:space="0" w:color="000000"/>
          <w:bottom w:val="single" w:sz="4" w:space="0" w:color="000000"/>
          <w:right w:val="single" w:sz="4" w:space="0" w:color="000000"/>
        </w:pBdr>
        <w:ind w:left="113" w:firstLine="0"/>
      </w:pPr>
      <w:r>
        <w:t xml:space="preserve">Accountabilities </w:t>
      </w:r>
    </w:p>
    <w:p w14:paraId="30D1902D" w14:textId="77777777" w:rsidR="00B75FBF" w:rsidRDefault="006E0866">
      <w:pPr>
        <w:spacing w:after="0" w:line="259" w:lineRule="auto"/>
        <w:ind w:left="0" w:right="0" w:firstLine="0"/>
      </w:pPr>
      <w:r>
        <w:t xml:space="preserve">  </w:t>
      </w:r>
    </w:p>
    <w:p w14:paraId="7294D407" w14:textId="77777777" w:rsidR="00B75FBF" w:rsidRDefault="006E0866">
      <w:pPr>
        <w:pStyle w:val="Heading2"/>
      </w:pPr>
      <w:r>
        <w:t xml:space="preserve">Clinical </w:t>
      </w:r>
    </w:p>
    <w:p w14:paraId="52970DE6" w14:textId="77777777" w:rsidR="00B75FBF" w:rsidRDefault="006E0866">
      <w:pPr>
        <w:spacing w:after="12" w:line="259" w:lineRule="auto"/>
        <w:ind w:left="0" w:right="0" w:firstLine="0"/>
      </w:pPr>
      <w:r>
        <w:rPr>
          <w:rFonts w:ascii="Calibri" w:eastAsia="Calibri" w:hAnsi="Calibri" w:cs="Calibri"/>
        </w:rPr>
        <w:t xml:space="preserve"> </w:t>
      </w:r>
    </w:p>
    <w:p w14:paraId="07FD060D" w14:textId="0510BAD3" w:rsidR="00B75FBF" w:rsidRDefault="006E0866">
      <w:pPr>
        <w:numPr>
          <w:ilvl w:val="0"/>
          <w:numId w:val="1"/>
        </w:numPr>
        <w:ind w:right="10"/>
      </w:pPr>
      <w:r>
        <w:t xml:space="preserve">To provide interventions and support for drug and alcohol users with complex needs as part of a recovery plan. This may include triage, </w:t>
      </w:r>
      <w:proofErr w:type="gramStart"/>
      <w:r>
        <w:t>assessment;</w:t>
      </w:r>
      <w:proofErr w:type="gramEnd"/>
      <w:r>
        <w:t xml:space="preserve"> administration of controlled drugs and other prescribed medication</w:t>
      </w:r>
      <w:r w:rsidR="00D00897">
        <w:t>s.</w:t>
      </w:r>
    </w:p>
    <w:p w14:paraId="10DDDDDE" w14:textId="4975C1F0" w:rsidR="00B75FBF" w:rsidRDefault="006E0866">
      <w:pPr>
        <w:numPr>
          <w:ilvl w:val="0"/>
          <w:numId w:val="1"/>
        </w:numPr>
        <w:ind w:right="10"/>
      </w:pPr>
      <w:r>
        <w:lastRenderedPageBreak/>
        <w:t xml:space="preserve">To liaise with other </w:t>
      </w:r>
      <w:r w:rsidR="00D00897">
        <w:t>professionals and</w:t>
      </w:r>
      <w:r>
        <w:t xml:space="preserve"> other agencies in the planning and delivery of nursing care.</w:t>
      </w:r>
      <w:r>
        <w:rPr>
          <w:b/>
        </w:rPr>
        <w:t xml:space="preserve"> </w:t>
      </w:r>
      <w:r>
        <w:t xml:space="preserve"> </w:t>
      </w:r>
    </w:p>
    <w:p w14:paraId="2A954985" w14:textId="77777777" w:rsidR="00B75FBF" w:rsidRDefault="006E0866">
      <w:pPr>
        <w:pStyle w:val="Heading2"/>
        <w:ind w:left="437"/>
      </w:pPr>
      <w:r>
        <w:t xml:space="preserve">Service Delivery   </w:t>
      </w:r>
    </w:p>
    <w:p w14:paraId="3C322BD0" w14:textId="77777777" w:rsidR="00B75FBF" w:rsidRDefault="006E0866">
      <w:pPr>
        <w:spacing w:after="12" w:line="259" w:lineRule="auto"/>
        <w:ind w:left="0" w:right="0" w:firstLine="0"/>
      </w:pPr>
      <w:r>
        <w:rPr>
          <w:rFonts w:ascii="Calibri" w:eastAsia="Calibri" w:hAnsi="Calibri" w:cs="Calibri"/>
        </w:rPr>
        <w:t xml:space="preserve"> </w:t>
      </w:r>
    </w:p>
    <w:p w14:paraId="6BC7A2C0" w14:textId="5548C528" w:rsidR="00B75FBF" w:rsidRDefault="006E0866">
      <w:pPr>
        <w:numPr>
          <w:ilvl w:val="0"/>
          <w:numId w:val="2"/>
        </w:numPr>
        <w:ind w:left="1117" w:right="10" w:hanging="566"/>
      </w:pPr>
      <w:r>
        <w:t xml:space="preserve">Promote the health and well-being of clients and maintain a safe, caring and therapeutic environment which </w:t>
      </w:r>
      <w:r w:rsidR="00D00897">
        <w:t>always minimises risk</w:t>
      </w:r>
      <w:r>
        <w:t xml:space="preserve">. </w:t>
      </w:r>
    </w:p>
    <w:p w14:paraId="64BB97EF" w14:textId="77777777" w:rsidR="00B75FBF" w:rsidRDefault="006E0866">
      <w:pPr>
        <w:numPr>
          <w:ilvl w:val="0"/>
          <w:numId w:val="2"/>
        </w:numPr>
        <w:ind w:left="1117" w:right="10" w:hanging="566"/>
      </w:pPr>
      <w:r>
        <w:t xml:space="preserve">Ensure that Forward Policies and procedures relating to service provision are strictly adhered to. </w:t>
      </w:r>
    </w:p>
    <w:p w14:paraId="0BC09327" w14:textId="77777777" w:rsidR="00B75FBF" w:rsidRDefault="006E0866">
      <w:pPr>
        <w:numPr>
          <w:ilvl w:val="0"/>
          <w:numId w:val="2"/>
        </w:numPr>
        <w:ind w:left="1117" w:right="10" w:hanging="566"/>
      </w:pPr>
      <w:r>
        <w:t xml:space="preserve">To undertake initial health needs assessment to include mental health and substance use history and current use. </w:t>
      </w:r>
    </w:p>
    <w:p w14:paraId="75DA0526" w14:textId="67F04F2C" w:rsidR="00B75FBF" w:rsidRDefault="006E0866">
      <w:pPr>
        <w:numPr>
          <w:ilvl w:val="0"/>
          <w:numId w:val="2"/>
        </w:numPr>
        <w:ind w:left="1117" w:right="10" w:hanging="566"/>
      </w:pPr>
      <w:r>
        <w:t xml:space="preserve">Develop, implement &amp; evaluate programmes of care </w:t>
      </w:r>
      <w:r w:rsidR="00D00897">
        <w:t>ensuring the</w:t>
      </w:r>
      <w:r>
        <w:t xml:space="preserve"> needs of each patient is met including detailed arrangements for through-care, transfer/discharge and liaise with other agencies as appropriate. </w:t>
      </w:r>
    </w:p>
    <w:p w14:paraId="480475AB" w14:textId="191CD091" w:rsidR="00B75FBF" w:rsidRDefault="006E0866">
      <w:pPr>
        <w:numPr>
          <w:ilvl w:val="0"/>
          <w:numId w:val="2"/>
        </w:numPr>
        <w:ind w:left="1117" w:right="10" w:hanging="566"/>
      </w:pPr>
      <w:r>
        <w:t xml:space="preserve">To be competent in urine/saliva testing and interpreting the results and to report and record any unexpected results to the </w:t>
      </w:r>
      <w:r w:rsidR="001F6394">
        <w:t>prescriber and leadership team.</w:t>
      </w:r>
    </w:p>
    <w:p w14:paraId="6E230C7E" w14:textId="77777777" w:rsidR="00B75FBF" w:rsidRDefault="006E0866">
      <w:pPr>
        <w:numPr>
          <w:ilvl w:val="0"/>
          <w:numId w:val="2"/>
        </w:numPr>
        <w:ind w:left="1117" w:right="10" w:hanging="566"/>
      </w:pPr>
      <w:r>
        <w:t xml:space="preserve">Participate in the facilitation of group activities. </w:t>
      </w:r>
    </w:p>
    <w:p w14:paraId="51A322C7" w14:textId="77777777" w:rsidR="00B75FBF" w:rsidRDefault="006E0866">
      <w:pPr>
        <w:numPr>
          <w:ilvl w:val="0"/>
          <w:numId w:val="2"/>
        </w:numPr>
        <w:ind w:left="1117" w:right="10" w:hanging="566"/>
      </w:pPr>
      <w:r>
        <w:t xml:space="preserve">To carry out risk assessments paying attention to any adult /child safeguarding issues.  </w:t>
      </w:r>
    </w:p>
    <w:p w14:paraId="7A7A006F" w14:textId="77777777" w:rsidR="00B75FBF" w:rsidRDefault="006E0866">
      <w:pPr>
        <w:numPr>
          <w:ilvl w:val="0"/>
          <w:numId w:val="2"/>
        </w:numPr>
        <w:ind w:left="1117" w:right="10" w:hanging="566"/>
      </w:pPr>
      <w:r>
        <w:t xml:space="preserve">To develop and contribute to the through-care needs of service users, providing high quality services in line with contractual requirements.  </w:t>
      </w:r>
    </w:p>
    <w:p w14:paraId="356FA1DA" w14:textId="77777777" w:rsidR="00B75FBF" w:rsidRDefault="006E0866">
      <w:pPr>
        <w:numPr>
          <w:ilvl w:val="0"/>
          <w:numId w:val="2"/>
        </w:numPr>
        <w:ind w:left="1117" w:right="10" w:hanging="566"/>
      </w:pPr>
      <w:r>
        <w:t xml:space="preserve">Participate in the maintenance of general and specific patient observations, accurately recording all relevant information, and in risk assessments as required/directed.   </w:t>
      </w:r>
    </w:p>
    <w:p w14:paraId="16A10808" w14:textId="77777777" w:rsidR="00B75FBF" w:rsidRDefault="006E0866">
      <w:pPr>
        <w:numPr>
          <w:ilvl w:val="0"/>
          <w:numId w:val="2"/>
        </w:numPr>
        <w:ind w:left="1117" w:right="10" w:hanging="566"/>
      </w:pPr>
      <w:r>
        <w:t xml:space="preserve">To maintain, as required, ongoing records of clinical activities in client files and provide information as required and requested by other agencies. </w:t>
      </w:r>
    </w:p>
    <w:p w14:paraId="3ABDDA99" w14:textId="77777777" w:rsidR="00B75FBF" w:rsidRDefault="006E0866">
      <w:pPr>
        <w:numPr>
          <w:ilvl w:val="0"/>
          <w:numId w:val="2"/>
        </w:numPr>
        <w:ind w:left="1117" w:right="10" w:hanging="566"/>
      </w:pPr>
      <w:r>
        <w:t xml:space="preserve">To ensure all medication is administered following both NMC and National Guidelines and Forward policies and procedures (SOP’s) </w:t>
      </w:r>
      <w:r>
        <w:rPr>
          <w:rFonts w:ascii="Segoe UI Symbol" w:eastAsia="Segoe UI Symbol" w:hAnsi="Segoe UI Symbol" w:cs="Segoe UI Symbol"/>
        </w:rPr>
        <w:t></w:t>
      </w:r>
      <w:r>
        <w:t xml:space="preserve"> </w:t>
      </w:r>
      <w:r>
        <w:tab/>
        <w:t xml:space="preserve">To participate in triage and other health assessment clinics.   </w:t>
      </w:r>
    </w:p>
    <w:p w14:paraId="4ECC38BE" w14:textId="5A9593F9" w:rsidR="00D00897" w:rsidRDefault="00D00897">
      <w:pPr>
        <w:numPr>
          <w:ilvl w:val="0"/>
          <w:numId w:val="2"/>
        </w:numPr>
        <w:ind w:left="1117" w:right="10" w:hanging="566"/>
      </w:pPr>
      <w:r>
        <w:t>To complete ECGs, fibro scans and clinical audits</w:t>
      </w:r>
    </w:p>
    <w:p w14:paraId="2077E232" w14:textId="77777777" w:rsidR="00B75FBF" w:rsidRDefault="006E0866">
      <w:pPr>
        <w:spacing w:after="0" w:line="259" w:lineRule="auto"/>
        <w:ind w:left="641" w:right="0" w:firstLine="0"/>
      </w:pPr>
      <w:r>
        <w:t xml:space="preserve"> </w:t>
      </w:r>
    </w:p>
    <w:p w14:paraId="322D5E00" w14:textId="77777777" w:rsidR="00B75FBF" w:rsidRDefault="006E0866">
      <w:pPr>
        <w:pStyle w:val="Heading2"/>
        <w:ind w:left="651"/>
      </w:pPr>
      <w:r>
        <w:t xml:space="preserve">Departmental Management  </w:t>
      </w:r>
    </w:p>
    <w:p w14:paraId="117BE491" w14:textId="77777777" w:rsidR="00B75FBF" w:rsidRDefault="006E0866">
      <w:pPr>
        <w:spacing w:after="7" w:line="259" w:lineRule="auto"/>
        <w:ind w:left="0" w:right="0" w:firstLine="0"/>
      </w:pPr>
      <w:r>
        <w:rPr>
          <w:rFonts w:ascii="Calibri" w:eastAsia="Calibri" w:hAnsi="Calibri" w:cs="Calibri"/>
        </w:rPr>
        <w:t xml:space="preserve"> </w:t>
      </w:r>
    </w:p>
    <w:p w14:paraId="58FC5BDA" w14:textId="77777777" w:rsidR="00B75FBF" w:rsidRDefault="006E0866">
      <w:pPr>
        <w:numPr>
          <w:ilvl w:val="0"/>
          <w:numId w:val="3"/>
        </w:numPr>
        <w:ind w:left="1117" w:right="10" w:hanging="566"/>
      </w:pPr>
      <w:r>
        <w:t xml:space="preserve">To proactively approach integrated ways of working support and adopt a multidisciplinary approach.  </w:t>
      </w:r>
    </w:p>
    <w:p w14:paraId="645C977B" w14:textId="77777777" w:rsidR="00B75FBF" w:rsidRDefault="006E0866">
      <w:pPr>
        <w:numPr>
          <w:ilvl w:val="0"/>
          <w:numId w:val="3"/>
        </w:numPr>
        <w:ind w:left="1117" w:right="10" w:hanging="566"/>
      </w:pPr>
      <w:r>
        <w:t xml:space="preserve">To meet targets and deadlines in accordance with contractual standards.  </w:t>
      </w:r>
    </w:p>
    <w:p w14:paraId="4F2C28FE" w14:textId="77777777" w:rsidR="00B75FBF" w:rsidRDefault="006E0866">
      <w:pPr>
        <w:numPr>
          <w:ilvl w:val="0"/>
          <w:numId w:val="3"/>
        </w:numPr>
        <w:ind w:left="1117" w:right="10" w:hanging="566"/>
      </w:pPr>
      <w:r>
        <w:t>Ensure nursing practice is in accordance with the NMC Code of Professional Conduct</w:t>
      </w:r>
      <w:r>
        <w:rPr>
          <w:b/>
        </w:rPr>
        <w:t xml:space="preserve">, </w:t>
      </w:r>
      <w:r>
        <w:t xml:space="preserve">Forward policies and established best practices which incorporates and respects differences in gender, sexuality, ethnicity, religion, culture and disability </w:t>
      </w:r>
    </w:p>
    <w:p w14:paraId="6C2D73E9" w14:textId="77777777" w:rsidR="00B75FBF" w:rsidRDefault="006E0866">
      <w:pPr>
        <w:numPr>
          <w:ilvl w:val="0"/>
          <w:numId w:val="3"/>
        </w:numPr>
        <w:ind w:left="1117" w:right="10" w:hanging="566"/>
      </w:pPr>
      <w:r>
        <w:t xml:space="preserve">To ensure that all views of patients are effectively sought, channelled and acted upon, including dealing efficiently with complaints in accordance with the Forward policies. </w:t>
      </w:r>
    </w:p>
    <w:p w14:paraId="26C4911B" w14:textId="77777777" w:rsidR="00B75FBF" w:rsidRDefault="006E0866">
      <w:pPr>
        <w:numPr>
          <w:ilvl w:val="0"/>
          <w:numId w:val="3"/>
        </w:numPr>
        <w:ind w:left="1117" w:right="10" w:hanging="566"/>
      </w:pPr>
      <w:r>
        <w:t xml:space="preserve">To manage your time and patient caseload within Forward policies and procedures. </w:t>
      </w:r>
    </w:p>
    <w:p w14:paraId="5DFF7C2B" w14:textId="77777777" w:rsidR="00B75FBF" w:rsidRDefault="006E0866">
      <w:pPr>
        <w:numPr>
          <w:ilvl w:val="0"/>
          <w:numId w:val="3"/>
        </w:numPr>
        <w:spacing w:after="56"/>
        <w:ind w:left="1117" w:right="10" w:hanging="566"/>
      </w:pPr>
      <w:r>
        <w:t xml:space="preserve">To take part in the set shift rota, being responsible for ensuring your rostered shift is covered if you are unable to work on a given day. </w:t>
      </w:r>
    </w:p>
    <w:p w14:paraId="40192803" w14:textId="36943B10" w:rsidR="00B75FBF" w:rsidRDefault="006E0866" w:rsidP="00D00897">
      <w:pPr>
        <w:numPr>
          <w:ilvl w:val="0"/>
          <w:numId w:val="3"/>
        </w:numPr>
        <w:ind w:left="1117" w:right="10" w:hanging="566"/>
      </w:pPr>
      <w:r>
        <w:t>Ensure the 6</w:t>
      </w:r>
      <w:r w:rsidR="004859DD">
        <w:t>Cs</w:t>
      </w:r>
      <w:r>
        <w:t xml:space="preserve"> of nursing are embedded in all your clinical practice </w:t>
      </w:r>
    </w:p>
    <w:p w14:paraId="2020CC04" w14:textId="77777777" w:rsidR="00B75FBF" w:rsidRDefault="006E0866">
      <w:pPr>
        <w:numPr>
          <w:ilvl w:val="0"/>
          <w:numId w:val="3"/>
        </w:numPr>
        <w:ind w:left="1117" w:right="10" w:hanging="566"/>
      </w:pPr>
      <w:r>
        <w:t xml:space="preserve">To take an active role in achievement of team objectives </w:t>
      </w:r>
    </w:p>
    <w:p w14:paraId="253F6F86" w14:textId="77777777" w:rsidR="00B75FBF" w:rsidRDefault="006E0866">
      <w:pPr>
        <w:spacing w:after="14" w:line="259" w:lineRule="auto"/>
        <w:ind w:left="1116" w:right="0" w:firstLine="0"/>
      </w:pPr>
      <w:r>
        <w:lastRenderedPageBreak/>
        <w:t xml:space="preserve"> </w:t>
      </w:r>
    </w:p>
    <w:p w14:paraId="0DA638C1" w14:textId="77777777" w:rsidR="00B75FBF" w:rsidRDefault="006E0866">
      <w:pPr>
        <w:pStyle w:val="Heading2"/>
        <w:ind w:left="252"/>
      </w:pPr>
      <w:r>
        <w:t xml:space="preserve">Communication </w:t>
      </w:r>
    </w:p>
    <w:p w14:paraId="3CDC0C1F" w14:textId="77777777" w:rsidR="00B75FBF" w:rsidRDefault="006E0866">
      <w:pPr>
        <w:spacing w:after="36" w:line="259" w:lineRule="auto"/>
        <w:ind w:left="257" w:right="0" w:firstLine="0"/>
      </w:pPr>
      <w:r>
        <w:rPr>
          <w:b/>
        </w:rPr>
        <w:t xml:space="preserve"> </w:t>
      </w:r>
    </w:p>
    <w:p w14:paraId="60C9CA17" w14:textId="77777777" w:rsidR="00B75FBF" w:rsidRDefault="006E0866">
      <w:pPr>
        <w:numPr>
          <w:ilvl w:val="0"/>
          <w:numId w:val="4"/>
        </w:numPr>
        <w:ind w:left="1117" w:right="10" w:hanging="566"/>
      </w:pPr>
      <w:r>
        <w:t xml:space="preserve">To ensure the patient remains at the centre of everything  </w:t>
      </w:r>
    </w:p>
    <w:p w14:paraId="385AC37A" w14:textId="77777777" w:rsidR="00B75FBF" w:rsidRDefault="006E0866">
      <w:pPr>
        <w:numPr>
          <w:ilvl w:val="0"/>
          <w:numId w:val="4"/>
        </w:numPr>
        <w:ind w:left="1117" w:right="10" w:hanging="566"/>
      </w:pPr>
      <w:r>
        <w:t xml:space="preserve">To maintain all ongoing records of clinical intervention, in line with the NMC code of good record keeping and in accordance with Forward quality standards </w:t>
      </w:r>
    </w:p>
    <w:p w14:paraId="4F0DB514" w14:textId="69FBB331" w:rsidR="00B75FBF" w:rsidRDefault="006E0866" w:rsidP="00412601">
      <w:pPr>
        <w:numPr>
          <w:ilvl w:val="0"/>
          <w:numId w:val="4"/>
        </w:numPr>
        <w:ind w:left="1117" w:right="10" w:hanging="566"/>
      </w:pPr>
      <w:r>
        <w:t xml:space="preserve">To liaise and communicate as required with other recovery and healthcare providers within the community such as primary care and mental health </w:t>
      </w:r>
    </w:p>
    <w:p w14:paraId="5BE8AC29" w14:textId="77777777" w:rsidR="00B75FBF" w:rsidRDefault="006E0866">
      <w:pPr>
        <w:numPr>
          <w:ilvl w:val="0"/>
          <w:numId w:val="4"/>
        </w:numPr>
        <w:ind w:left="1117" w:right="10" w:hanging="566"/>
      </w:pPr>
      <w:r>
        <w:t xml:space="preserve">To be conversant with the use of motivational interviewing skills and apply these in all patient communication. </w:t>
      </w:r>
    </w:p>
    <w:p w14:paraId="08219051" w14:textId="77777777" w:rsidR="00B75FBF" w:rsidRDefault="006E0866">
      <w:pPr>
        <w:spacing w:after="160" w:line="259" w:lineRule="auto"/>
        <w:ind w:left="864" w:right="0" w:firstLine="0"/>
      </w:pPr>
      <w:r>
        <w:rPr>
          <w:b/>
        </w:rPr>
        <w:t xml:space="preserve"> </w:t>
      </w:r>
    </w:p>
    <w:p w14:paraId="0AAA2ABA" w14:textId="77777777" w:rsidR="00B75FBF" w:rsidRDefault="006E0866">
      <w:pPr>
        <w:pStyle w:val="Heading2"/>
        <w:ind w:left="252"/>
      </w:pPr>
      <w:r>
        <w:t xml:space="preserve">Performance Management and Personal Development </w:t>
      </w:r>
    </w:p>
    <w:p w14:paraId="3D35D6FF" w14:textId="77777777" w:rsidR="00B75FBF" w:rsidRDefault="006E0866">
      <w:pPr>
        <w:spacing w:after="0" w:line="259" w:lineRule="auto"/>
        <w:ind w:left="0" w:right="0" w:firstLine="0"/>
      </w:pPr>
      <w:r>
        <w:rPr>
          <w:rFonts w:ascii="Calibri" w:eastAsia="Calibri" w:hAnsi="Calibri" w:cs="Calibri"/>
        </w:rPr>
        <w:t xml:space="preserve"> </w:t>
      </w:r>
    </w:p>
    <w:p w14:paraId="5585BBAB" w14:textId="77777777" w:rsidR="00B75FBF" w:rsidRDefault="006E0866">
      <w:pPr>
        <w:numPr>
          <w:ilvl w:val="0"/>
          <w:numId w:val="5"/>
        </w:numPr>
        <w:ind w:left="1117" w:right="10" w:hanging="566"/>
      </w:pPr>
      <w:r>
        <w:t xml:space="preserve">Participate in the maintenance of general and specific patient observations, accurately recording all relevant information, and in risk assessments as required/directed. </w:t>
      </w:r>
    </w:p>
    <w:p w14:paraId="067D7075" w14:textId="77777777" w:rsidR="00B75FBF" w:rsidRDefault="006E0866">
      <w:pPr>
        <w:numPr>
          <w:ilvl w:val="0"/>
          <w:numId w:val="5"/>
        </w:numPr>
        <w:ind w:left="1117" w:right="10" w:hanging="566"/>
      </w:pPr>
      <w:r>
        <w:t xml:space="preserve">To ensure programmes are facilitated and co-facilitated to the standard required by your line managers  </w:t>
      </w:r>
    </w:p>
    <w:p w14:paraId="154FEA1C" w14:textId="77777777" w:rsidR="00B75FBF" w:rsidRDefault="006E0866">
      <w:pPr>
        <w:numPr>
          <w:ilvl w:val="0"/>
          <w:numId w:val="5"/>
        </w:numPr>
        <w:ind w:left="1117" w:right="10" w:hanging="566"/>
      </w:pPr>
      <w:r>
        <w:t xml:space="preserve">To plan and manage your caseload effectively.  </w:t>
      </w:r>
    </w:p>
    <w:p w14:paraId="35D4F117" w14:textId="77777777" w:rsidR="00B75FBF" w:rsidRDefault="006E0866">
      <w:pPr>
        <w:numPr>
          <w:ilvl w:val="0"/>
          <w:numId w:val="5"/>
        </w:numPr>
        <w:ind w:left="1117" w:right="10" w:hanging="566"/>
      </w:pPr>
      <w:r>
        <w:t xml:space="preserve">To review ongoing care and treatment liaising closely with other agencies.  </w:t>
      </w:r>
    </w:p>
    <w:p w14:paraId="4531CCAE" w14:textId="77777777" w:rsidR="00B75FBF" w:rsidRDefault="006E0866">
      <w:pPr>
        <w:numPr>
          <w:ilvl w:val="0"/>
          <w:numId w:val="5"/>
        </w:numPr>
        <w:ind w:left="1117" w:right="10" w:hanging="566"/>
      </w:pPr>
      <w:r>
        <w:t xml:space="preserve">Ensure that all documentation is legible and written in accordance with Forward Quality Standards aligned to own professional guidelines and best practice. </w:t>
      </w:r>
    </w:p>
    <w:p w14:paraId="22861A6F" w14:textId="77777777" w:rsidR="00B75FBF" w:rsidRDefault="006E0866">
      <w:pPr>
        <w:numPr>
          <w:ilvl w:val="0"/>
          <w:numId w:val="5"/>
        </w:numPr>
        <w:ind w:left="1117" w:right="10" w:hanging="566"/>
      </w:pPr>
      <w:r>
        <w:t xml:space="preserve">To ensure you retain active inclusion on the NMC register </w:t>
      </w:r>
    </w:p>
    <w:p w14:paraId="0DB0EB65" w14:textId="77777777" w:rsidR="00B75FBF" w:rsidRDefault="006E0866">
      <w:pPr>
        <w:spacing w:after="0" w:line="259" w:lineRule="auto"/>
        <w:ind w:left="720" w:right="0" w:firstLine="0"/>
      </w:pPr>
      <w:r>
        <w:t xml:space="preserve"> </w:t>
      </w:r>
    </w:p>
    <w:p w14:paraId="574337B7" w14:textId="77777777" w:rsidR="00B75FBF" w:rsidRDefault="006E0866">
      <w:pPr>
        <w:pStyle w:val="Heading2"/>
      </w:pPr>
      <w:r>
        <w:t xml:space="preserve">Quality Assurance and Safety </w:t>
      </w:r>
    </w:p>
    <w:p w14:paraId="48BD3FE5" w14:textId="77777777" w:rsidR="00B75FBF" w:rsidRDefault="006E0866">
      <w:pPr>
        <w:spacing w:after="10" w:line="259" w:lineRule="auto"/>
        <w:ind w:left="0" w:right="0" w:firstLine="0"/>
      </w:pPr>
      <w:r>
        <w:rPr>
          <w:rFonts w:ascii="Calibri" w:eastAsia="Calibri" w:hAnsi="Calibri" w:cs="Calibri"/>
        </w:rPr>
        <w:t xml:space="preserve"> </w:t>
      </w:r>
    </w:p>
    <w:p w14:paraId="1F491AEC" w14:textId="77777777" w:rsidR="00B75FBF" w:rsidRDefault="006E0866">
      <w:pPr>
        <w:numPr>
          <w:ilvl w:val="0"/>
          <w:numId w:val="6"/>
        </w:numPr>
        <w:ind w:right="10" w:hanging="706"/>
      </w:pPr>
      <w:r>
        <w:t xml:space="preserve">To ensure quality standards are maintained in the delivery of the service. </w:t>
      </w:r>
    </w:p>
    <w:p w14:paraId="529A8455" w14:textId="77777777" w:rsidR="00B75FBF" w:rsidRDefault="006E0866">
      <w:pPr>
        <w:numPr>
          <w:ilvl w:val="0"/>
          <w:numId w:val="6"/>
        </w:numPr>
        <w:ind w:right="10" w:hanging="706"/>
      </w:pPr>
      <w:r>
        <w:t xml:space="preserve">Abide by Forwards policies and procedures and encourage others to do the same. </w:t>
      </w:r>
    </w:p>
    <w:p w14:paraId="0CD39E5A" w14:textId="77777777" w:rsidR="00B75FBF" w:rsidRDefault="006E0866">
      <w:pPr>
        <w:numPr>
          <w:ilvl w:val="0"/>
          <w:numId w:val="6"/>
        </w:numPr>
        <w:ind w:right="10" w:hanging="706"/>
      </w:pPr>
      <w:r>
        <w:t xml:space="preserve">Work with the highest regard to health, safety and security in the workplace.  </w:t>
      </w:r>
    </w:p>
    <w:p w14:paraId="2D6EA4A2" w14:textId="77777777" w:rsidR="00B75FBF" w:rsidRDefault="006E0866">
      <w:pPr>
        <w:numPr>
          <w:ilvl w:val="0"/>
          <w:numId w:val="6"/>
        </w:numPr>
        <w:ind w:right="10" w:hanging="706"/>
      </w:pPr>
      <w:r>
        <w:t xml:space="preserve">Ensure the department effectively and efficiently collect, record and collate information, including statistical data, for audit, research and reporting purposes. </w:t>
      </w:r>
    </w:p>
    <w:p w14:paraId="08AEAEB3" w14:textId="77777777" w:rsidR="00B75FBF" w:rsidRDefault="006E0866">
      <w:pPr>
        <w:numPr>
          <w:ilvl w:val="0"/>
          <w:numId w:val="6"/>
        </w:numPr>
        <w:spacing w:after="130"/>
        <w:ind w:right="10" w:hanging="706"/>
      </w:pPr>
      <w:r>
        <w:t xml:space="preserve">Effectively manage information, particularly confidential information, within statutory duties and in accordance with best practice. </w:t>
      </w:r>
    </w:p>
    <w:p w14:paraId="3070C652" w14:textId="77777777" w:rsidR="00B75FBF" w:rsidRDefault="006E0866">
      <w:pPr>
        <w:numPr>
          <w:ilvl w:val="0"/>
          <w:numId w:val="6"/>
        </w:numPr>
        <w:spacing w:after="85"/>
        <w:ind w:right="10" w:hanging="706"/>
      </w:pPr>
      <w:r>
        <w:t xml:space="preserve">Ensure that all documentation is in line with Forwards policies and the Data Protection Act.  </w:t>
      </w:r>
    </w:p>
    <w:p w14:paraId="71750197" w14:textId="77777777" w:rsidR="00B75FBF" w:rsidRDefault="006E0866">
      <w:pPr>
        <w:numPr>
          <w:ilvl w:val="0"/>
          <w:numId w:val="6"/>
        </w:numPr>
        <w:ind w:right="10" w:hanging="706"/>
      </w:pPr>
      <w:r>
        <w:t xml:space="preserve">Promote and ensure departmental compliance with all relevant legal, regulatory, and ethical responsibilities. </w:t>
      </w:r>
    </w:p>
    <w:p w14:paraId="30CAFAD6" w14:textId="77777777" w:rsidR="00B75FBF" w:rsidRDefault="006E0866">
      <w:pPr>
        <w:numPr>
          <w:ilvl w:val="0"/>
          <w:numId w:val="6"/>
        </w:numPr>
        <w:ind w:right="10" w:hanging="706"/>
      </w:pPr>
      <w:r>
        <w:t xml:space="preserve">To work within agreed guidelines and protocols of treatment and care for this client group.  </w:t>
      </w:r>
    </w:p>
    <w:p w14:paraId="7605BCAE" w14:textId="77777777" w:rsidR="00B75FBF" w:rsidRDefault="006E0866">
      <w:pPr>
        <w:numPr>
          <w:ilvl w:val="0"/>
          <w:numId w:val="6"/>
        </w:numPr>
        <w:ind w:right="10" w:hanging="706"/>
      </w:pPr>
      <w:r>
        <w:t xml:space="preserve">To ensure that treatment and care programmes are led by </w:t>
      </w:r>
      <w:proofErr w:type="gramStart"/>
      <w:r>
        <w:t>evidence based</w:t>
      </w:r>
      <w:proofErr w:type="gramEnd"/>
      <w:r>
        <w:t xml:space="preserve"> practice </w:t>
      </w:r>
    </w:p>
    <w:p w14:paraId="5524505A" w14:textId="77777777" w:rsidR="00B75FBF" w:rsidRDefault="006E0866">
      <w:pPr>
        <w:numPr>
          <w:ilvl w:val="0"/>
          <w:numId w:val="6"/>
        </w:numPr>
        <w:ind w:right="10" w:hanging="706"/>
      </w:pPr>
      <w:r>
        <w:t xml:space="preserve">Adhere to the Health and Safety at Work Act, under which it is the responsibility of individual employees at every level to take care of their own health and safety and that of others who may be affected by their acts at work and receive relevant </w:t>
      </w:r>
      <w:r>
        <w:lastRenderedPageBreak/>
        <w:t xml:space="preserve">training, communicating to the Manager any problems that may compromise safety. </w:t>
      </w:r>
    </w:p>
    <w:p w14:paraId="6D2B7152" w14:textId="77777777" w:rsidR="00B75FBF" w:rsidRDefault="006E0866">
      <w:pPr>
        <w:numPr>
          <w:ilvl w:val="0"/>
          <w:numId w:val="6"/>
        </w:numPr>
        <w:ind w:right="10" w:hanging="706"/>
      </w:pPr>
      <w:r>
        <w:t xml:space="preserve">Avoid any behaviour that discriminates against colleagues, potential employees, service users, carers and visitors for whatever reason. </w:t>
      </w:r>
    </w:p>
    <w:p w14:paraId="36A754D2" w14:textId="77777777" w:rsidR="00B75FBF" w:rsidRDefault="006E0866">
      <w:pPr>
        <w:numPr>
          <w:ilvl w:val="0"/>
          <w:numId w:val="6"/>
        </w:numPr>
        <w:ind w:right="10" w:hanging="706"/>
      </w:pPr>
      <w:r>
        <w:t xml:space="preserve">To use IT efficiently to support your role. </w:t>
      </w:r>
    </w:p>
    <w:p w14:paraId="4C6DC3D8" w14:textId="77777777" w:rsidR="00B75FBF" w:rsidRDefault="006E0866">
      <w:pPr>
        <w:numPr>
          <w:ilvl w:val="0"/>
          <w:numId w:val="6"/>
        </w:numPr>
        <w:ind w:right="10" w:hanging="706"/>
      </w:pPr>
      <w:r>
        <w:t xml:space="preserve">To ensure you have agreed working protocols set between multi-disciplinary agencies and share information appropriately. </w:t>
      </w:r>
    </w:p>
    <w:p w14:paraId="29FF2138" w14:textId="77777777" w:rsidR="00B75FBF" w:rsidRDefault="006E0866">
      <w:pPr>
        <w:numPr>
          <w:ilvl w:val="0"/>
          <w:numId w:val="6"/>
        </w:numPr>
        <w:ind w:right="10" w:hanging="706"/>
      </w:pPr>
      <w:r>
        <w:t xml:space="preserve">Be familiar with the requirements of the Department of Health Drug Misuse and Dependence UK Guidelines on Clinical Management and all other relevant policy and research updates as outlined in your supervision.  </w:t>
      </w:r>
    </w:p>
    <w:p w14:paraId="3BAA1C76" w14:textId="77777777" w:rsidR="00B75FBF" w:rsidRDefault="006E0866">
      <w:pPr>
        <w:spacing w:after="0" w:line="259" w:lineRule="auto"/>
        <w:ind w:left="720" w:right="0" w:firstLine="0"/>
      </w:pPr>
      <w:r>
        <w:t xml:space="preserve"> </w:t>
      </w:r>
    </w:p>
    <w:p w14:paraId="0812C0C6" w14:textId="77777777" w:rsidR="00B75FBF" w:rsidRDefault="006E0866">
      <w:pPr>
        <w:pStyle w:val="Heading2"/>
        <w:ind w:left="252"/>
      </w:pPr>
      <w:r>
        <w:t xml:space="preserve">Administration </w:t>
      </w:r>
    </w:p>
    <w:p w14:paraId="527A209A" w14:textId="77777777" w:rsidR="00B75FBF" w:rsidRDefault="006E0866">
      <w:pPr>
        <w:spacing w:after="17" w:line="259" w:lineRule="auto"/>
        <w:ind w:left="247" w:right="0" w:firstLine="0"/>
      </w:pPr>
      <w:r>
        <w:rPr>
          <w:b/>
        </w:rPr>
        <w:t xml:space="preserve"> </w:t>
      </w:r>
    </w:p>
    <w:p w14:paraId="3241A863" w14:textId="77777777" w:rsidR="00B75FBF" w:rsidRDefault="006E0866">
      <w:pPr>
        <w:numPr>
          <w:ilvl w:val="0"/>
          <w:numId w:val="7"/>
        </w:numPr>
        <w:ind w:left="1117" w:right="10" w:hanging="566"/>
      </w:pPr>
      <w:r>
        <w:t xml:space="preserve">To ensure case management documentation is maintained to the expected audit standards. </w:t>
      </w:r>
    </w:p>
    <w:p w14:paraId="1BE59BC9" w14:textId="77777777" w:rsidR="00B75FBF" w:rsidRDefault="006E0866">
      <w:pPr>
        <w:numPr>
          <w:ilvl w:val="0"/>
          <w:numId w:val="7"/>
        </w:numPr>
        <w:ind w:left="1117" w:right="10" w:hanging="566"/>
      </w:pPr>
      <w:r>
        <w:t xml:space="preserve">Ensure all clinical notes are up to date and accurate  </w:t>
      </w:r>
    </w:p>
    <w:p w14:paraId="52961BE0" w14:textId="77777777" w:rsidR="00B75FBF" w:rsidRDefault="006E0866">
      <w:pPr>
        <w:numPr>
          <w:ilvl w:val="0"/>
          <w:numId w:val="7"/>
        </w:numPr>
        <w:ind w:left="1117" w:right="10" w:hanging="566"/>
      </w:pPr>
      <w:r>
        <w:t xml:space="preserve">To complete and maintain care plans and assessments to the required standards </w:t>
      </w:r>
      <w:r>
        <w:rPr>
          <w:rFonts w:ascii="Segoe UI Symbol" w:eastAsia="Segoe UI Symbol" w:hAnsi="Segoe UI Symbol" w:cs="Segoe UI Symbol"/>
        </w:rPr>
        <w:t></w:t>
      </w:r>
      <w:r>
        <w:t xml:space="preserve"> </w:t>
      </w:r>
      <w:r>
        <w:tab/>
        <w:t xml:space="preserve">To provide reports on outcomes to the line manager. </w:t>
      </w:r>
    </w:p>
    <w:p w14:paraId="63B84082" w14:textId="77777777" w:rsidR="00B75FBF" w:rsidRDefault="006E0866">
      <w:pPr>
        <w:spacing w:after="199" w:line="259" w:lineRule="auto"/>
        <w:ind w:left="0" w:right="0" w:firstLine="0"/>
      </w:pPr>
      <w:r>
        <w:rPr>
          <w:sz w:val="21"/>
        </w:rPr>
        <w:t xml:space="preserve"> </w:t>
      </w:r>
    </w:p>
    <w:p w14:paraId="2E8F96CA" w14:textId="77777777" w:rsidR="00B75FBF" w:rsidRDefault="006E0866">
      <w:pPr>
        <w:pStyle w:val="Heading1"/>
        <w:ind w:left="108" w:firstLine="0"/>
      </w:pPr>
      <w:r>
        <w:rPr>
          <w:sz w:val="32"/>
        </w:rPr>
        <w:t xml:space="preserve">Role Criteria  </w:t>
      </w:r>
    </w:p>
    <w:p w14:paraId="55989BDF" w14:textId="77777777" w:rsidR="00B75FBF" w:rsidRDefault="006E0866">
      <w:pPr>
        <w:spacing w:after="0" w:line="239" w:lineRule="auto"/>
        <w:ind w:left="0" w:right="0" w:firstLine="0"/>
      </w:pPr>
      <w:r>
        <w:rPr>
          <w:b/>
          <w:sz w:val="23"/>
        </w:rPr>
        <w:t xml:space="preserve">Below is a list of the criteria required to apply for this role; please address each of these points in your application.  </w:t>
      </w:r>
    </w:p>
    <w:p w14:paraId="5AA0A7B5" w14:textId="77777777" w:rsidR="00B75FBF" w:rsidRDefault="006E0866">
      <w:pPr>
        <w:spacing w:after="0" w:line="259" w:lineRule="auto"/>
        <w:ind w:left="0" w:right="9" w:firstLine="0"/>
      </w:pPr>
      <w:r>
        <w:rPr>
          <w:b/>
          <w:sz w:val="23"/>
        </w:rPr>
        <w:t xml:space="preserve"> </w:t>
      </w:r>
    </w:p>
    <w:tbl>
      <w:tblPr>
        <w:tblStyle w:val="TableGrid"/>
        <w:tblW w:w="3164" w:type="dxa"/>
        <w:tblInd w:w="5858" w:type="dxa"/>
        <w:tblCellMar>
          <w:top w:w="5" w:type="dxa"/>
          <w:left w:w="106" w:type="dxa"/>
          <w:right w:w="115" w:type="dxa"/>
        </w:tblCellMar>
        <w:tblLook w:val="04A0" w:firstRow="1" w:lastRow="0" w:firstColumn="1" w:lastColumn="0" w:noHBand="0" w:noVBand="1"/>
      </w:tblPr>
      <w:tblGrid>
        <w:gridCol w:w="846"/>
        <w:gridCol w:w="2318"/>
      </w:tblGrid>
      <w:tr w:rsidR="00B75FBF" w14:paraId="439A3210" w14:textId="77777777">
        <w:trPr>
          <w:trHeight w:val="286"/>
        </w:trPr>
        <w:tc>
          <w:tcPr>
            <w:tcW w:w="3164" w:type="dxa"/>
            <w:gridSpan w:val="2"/>
            <w:tcBorders>
              <w:top w:val="single" w:sz="4" w:space="0" w:color="000000"/>
              <w:left w:val="single" w:sz="4" w:space="0" w:color="000000"/>
              <w:bottom w:val="single" w:sz="4" w:space="0" w:color="000000"/>
              <w:right w:val="single" w:sz="4" w:space="0" w:color="000000"/>
            </w:tcBorders>
            <w:shd w:val="clear" w:color="auto" w:fill="1F2A44"/>
          </w:tcPr>
          <w:p w14:paraId="604EA198" w14:textId="77777777" w:rsidR="00B75FBF" w:rsidRDefault="006E0866">
            <w:pPr>
              <w:spacing w:after="0" w:line="259" w:lineRule="auto"/>
              <w:ind w:left="1" w:right="0" w:firstLine="0"/>
            </w:pPr>
            <w:r>
              <w:rPr>
                <w:b/>
                <w:color w:val="FFFFFF"/>
              </w:rPr>
              <w:t xml:space="preserve">Criteria Requirement </w:t>
            </w:r>
          </w:p>
        </w:tc>
      </w:tr>
      <w:tr w:rsidR="00B75FBF" w14:paraId="7AA03007" w14:textId="77777777">
        <w:trPr>
          <w:trHeight w:val="289"/>
        </w:trPr>
        <w:tc>
          <w:tcPr>
            <w:tcW w:w="846" w:type="dxa"/>
            <w:tcBorders>
              <w:top w:val="single" w:sz="4" w:space="0" w:color="000000"/>
              <w:left w:val="single" w:sz="4" w:space="0" w:color="000000"/>
              <w:bottom w:val="single" w:sz="4" w:space="0" w:color="000000"/>
              <w:right w:val="single" w:sz="4" w:space="0" w:color="000000"/>
            </w:tcBorders>
          </w:tcPr>
          <w:p w14:paraId="0D7F7498" w14:textId="77777777" w:rsidR="00B75FBF" w:rsidRDefault="006E0866">
            <w:pPr>
              <w:spacing w:after="0" w:line="259" w:lineRule="auto"/>
              <w:ind w:left="1" w:right="0" w:firstLine="0"/>
            </w:pPr>
            <w:r>
              <w:rPr>
                <w:b/>
              </w:rPr>
              <w:t xml:space="preserve">E </w:t>
            </w:r>
          </w:p>
        </w:tc>
        <w:tc>
          <w:tcPr>
            <w:tcW w:w="2318" w:type="dxa"/>
            <w:tcBorders>
              <w:top w:val="single" w:sz="4" w:space="0" w:color="000000"/>
              <w:left w:val="single" w:sz="4" w:space="0" w:color="000000"/>
              <w:bottom w:val="single" w:sz="4" w:space="0" w:color="000000"/>
              <w:right w:val="single" w:sz="4" w:space="0" w:color="000000"/>
            </w:tcBorders>
          </w:tcPr>
          <w:p w14:paraId="6DA8AA75" w14:textId="77777777" w:rsidR="00B75FBF" w:rsidRDefault="006E0866">
            <w:pPr>
              <w:spacing w:after="0" w:line="259" w:lineRule="auto"/>
              <w:ind w:left="0" w:right="0" w:firstLine="0"/>
            </w:pPr>
            <w:r>
              <w:rPr>
                <w:b/>
              </w:rPr>
              <w:t xml:space="preserve">Essential Criteria </w:t>
            </w:r>
          </w:p>
        </w:tc>
      </w:tr>
      <w:tr w:rsidR="00B75FBF" w14:paraId="5D04DAC9" w14:textId="77777777">
        <w:trPr>
          <w:trHeight w:val="289"/>
        </w:trPr>
        <w:tc>
          <w:tcPr>
            <w:tcW w:w="846" w:type="dxa"/>
            <w:tcBorders>
              <w:top w:val="single" w:sz="4" w:space="0" w:color="000000"/>
              <w:left w:val="single" w:sz="4" w:space="0" w:color="000000"/>
              <w:bottom w:val="single" w:sz="4" w:space="0" w:color="000000"/>
              <w:right w:val="single" w:sz="4" w:space="0" w:color="000000"/>
            </w:tcBorders>
          </w:tcPr>
          <w:p w14:paraId="6E5F818A" w14:textId="77777777" w:rsidR="00B75FBF" w:rsidRDefault="006E0866">
            <w:pPr>
              <w:spacing w:after="0" w:line="259" w:lineRule="auto"/>
              <w:ind w:left="1" w:right="0" w:firstLine="0"/>
            </w:pPr>
            <w:r>
              <w:rPr>
                <w:b/>
              </w:rPr>
              <w:t xml:space="preserve">D </w:t>
            </w:r>
          </w:p>
        </w:tc>
        <w:tc>
          <w:tcPr>
            <w:tcW w:w="2318" w:type="dxa"/>
            <w:tcBorders>
              <w:top w:val="single" w:sz="4" w:space="0" w:color="000000"/>
              <w:left w:val="single" w:sz="4" w:space="0" w:color="000000"/>
              <w:bottom w:val="single" w:sz="4" w:space="0" w:color="000000"/>
              <w:right w:val="single" w:sz="4" w:space="0" w:color="000000"/>
            </w:tcBorders>
          </w:tcPr>
          <w:p w14:paraId="60F974DB" w14:textId="77777777" w:rsidR="00B75FBF" w:rsidRDefault="006E0866">
            <w:pPr>
              <w:spacing w:after="0" w:line="259" w:lineRule="auto"/>
              <w:ind w:left="0" w:right="0" w:firstLine="0"/>
            </w:pPr>
            <w:r>
              <w:rPr>
                <w:b/>
              </w:rPr>
              <w:t xml:space="preserve">Desirable Criteria </w:t>
            </w:r>
          </w:p>
        </w:tc>
      </w:tr>
      <w:tr w:rsidR="00B75FBF" w14:paraId="20A29158" w14:textId="77777777">
        <w:trPr>
          <w:trHeight w:val="286"/>
        </w:trPr>
        <w:tc>
          <w:tcPr>
            <w:tcW w:w="3164" w:type="dxa"/>
            <w:gridSpan w:val="2"/>
            <w:tcBorders>
              <w:top w:val="single" w:sz="4" w:space="0" w:color="000000"/>
              <w:left w:val="single" w:sz="4" w:space="0" w:color="000000"/>
              <w:bottom w:val="single" w:sz="4" w:space="0" w:color="000000"/>
              <w:right w:val="single" w:sz="4" w:space="0" w:color="000000"/>
            </w:tcBorders>
            <w:shd w:val="clear" w:color="auto" w:fill="1F2A44"/>
          </w:tcPr>
          <w:p w14:paraId="1E4A3A12" w14:textId="77777777" w:rsidR="00B75FBF" w:rsidRDefault="006E0866">
            <w:pPr>
              <w:spacing w:after="0" w:line="259" w:lineRule="auto"/>
              <w:ind w:left="1" w:right="0" w:firstLine="0"/>
            </w:pPr>
            <w:r>
              <w:rPr>
                <w:b/>
                <w:color w:val="FFFFFF"/>
              </w:rPr>
              <w:t xml:space="preserve">Criteria Measure </w:t>
            </w:r>
          </w:p>
        </w:tc>
      </w:tr>
      <w:tr w:rsidR="00B75FBF" w14:paraId="5D2A9836" w14:textId="77777777">
        <w:trPr>
          <w:trHeight w:val="289"/>
        </w:trPr>
        <w:tc>
          <w:tcPr>
            <w:tcW w:w="846" w:type="dxa"/>
            <w:tcBorders>
              <w:top w:val="single" w:sz="4" w:space="0" w:color="000000"/>
              <w:left w:val="single" w:sz="4" w:space="0" w:color="000000"/>
              <w:bottom w:val="single" w:sz="4" w:space="0" w:color="000000"/>
              <w:right w:val="single" w:sz="4" w:space="0" w:color="000000"/>
            </w:tcBorders>
          </w:tcPr>
          <w:p w14:paraId="17AE976A" w14:textId="77777777" w:rsidR="00B75FBF" w:rsidRDefault="006E0866">
            <w:pPr>
              <w:spacing w:after="0" w:line="259" w:lineRule="auto"/>
              <w:ind w:left="1" w:right="0" w:firstLine="0"/>
            </w:pPr>
            <w:r>
              <w:rPr>
                <w:b/>
              </w:rPr>
              <w:t xml:space="preserve">A </w:t>
            </w:r>
          </w:p>
        </w:tc>
        <w:tc>
          <w:tcPr>
            <w:tcW w:w="2318" w:type="dxa"/>
            <w:tcBorders>
              <w:top w:val="single" w:sz="4" w:space="0" w:color="000000"/>
              <w:left w:val="single" w:sz="4" w:space="0" w:color="000000"/>
              <w:bottom w:val="single" w:sz="4" w:space="0" w:color="000000"/>
              <w:right w:val="single" w:sz="4" w:space="0" w:color="000000"/>
            </w:tcBorders>
          </w:tcPr>
          <w:p w14:paraId="1FF38B10" w14:textId="77777777" w:rsidR="00B75FBF" w:rsidRDefault="006E0866">
            <w:pPr>
              <w:spacing w:after="0" w:line="259" w:lineRule="auto"/>
              <w:ind w:left="0" w:right="0" w:firstLine="0"/>
            </w:pPr>
            <w:r>
              <w:rPr>
                <w:b/>
              </w:rPr>
              <w:t xml:space="preserve">Application </w:t>
            </w:r>
          </w:p>
        </w:tc>
      </w:tr>
      <w:tr w:rsidR="00B75FBF" w14:paraId="68ADB4D7" w14:textId="77777777">
        <w:trPr>
          <w:trHeight w:val="288"/>
        </w:trPr>
        <w:tc>
          <w:tcPr>
            <w:tcW w:w="846" w:type="dxa"/>
            <w:tcBorders>
              <w:top w:val="single" w:sz="4" w:space="0" w:color="000000"/>
              <w:left w:val="single" w:sz="4" w:space="0" w:color="000000"/>
              <w:bottom w:val="single" w:sz="4" w:space="0" w:color="000000"/>
              <w:right w:val="single" w:sz="4" w:space="0" w:color="000000"/>
            </w:tcBorders>
          </w:tcPr>
          <w:p w14:paraId="461E40AF" w14:textId="77777777" w:rsidR="00B75FBF" w:rsidRDefault="006E0866">
            <w:pPr>
              <w:spacing w:after="0" w:line="259" w:lineRule="auto"/>
              <w:ind w:left="1" w:right="0" w:firstLine="0"/>
            </w:pPr>
            <w:r>
              <w:rPr>
                <w:b/>
              </w:rPr>
              <w:t xml:space="preserve"> I </w:t>
            </w:r>
          </w:p>
        </w:tc>
        <w:tc>
          <w:tcPr>
            <w:tcW w:w="2318" w:type="dxa"/>
            <w:tcBorders>
              <w:top w:val="single" w:sz="4" w:space="0" w:color="000000"/>
              <w:left w:val="single" w:sz="4" w:space="0" w:color="000000"/>
              <w:bottom w:val="single" w:sz="4" w:space="0" w:color="000000"/>
              <w:right w:val="single" w:sz="4" w:space="0" w:color="000000"/>
            </w:tcBorders>
          </w:tcPr>
          <w:p w14:paraId="11A45716" w14:textId="77777777" w:rsidR="00B75FBF" w:rsidRDefault="006E0866">
            <w:pPr>
              <w:spacing w:after="0" w:line="259" w:lineRule="auto"/>
              <w:ind w:left="0" w:right="0" w:firstLine="0"/>
            </w:pPr>
            <w:r>
              <w:rPr>
                <w:b/>
              </w:rPr>
              <w:t xml:space="preserve">Interview </w:t>
            </w:r>
          </w:p>
        </w:tc>
      </w:tr>
      <w:tr w:rsidR="00B75FBF" w14:paraId="7C154764" w14:textId="77777777">
        <w:trPr>
          <w:trHeight w:val="290"/>
        </w:trPr>
        <w:tc>
          <w:tcPr>
            <w:tcW w:w="846" w:type="dxa"/>
            <w:tcBorders>
              <w:top w:val="single" w:sz="4" w:space="0" w:color="000000"/>
              <w:left w:val="single" w:sz="4" w:space="0" w:color="000000"/>
              <w:bottom w:val="single" w:sz="4" w:space="0" w:color="000000"/>
              <w:right w:val="single" w:sz="4" w:space="0" w:color="000000"/>
            </w:tcBorders>
          </w:tcPr>
          <w:p w14:paraId="6AFF91BE" w14:textId="77777777" w:rsidR="00B75FBF" w:rsidRDefault="006E0866">
            <w:pPr>
              <w:spacing w:after="0" w:line="259" w:lineRule="auto"/>
              <w:ind w:left="1" w:right="0" w:firstLine="0"/>
            </w:pPr>
            <w:r>
              <w:rPr>
                <w:b/>
              </w:rPr>
              <w:t xml:space="preserve">T </w:t>
            </w:r>
          </w:p>
        </w:tc>
        <w:tc>
          <w:tcPr>
            <w:tcW w:w="2318" w:type="dxa"/>
            <w:tcBorders>
              <w:top w:val="single" w:sz="4" w:space="0" w:color="000000"/>
              <w:left w:val="single" w:sz="4" w:space="0" w:color="000000"/>
              <w:bottom w:val="single" w:sz="4" w:space="0" w:color="000000"/>
              <w:right w:val="single" w:sz="4" w:space="0" w:color="000000"/>
            </w:tcBorders>
          </w:tcPr>
          <w:p w14:paraId="6987069B" w14:textId="77777777" w:rsidR="00B75FBF" w:rsidRDefault="006E0866">
            <w:pPr>
              <w:spacing w:after="0" w:line="259" w:lineRule="auto"/>
              <w:ind w:left="0" w:right="0" w:firstLine="0"/>
            </w:pPr>
            <w:r>
              <w:rPr>
                <w:b/>
              </w:rPr>
              <w:t xml:space="preserve">Test </w:t>
            </w:r>
          </w:p>
        </w:tc>
      </w:tr>
    </w:tbl>
    <w:p w14:paraId="5760B46C" w14:textId="77777777" w:rsidR="00B75FBF" w:rsidRDefault="006E0866">
      <w:pPr>
        <w:spacing w:after="0" w:line="259" w:lineRule="auto"/>
        <w:ind w:left="0" w:right="9" w:firstLine="0"/>
      </w:pPr>
      <w:r>
        <w:rPr>
          <w:b/>
        </w:rPr>
        <w:t xml:space="preserve"> </w:t>
      </w:r>
    </w:p>
    <w:tbl>
      <w:tblPr>
        <w:tblStyle w:val="TableGrid"/>
        <w:tblW w:w="9061" w:type="dxa"/>
        <w:tblInd w:w="6" w:type="dxa"/>
        <w:tblCellMar>
          <w:top w:w="7" w:type="dxa"/>
          <w:left w:w="107" w:type="dxa"/>
          <w:right w:w="115" w:type="dxa"/>
        </w:tblCellMar>
        <w:tblLook w:val="04A0" w:firstRow="1" w:lastRow="0" w:firstColumn="1" w:lastColumn="0" w:noHBand="0" w:noVBand="1"/>
      </w:tblPr>
      <w:tblGrid>
        <w:gridCol w:w="6462"/>
        <w:gridCol w:w="1313"/>
        <w:gridCol w:w="1286"/>
      </w:tblGrid>
      <w:tr w:rsidR="00B75FBF" w14:paraId="416865A3" w14:textId="77777777">
        <w:trPr>
          <w:trHeight w:val="287"/>
        </w:trPr>
        <w:tc>
          <w:tcPr>
            <w:tcW w:w="6463" w:type="dxa"/>
            <w:tcBorders>
              <w:top w:val="single" w:sz="4" w:space="0" w:color="000000"/>
              <w:left w:val="single" w:sz="4" w:space="0" w:color="000000"/>
              <w:bottom w:val="single" w:sz="4" w:space="0" w:color="000000"/>
              <w:right w:val="nil"/>
            </w:tcBorders>
            <w:shd w:val="clear" w:color="auto" w:fill="1F2A44"/>
          </w:tcPr>
          <w:p w14:paraId="33F67F0F" w14:textId="77777777" w:rsidR="00B75FBF" w:rsidRDefault="006E0866">
            <w:pPr>
              <w:spacing w:after="0" w:line="259" w:lineRule="auto"/>
              <w:ind w:left="0" w:right="0" w:firstLine="0"/>
            </w:pPr>
            <w:r>
              <w:rPr>
                <w:b/>
                <w:color w:val="FFFFFF"/>
              </w:rPr>
              <w:t xml:space="preserve">Knowledge, Skills and Experience  </w:t>
            </w:r>
          </w:p>
        </w:tc>
        <w:tc>
          <w:tcPr>
            <w:tcW w:w="1313" w:type="dxa"/>
            <w:tcBorders>
              <w:top w:val="single" w:sz="4" w:space="0" w:color="000000"/>
              <w:left w:val="nil"/>
              <w:bottom w:val="single" w:sz="4" w:space="0" w:color="000000"/>
              <w:right w:val="nil"/>
            </w:tcBorders>
            <w:shd w:val="clear" w:color="auto" w:fill="1F2A44"/>
          </w:tcPr>
          <w:p w14:paraId="1275248A" w14:textId="77777777" w:rsidR="00B75FBF" w:rsidRDefault="00B75FBF">
            <w:pPr>
              <w:spacing w:after="160" w:line="259" w:lineRule="auto"/>
              <w:ind w:left="0" w:right="0" w:firstLine="0"/>
            </w:pPr>
          </w:p>
        </w:tc>
        <w:tc>
          <w:tcPr>
            <w:tcW w:w="1286" w:type="dxa"/>
            <w:tcBorders>
              <w:top w:val="single" w:sz="4" w:space="0" w:color="000000"/>
              <w:left w:val="nil"/>
              <w:bottom w:val="single" w:sz="4" w:space="0" w:color="000000"/>
              <w:right w:val="single" w:sz="4" w:space="0" w:color="000000"/>
            </w:tcBorders>
            <w:shd w:val="clear" w:color="auto" w:fill="1F2A44"/>
          </w:tcPr>
          <w:p w14:paraId="33077D8D" w14:textId="77777777" w:rsidR="00B75FBF" w:rsidRDefault="00B75FBF">
            <w:pPr>
              <w:spacing w:after="160" w:line="259" w:lineRule="auto"/>
              <w:ind w:left="0" w:right="0" w:firstLine="0"/>
            </w:pPr>
          </w:p>
        </w:tc>
      </w:tr>
      <w:tr w:rsidR="00B75FBF" w14:paraId="17BFD4DB" w14:textId="77777777">
        <w:trPr>
          <w:trHeight w:val="553"/>
        </w:trPr>
        <w:tc>
          <w:tcPr>
            <w:tcW w:w="6463" w:type="dxa"/>
            <w:tcBorders>
              <w:top w:val="single" w:sz="4" w:space="0" w:color="000000"/>
              <w:left w:val="single" w:sz="4" w:space="0" w:color="000000"/>
              <w:bottom w:val="single" w:sz="4" w:space="0" w:color="000000"/>
              <w:right w:val="single" w:sz="4" w:space="0" w:color="000000"/>
            </w:tcBorders>
          </w:tcPr>
          <w:p w14:paraId="5D0FE8C4" w14:textId="77777777" w:rsidR="00B75FBF" w:rsidRDefault="006E0866">
            <w:pPr>
              <w:spacing w:after="16" w:line="259" w:lineRule="auto"/>
              <w:ind w:left="0" w:right="0" w:firstLine="0"/>
            </w:pPr>
            <w:r>
              <w:t xml:space="preserve">Ability to work within a multidisciplinary team. </w:t>
            </w:r>
          </w:p>
          <w:p w14:paraId="46619D24" w14:textId="77777777" w:rsidR="00B75FBF" w:rsidRDefault="006E0866">
            <w:pPr>
              <w:spacing w:after="0" w:line="259" w:lineRule="auto"/>
              <w:ind w:left="0" w:righ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29D6442C" w14:textId="77777777" w:rsidR="00B75FBF" w:rsidRDefault="006E0866">
            <w:pPr>
              <w:spacing w:after="0" w:line="259" w:lineRule="auto"/>
              <w:ind w:left="4" w:right="0"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1C021A83" w14:textId="77777777" w:rsidR="00B75FBF" w:rsidRDefault="006E0866">
            <w:pPr>
              <w:spacing w:after="0" w:line="259" w:lineRule="auto"/>
              <w:ind w:left="11" w:right="0" w:firstLine="0"/>
              <w:jc w:val="center"/>
            </w:pPr>
            <w:r>
              <w:rPr>
                <w:color w:val="1F2A44"/>
              </w:rPr>
              <w:t xml:space="preserve">A/I </w:t>
            </w:r>
          </w:p>
        </w:tc>
      </w:tr>
      <w:tr w:rsidR="00B75FBF" w14:paraId="5825D287" w14:textId="77777777">
        <w:trPr>
          <w:trHeight w:val="554"/>
        </w:trPr>
        <w:tc>
          <w:tcPr>
            <w:tcW w:w="6463" w:type="dxa"/>
            <w:tcBorders>
              <w:top w:val="single" w:sz="4" w:space="0" w:color="000000"/>
              <w:left w:val="single" w:sz="4" w:space="0" w:color="000000"/>
              <w:bottom w:val="single" w:sz="4" w:space="0" w:color="000000"/>
              <w:right w:val="single" w:sz="4" w:space="0" w:color="000000"/>
            </w:tcBorders>
          </w:tcPr>
          <w:p w14:paraId="3555910D" w14:textId="77777777" w:rsidR="00B75FBF" w:rsidRDefault="006E0866">
            <w:pPr>
              <w:spacing w:after="19" w:line="259" w:lineRule="auto"/>
              <w:ind w:left="0" w:right="0" w:firstLine="0"/>
            </w:pPr>
            <w:r>
              <w:t xml:space="preserve">Sound clinical knowledge. </w:t>
            </w:r>
          </w:p>
          <w:p w14:paraId="2EAA821B" w14:textId="77777777" w:rsidR="00B75FBF" w:rsidRDefault="006E0866">
            <w:pPr>
              <w:spacing w:after="0" w:line="259" w:lineRule="auto"/>
              <w:ind w:left="0" w:righ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5E4E0C3D" w14:textId="77777777" w:rsidR="00B75FBF" w:rsidRDefault="006E0866">
            <w:pPr>
              <w:spacing w:after="0" w:line="259" w:lineRule="auto"/>
              <w:ind w:left="4" w:right="0"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73387678" w14:textId="77777777" w:rsidR="00B75FBF" w:rsidRDefault="006E0866">
            <w:pPr>
              <w:spacing w:after="0" w:line="259" w:lineRule="auto"/>
              <w:ind w:left="11" w:right="0" w:firstLine="0"/>
              <w:jc w:val="center"/>
            </w:pPr>
            <w:r>
              <w:rPr>
                <w:color w:val="1F2A44"/>
              </w:rPr>
              <w:t xml:space="preserve">A/I </w:t>
            </w:r>
          </w:p>
        </w:tc>
      </w:tr>
      <w:tr w:rsidR="00B75FBF" w14:paraId="3782BBAE" w14:textId="77777777">
        <w:trPr>
          <w:trHeight w:val="555"/>
        </w:trPr>
        <w:tc>
          <w:tcPr>
            <w:tcW w:w="6463" w:type="dxa"/>
            <w:tcBorders>
              <w:top w:val="single" w:sz="4" w:space="0" w:color="000000"/>
              <w:left w:val="single" w:sz="4" w:space="0" w:color="000000"/>
              <w:bottom w:val="single" w:sz="4" w:space="0" w:color="000000"/>
              <w:right w:val="single" w:sz="4" w:space="0" w:color="000000"/>
            </w:tcBorders>
          </w:tcPr>
          <w:p w14:paraId="3E0A657A" w14:textId="77777777" w:rsidR="00B75FBF" w:rsidRDefault="006E0866">
            <w:pPr>
              <w:spacing w:after="17" w:line="259" w:lineRule="auto"/>
              <w:ind w:left="0" w:right="0" w:firstLine="0"/>
            </w:pPr>
            <w:r>
              <w:t xml:space="preserve">Time management and organisational skills </w:t>
            </w:r>
          </w:p>
          <w:p w14:paraId="2FE3CA65" w14:textId="77777777" w:rsidR="00B75FBF" w:rsidRDefault="006E0866">
            <w:pPr>
              <w:spacing w:after="0" w:line="259" w:lineRule="auto"/>
              <w:ind w:left="0" w:righ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50D84CB2" w14:textId="77777777" w:rsidR="00B75FBF" w:rsidRDefault="006E0866">
            <w:pPr>
              <w:spacing w:after="0" w:line="259" w:lineRule="auto"/>
              <w:ind w:left="4" w:right="0"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150337DC" w14:textId="77777777" w:rsidR="00B75FBF" w:rsidRDefault="006E0866">
            <w:pPr>
              <w:spacing w:after="0" w:line="259" w:lineRule="auto"/>
              <w:ind w:left="11" w:right="0" w:firstLine="0"/>
              <w:jc w:val="center"/>
            </w:pPr>
            <w:r>
              <w:rPr>
                <w:color w:val="1F2A44"/>
              </w:rPr>
              <w:t xml:space="preserve">A/I </w:t>
            </w:r>
          </w:p>
        </w:tc>
      </w:tr>
      <w:tr w:rsidR="00B75FBF" w14:paraId="044922DE" w14:textId="77777777">
        <w:trPr>
          <w:trHeight w:val="845"/>
        </w:trPr>
        <w:tc>
          <w:tcPr>
            <w:tcW w:w="6463" w:type="dxa"/>
            <w:tcBorders>
              <w:top w:val="single" w:sz="4" w:space="0" w:color="000000"/>
              <w:left w:val="single" w:sz="4" w:space="0" w:color="000000"/>
              <w:bottom w:val="single" w:sz="4" w:space="0" w:color="000000"/>
              <w:right w:val="single" w:sz="4" w:space="0" w:color="000000"/>
            </w:tcBorders>
          </w:tcPr>
          <w:p w14:paraId="2D66C400" w14:textId="77777777" w:rsidR="00B75FBF" w:rsidRDefault="006E0866">
            <w:pPr>
              <w:spacing w:after="0" w:line="275" w:lineRule="auto"/>
              <w:ind w:left="0" w:right="0" w:firstLine="0"/>
            </w:pPr>
            <w:r>
              <w:t xml:space="preserve">Assessment skills, including an understanding of risk assessments. </w:t>
            </w:r>
          </w:p>
          <w:p w14:paraId="5A79F9E8" w14:textId="77777777" w:rsidR="00B75FBF" w:rsidRDefault="006E0866">
            <w:pPr>
              <w:spacing w:after="0" w:line="259" w:lineRule="auto"/>
              <w:ind w:left="0" w:righ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1475252E" w14:textId="77777777" w:rsidR="00B75FBF" w:rsidRDefault="006E0866">
            <w:pPr>
              <w:spacing w:after="0" w:line="259" w:lineRule="auto"/>
              <w:ind w:left="4" w:right="0"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6D201EC3" w14:textId="77777777" w:rsidR="00B75FBF" w:rsidRDefault="006E0866">
            <w:pPr>
              <w:spacing w:after="0" w:line="259" w:lineRule="auto"/>
              <w:ind w:left="11" w:right="0" w:firstLine="0"/>
              <w:jc w:val="center"/>
            </w:pPr>
            <w:r>
              <w:rPr>
                <w:color w:val="1F2A44"/>
              </w:rPr>
              <w:t xml:space="preserve">A/I </w:t>
            </w:r>
          </w:p>
        </w:tc>
      </w:tr>
      <w:tr w:rsidR="00B75FBF" w14:paraId="65F4C927" w14:textId="77777777">
        <w:trPr>
          <w:trHeight w:val="607"/>
        </w:trPr>
        <w:tc>
          <w:tcPr>
            <w:tcW w:w="6463" w:type="dxa"/>
            <w:tcBorders>
              <w:top w:val="single" w:sz="4" w:space="0" w:color="000000"/>
              <w:left w:val="single" w:sz="4" w:space="0" w:color="000000"/>
              <w:bottom w:val="single" w:sz="4" w:space="0" w:color="000000"/>
              <w:right w:val="single" w:sz="4" w:space="0" w:color="000000"/>
            </w:tcBorders>
          </w:tcPr>
          <w:p w14:paraId="04CB543A" w14:textId="77777777" w:rsidR="00B75FBF" w:rsidRDefault="006E0866">
            <w:pPr>
              <w:spacing w:after="16" w:line="259" w:lineRule="auto"/>
              <w:ind w:left="0" w:right="0" w:firstLine="0"/>
            </w:pPr>
            <w:r>
              <w:t xml:space="preserve">Ability to work within a Recovery model </w:t>
            </w:r>
          </w:p>
          <w:p w14:paraId="076AE3AE" w14:textId="77777777" w:rsidR="00B75FBF" w:rsidRDefault="006E0866">
            <w:pPr>
              <w:spacing w:after="0" w:line="259" w:lineRule="auto"/>
              <w:ind w:left="0" w:righ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2AAD3CF0" w14:textId="77777777" w:rsidR="00B75FBF" w:rsidRDefault="006E0866">
            <w:pPr>
              <w:spacing w:after="0" w:line="259" w:lineRule="auto"/>
              <w:ind w:left="4" w:right="0"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53079BE7" w14:textId="77777777" w:rsidR="00B75FBF" w:rsidRDefault="006E0866">
            <w:pPr>
              <w:spacing w:after="0" w:line="259" w:lineRule="auto"/>
              <w:ind w:left="11" w:right="0" w:firstLine="0"/>
              <w:jc w:val="center"/>
            </w:pPr>
            <w:r>
              <w:rPr>
                <w:color w:val="1F2A44"/>
              </w:rPr>
              <w:t xml:space="preserve">A/I </w:t>
            </w:r>
          </w:p>
        </w:tc>
      </w:tr>
      <w:tr w:rsidR="00B75FBF" w14:paraId="57DC155F" w14:textId="77777777">
        <w:trPr>
          <w:trHeight w:val="554"/>
        </w:trPr>
        <w:tc>
          <w:tcPr>
            <w:tcW w:w="6463" w:type="dxa"/>
            <w:tcBorders>
              <w:top w:val="single" w:sz="4" w:space="0" w:color="000000"/>
              <w:left w:val="single" w:sz="4" w:space="0" w:color="000000"/>
              <w:bottom w:val="single" w:sz="4" w:space="0" w:color="000000"/>
              <w:right w:val="single" w:sz="4" w:space="0" w:color="000000"/>
            </w:tcBorders>
          </w:tcPr>
          <w:p w14:paraId="7AD5CE02" w14:textId="77777777" w:rsidR="00B75FBF" w:rsidRDefault="006E0866">
            <w:pPr>
              <w:spacing w:after="19" w:line="259" w:lineRule="auto"/>
              <w:ind w:left="0" w:right="0" w:firstLine="0"/>
            </w:pPr>
            <w:r>
              <w:t xml:space="preserve">Strong IT skills </w:t>
            </w:r>
          </w:p>
          <w:p w14:paraId="774D11B1" w14:textId="77777777" w:rsidR="00B75FBF" w:rsidRDefault="006E0866">
            <w:pPr>
              <w:spacing w:after="0" w:line="259" w:lineRule="auto"/>
              <w:ind w:left="0" w:righ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62ACB3F3" w14:textId="77777777" w:rsidR="00B75FBF" w:rsidRDefault="006E0866">
            <w:pPr>
              <w:spacing w:after="0" w:line="259" w:lineRule="auto"/>
              <w:ind w:left="4" w:right="0"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16806CD6" w14:textId="77777777" w:rsidR="00B75FBF" w:rsidRDefault="006E0866">
            <w:pPr>
              <w:spacing w:after="0" w:line="259" w:lineRule="auto"/>
              <w:ind w:left="11" w:right="0" w:firstLine="0"/>
              <w:jc w:val="center"/>
            </w:pPr>
            <w:r>
              <w:rPr>
                <w:color w:val="1F2A44"/>
              </w:rPr>
              <w:t xml:space="preserve">A/I </w:t>
            </w:r>
          </w:p>
        </w:tc>
      </w:tr>
    </w:tbl>
    <w:p w14:paraId="312CD03A" w14:textId="77777777" w:rsidR="00B75FBF" w:rsidRDefault="00B75FBF">
      <w:pPr>
        <w:spacing w:after="0" w:line="259" w:lineRule="auto"/>
        <w:ind w:left="-1440" w:right="10472" w:firstLine="0"/>
      </w:pPr>
    </w:p>
    <w:tbl>
      <w:tblPr>
        <w:tblStyle w:val="TableGrid"/>
        <w:tblW w:w="9061" w:type="dxa"/>
        <w:tblInd w:w="6" w:type="dxa"/>
        <w:tblCellMar>
          <w:top w:w="6" w:type="dxa"/>
          <w:left w:w="107" w:type="dxa"/>
          <w:right w:w="8" w:type="dxa"/>
        </w:tblCellMar>
        <w:tblLook w:val="04A0" w:firstRow="1" w:lastRow="0" w:firstColumn="1" w:lastColumn="0" w:noHBand="0" w:noVBand="1"/>
      </w:tblPr>
      <w:tblGrid>
        <w:gridCol w:w="6462"/>
        <w:gridCol w:w="1313"/>
        <w:gridCol w:w="1286"/>
      </w:tblGrid>
      <w:tr w:rsidR="00B75FBF" w14:paraId="18329044" w14:textId="77777777">
        <w:trPr>
          <w:trHeight w:val="552"/>
        </w:trPr>
        <w:tc>
          <w:tcPr>
            <w:tcW w:w="6463" w:type="dxa"/>
            <w:tcBorders>
              <w:top w:val="single" w:sz="4" w:space="0" w:color="000000"/>
              <w:left w:val="single" w:sz="4" w:space="0" w:color="000000"/>
              <w:bottom w:val="single" w:sz="4" w:space="0" w:color="000000"/>
              <w:right w:val="single" w:sz="4" w:space="0" w:color="000000"/>
            </w:tcBorders>
          </w:tcPr>
          <w:p w14:paraId="1F3D1E6F" w14:textId="77777777" w:rsidR="00B75FBF" w:rsidRDefault="006E0866">
            <w:pPr>
              <w:spacing w:after="14" w:line="259" w:lineRule="auto"/>
              <w:ind w:left="0" w:right="0" w:firstLine="0"/>
            </w:pPr>
            <w:r>
              <w:t xml:space="preserve">Accurate record keeping </w:t>
            </w:r>
          </w:p>
          <w:p w14:paraId="06C5483E" w14:textId="77777777" w:rsidR="00B75FBF" w:rsidRDefault="006E0866">
            <w:pPr>
              <w:spacing w:after="0" w:line="259" w:lineRule="auto"/>
              <w:ind w:left="0" w:right="0" w:firstLine="0"/>
            </w:pPr>
            <w:r>
              <w:rPr>
                <w:b/>
                <w:color w:val="1F2A4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597123AD" w14:textId="77777777" w:rsidR="00B75FBF" w:rsidRDefault="006E0866">
            <w:pPr>
              <w:spacing w:after="0" w:line="259" w:lineRule="auto"/>
              <w:ind w:left="0" w:right="102"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647283AE" w14:textId="77777777" w:rsidR="00B75FBF" w:rsidRDefault="006E0866">
            <w:pPr>
              <w:spacing w:after="0" w:line="259" w:lineRule="auto"/>
              <w:ind w:left="0" w:right="95" w:firstLine="0"/>
              <w:jc w:val="center"/>
            </w:pPr>
            <w:r>
              <w:rPr>
                <w:color w:val="1F2A44"/>
              </w:rPr>
              <w:t xml:space="preserve">A/I </w:t>
            </w:r>
          </w:p>
        </w:tc>
      </w:tr>
      <w:tr w:rsidR="00B75FBF" w14:paraId="040C5ACB" w14:textId="77777777">
        <w:trPr>
          <w:trHeight w:val="1138"/>
        </w:trPr>
        <w:tc>
          <w:tcPr>
            <w:tcW w:w="6463" w:type="dxa"/>
            <w:tcBorders>
              <w:top w:val="single" w:sz="4" w:space="0" w:color="000000"/>
              <w:left w:val="single" w:sz="4" w:space="0" w:color="000000"/>
              <w:bottom w:val="single" w:sz="4" w:space="0" w:color="000000"/>
              <w:right w:val="single" w:sz="4" w:space="0" w:color="000000"/>
            </w:tcBorders>
          </w:tcPr>
          <w:p w14:paraId="66D54350" w14:textId="77777777" w:rsidR="00B75FBF" w:rsidRDefault="006E0866">
            <w:pPr>
              <w:spacing w:after="0" w:line="275" w:lineRule="auto"/>
              <w:ind w:left="0" w:right="0" w:firstLine="0"/>
            </w:pPr>
            <w:r>
              <w:t xml:space="preserve">Ability to </w:t>
            </w:r>
            <w:proofErr w:type="gramStart"/>
            <w:r>
              <w:t>treat service users with respect and dignity at all times</w:t>
            </w:r>
            <w:proofErr w:type="gramEnd"/>
            <w:r>
              <w:t xml:space="preserve">, adopting a culturally sensitive approach, which considers the needs of the whole person. </w:t>
            </w:r>
          </w:p>
          <w:p w14:paraId="1E844043" w14:textId="77777777" w:rsidR="00B75FBF" w:rsidRDefault="006E0866">
            <w:pPr>
              <w:spacing w:after="0" w:line="259" w:lineRule="auto"/>
              <w:ind w:left="0" w:righ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52A208E7" w14:textId="77777777" w:rsidR="00B75FBF" w:rsidRDefault="006E0866">
            <w:pPr>
              <w:spacing w:after="0" w:line="259" w:lineRule="auto"/>
              <w:ind w:left="0" w:right="102"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2D3C7975" w14:textId="77777777" w:rsidR="00B75FBF" w:rsidRDefault="006E0866">
            <w:pPr>
              <w:spacing w:after="0" w:line="259" w:lineRule="auto"/>
              <w:ind w:left="0" w:right="95" w:firstLine="0"/>
              <w:jc w:val="center"/>
            </w:pPr>
            <w:r>
              <w:rPr>
                <w:color w:val="1F2A44"/>
              </w:rPr>
              <w:t xml:space="preserve">A/I </w:t>
            </w:r>
          </w:p>
        </w:tc>
      </w:tr>
      <w:tr w:rsidR="00B75FBF" w14:paraId="651D772B" w14:textId="77777777">
        <w:trPr>
          <w:trHeight w:val="845"/>
        </w:trPr>
        <w:tc>
          <w:tcPr>
            <w:tcW w:w="6463" w:type="dxa"/>
            <w:tcBorders>
              <w:top w:val="single" w:sz="4" w:space="0" w:color="000000"/>
              <w:left w:val="single" w:sz="4" w:space="0" w:color="000000"/>
              <w:bottom w:val="single" w:sz="4" w:space="0" w:color="000000"/>
              <w:right w:val="single" w:sz="4" w:space="0" w:color="000000"/>
            </w:tcBorders>
          </w:tcPr>
          <w:p w14:paraId="6903D6B0" w14:textId="77777777" w:rsidR="00B75FBF" w:rsidRDefault="006E0866">
            <w:pPr>
              <w:spacing w:after="0" w:line="275" w:lineRule="auto"/>
              <w:ind w:left="0" w:right="0" w:firstLine="0"/>
            </w:pPr>
            <w:r>
              <w:t xml:space="preserve">Able to build constructive relationships with warmth and empathy, using good communication skills. </w:t>
            </w:r>
          </w:p>
          <w:p w14:paraId="53501FF0" w14:textId="77777777" w:rsidR="00B75FBF" w:rsidRDefault="006E0866">
            <w:pPr>
              <w:spacing w:after="0" w:line="259" w:lineRule="auto"/>
              <w:ind w:left="0" w:righ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43E619A5" w14:textId="77777777" w:rsidR="00B75FBF" w:rsidRDefault="006E0866">
            <w:pPr>
              <w:spacing w:after="0" w:line="259" w:lineRule="auto"/>
              <w:ind w:left="0" w:right="102"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6D72B883" w14:textId="77777777" w:rsidR="00B75FBF" w:rsidRDefault="006E0866">
            <w:pPr>
              <w:spacing w:after="0" w:line="259" w:lineRule="auto"/>
              <w:ind w:left="0" w:right="95" w:firstLine="0"/>
              <w:jc w:val="center"/>
            </w:pPr>
            <w:r>
              <w:rPr>
                <w:color w:val="1F2A44"/>
              </w:rPr>
              <w:t xml:space="preserve">A/I </w:t>
            </w:r>
          </w:p>
        </w:tc>
      </w:tr>
      <w:tr w:rsidR="00B75FBF" w14:paraId="0C15A437" w14:textId="77777777">
        <w:trPr>
          <w:trHeight w:val="552"/>
        </w:trPr>
        <w:tc>
          <w:tcPr>
            <w:tcW w:w="6463" w:type="dxa"/>
            <w:tcBorders>
              <w:top w:val="single" w:sz="4" w:space="0" w:color="000000"/>
              <w:left w:val="single" w:sz="4" w:space="0" w:color="000000"/>
              <w:bottom w:val="single" w:sz="4" w:space="0" w:color="000000"/>
              <w:right w:val="single" w:sz="4" w:space="0" w:color="000000"/>
            </w:tcBorders>
          </w:tcPr>
          <w:p w14:paraId="367196F2" w14:textId="77777777" w:rsidR="00B75FBF" w:rsidRDefault="006E0866">
            <w:pPr>
              <w:spacing w:after="16" w:line="259" w:lineRule="auto"/>
              <w:ind w:left="0" w:right="0" w:firstLine="0"/>
            </w:pPr>
            <w:r>
              <w:t xml:space="preserve">Awareness of health issues relating to substance misuse. </w:t>
            </w:r>
          </w:p>
          <w:p w14:paraId="3EB89216" w14:textId="77777777" w:rsidR="00B75FBF" w:rsidRDefault="006E0866">
            <w:pPr>
              <w:spacing w:after="0" w:line="259" w:lineRule="auto"/>
              <w:ind w:left="0" w:righ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49C93D78" w14:textId="77777777" w:rsidR="00B75FBF" w:rsidRDefault="006E0866">
            <w:pPr>
              <w:spacing w:after="0" w:line="259" w:lineRule="auto"/>
              <w:ind w:left="0" w:right="102"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4847F883" w14:textId="77777777" w:rsidR="00B75FBF" w:rsidRDefault="006E0866">
            <w:pPr>
              <w:spacing w:after="0" w:line="259" w:lineRule="auto"/>
              <w:ind w:left="0" w:right="95" w:firstLine="0"/>
              <w:jc w:val="center"/>
            </w:pPr>
            <w:r>
              <w:rPr>
                <w:color w:val="1F2A44"/>
              </w:rPr>
              <w:t xml:space="preserve">A/I </w:t>
            </w:r>
          </w:p>
        </w:tc>
      </w:tr>
      <w:tr w:rsidR="00B75FBF" w14:paraId="61D8C4F5" w14:textId="77777777">
        <w:trPr>
          <w:trHeight w:val="845"/>
        </w:trPr>
        <w:tc>
          <w:tcPr>
            <w:tcW w:w="6463" w:type="dxa"/>
            <w:tcBorders>
              <w:top w:val="single" w:sz="4" w:space="0" w:color="000000"/>
              <w:left w:val="single" w:sz="4" w:space="0" w:color="000000"/>
              <w:bottom w:val="single" w:sz="4" w:space="0" w:color="000000"/>
              <w:right w:val="single" w:sz="4" w:space="0" w:color="000000"/>
            </w:tcBorders>
          </w:tcPr>
          <w:p w14:paraId="354997AA" w14:textId="77777777" w:rsidR="00B75FBF" w:rsidRDefault="006E0866">
            <w:pPr>
              <w:spacing w:after="1" w:line="275" w:lineRule="auto"/>
              <w:ind w:left="0" w:right="0" w:firstLine="0"/>
              <w:jc w:val="both"/>
            </w:pPr>
            <w:r>
              <w:t xml:space="preserve">Robust knowledge of medication rounds and the safe storage and administration of medicines including controlled drugs. </w:t>
            </w:r>
          </w:p>
          <w:p w14:paraId="634C2BBF" w14:textId="77777777" w:rsidR="00B75FBF" w:rsidRDefault="006E0866">
            <w:pPr>
              <w:spacing w:after="0" w:line="259" w:lineRule="auto"/>
              <w:ind w:left="0" w:righ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7C373A2A" w14:textId="77777777" w:rsidR="00B75FBF" w:rsidRDefault="006E0866">
            <w:pPr>
              <w:spacing w:after="0" w:line="259" w:lineRule="auto"/>
              <w:ind w:left="0" w:right="102"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6DBF6028" w14:textId="77777777" w:rsidR="00B75FBF" w:rsidRDefault="006E0866">
            <w:pPr>
              <w:spacing w:after="0" w:line="259" w:lineRule="auto"/>
              <w:ind w:left="0" w:right="95" w:firstLine="0"/>
              <w:jc w:val="center"/>
            </w:pPr>
            <w:r>
              <w:rPr>
                <w:color w:val="1F2A44"/>
              </w:rPr>
              <w:t xml:space="preserve">A/I </w:t>
            </w:r>
          </w:p>
        </w:tc>
      </w:tr>
      <w:tr w:rsidR="00B75FBF" w14:paraId="13B6087B" w14:textId="77777777">
        <w:trPr>
          <w:trHeight w:val="847"/>
        </w:trPr>
        <w:tc>
          <w:tcPr>
            <w:tcW w:w="6463" w:type="dxa"/>
            <w:tcBorders>
              <w:top w:val="single" w:sz="4" w:space="0" w:color="000000"/>
              <w:left w:val="single" w:sz="4" w:space="0" w:color="000000"/>
              <w:bottom w:val="single" w:sz="4" w:space="0" w:color="000000"/>
              <w:right w:val="single" w:sz="4" w:space="0" w:color="000000"/>
            </w:tcBorders>
          </w:tcPr>
          <w:p w14:paraId="5408D088" w14:textId="77777777" w:rsidR="00B75FBF" w:rsidRDefault="006E0866">
            <w:pPr>
              <w:spacing w:after="0" w:line="275" w:lineRule="auto"/>
              <w:ind w:left="0" w:right="0" w:firstLine="0"/>
            </w:pPr>
            <w:r>
              <w:t xml:space="preserve">Evidence of personal professional development in Nursing since registration. </w:t>
            </w:r>
          </w:p>
          <w:p w14:paraId="7134CFF7" w14:textId="77777777" w:rsidR="00B75FBF" w:rsidRDefault="006E0866">
            <w:pPr>
              <w:spacing w:after="0" w:line="259" w:lineRule="auto"/>
              <w:ind w:left="0" w:righ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121B196A" w14:textId="77777777" w:rsidR="00B75FBF" w:rsidRDefault="006E0866">
            <w:pPr>
              <w:spacing w:after="0" w:line="259" w:lineRule="auto"/>
              <w:ind w:left="0" w:right="102"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34AAB387" w14:textId="77777777" w:rsidR="00B75FBF" w:rsidRDefault="006E0866">
            <w:pPr>
              <w:spacing w:after="0" w:line="259" w:lineRule="auto"/>
              <w:ind w:left="0" w:right="95" w:firstLine="0"/>
              <w:jc w:val="center"/>
            </w:pPr>
            <w:r>
              <w:rPr>
                <w:color w:val="1F2A44"/>
              </w:rPr>
              <w:t xml:space="preserve">A/I </w:t>
            </w:r>
          </w:p>
        </w:tc>
      </w:tr>
      <w:tr w:rsidR="00B75FBF" w14:paraId="6F940C76" w14:textId="77777777">
        <w:trPr>
          <w:trHeight w:val="552"/>
        </w:trPr>
        <w:tc>
          <w:tcPr>
            <w:tcW w:w="6463" w:type="dxa"/>
            <w:tcBorders>
              <w:top w:val="single" w:sz="4" w:space="0" w:color="000000"/>
              <w:left w:val="single" w:sz="4" w:space="0" w:color="000000"/>
              <w:bottom w:val="single" w:sz="4" w:space="0" w:color="000000"/>
              <w:right w:val="single" w:sz="4" w:space="0" w:color="000000"/>
            </w:tcBorders>
          </w:tcPr>
          <w:p w14:paraId="49700045" w14:textId="77777777" w:rsidR="00B75FBF" w:rsidRDefault="006E0866">
            <w:pPr>
              <w:spacing w:after="16" w:line="259" w:lineRule="auto"/>
              <w:ind w:left="0" w:right="0" w:firstLine="0"/>
            </w:pPr>
            <w:r>
              <w:t xml:space="preserve">Experience of key working and care planning </w:t>
            </w:r>
          </w:p>
          <w:p w14:paraId="68C729A3" w14:textId="77777777" w:rsidR="00B75FBF" w:rsidRDefault="006E0866">
            <w:pPr>
              <w:spacing w:after="0" w:line="259" w:lineRule="auto"/>
              <w:ind w:left="0" w:righ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3B953280" w14:textId="77777777" w:rsidR="00B75FBF" w:rsidRDefault="006E0866">
            <w:pPr>
              <w:spacing w:after="0" w:line="259" w:lineRule="auto"/>
              <w:ind w:left="0" w:right="102"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65BF1BA2" w14:textId="77777777" w:rsidR="00B75FBF" w:rsidRDefault="006E0866">
            <w:pPr>
              <w:spacing w:after="0" w:line="259" w:lineRule="auto"/>
              <w:ind w:left="0" w:right="95" w:firstLine="0"/>
              <w:jc w:val="center"/>
            </w:pPr>
            <w:r>
              <w:rPr>
                <w:color w:val="1F2A44"/>
              </w:rPr>
              <w:t xml:space="preserve">A/I </w:t>
            </w:r>
          </w:p>
        </w:tc>
      </w:tr>
      <w:tr w:rsidR="00B75FBF" w14:paraId="48A1D459" w14:textId="77777777">
        <w:trPr>
          <w:trHeight w:val="554"/>
        </w:trPr>
        <w:tc>
          <w:tcPr>
            <w:tcW w:w="6463" w:type="dxa"/>
            <w:tcBorders>
              <w:top w:val="single" w:sz="4" w:space="0" w:color="000000"/>
              <w:left w:val="single" w:sz="4" w:space="0" w:color="000000"/>
              <w:bottom w:val="single" w:sz="4" w:space="0" w:color="000000"/>
              <w:right w:val="single" w:sz="4" w:space="0" w:color="000000"/>
            </w:tcBorders>
          </w:tcPr>
          <w:p w14:paraId="1DAEF950" w14:textId="77777777" w:rsidR="00B75FBF" w:rsidRDefault="006E0866">
            <w:pPr>
              <w:spacing w:after="19" w:line="259" w:lineRule="auto"/>
              <w:ind w:left="0" w:right="0" w:firstLine="0"/>
            </w:pPr>
            <w:r>
              <w:t xml:space="preserve">Knowledge and understanding of infection control  </w:t>
            </w:r>
          </w:p>
          <w:p w14:paraId="5C9F4202" w14:textId="77777777" w:rsidR="00B75FBF" w:rsidRDefault="006E0866">
            <w:pPr>
              <w:spacing w:after="0" w:line="259" w:lineRule="auto"/>
              <w:ind w:left="0" w:righ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64B43FA9" w14:textId="77777777" w:rsidR="00B75FBF" w:rsidRDefault="006E0866">
            <w:pPr>
              <w:spacing w:after="0" w:line="259" w:lineRule="auto"/>
              <w:ind w:left="0" w:right="102"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71FB16AD" w14:textId="77777777" w:rsidR="00B75FBF" w:rsidRDefault="006E0866">
            <w:pPr>
              <w:spacing w:after="0" w:line="259" w:lineRule="auto"/>
              <w:ind w:left="0" w:right="95" w:firstLine="0"/>
              <w:jc w:val="center"/>
            </w:pPr>
            <w:r>
              <w:rPr>
                <w:color w:val="1F2A44"/>
              </w:rPr>
              <w:t xml:space="preserve">A/I </w:t>
            </w:r>
          </w:p>
        </w:tc>
      </w:tr>
      <w:tr w:rsidR="00B75FBF" w14:paraId="62AD0264" w14:textId="77777777">
        <w:trPr>
          <w:trHeight w:val="554"/>
        </w:trPr>
        <w:tc>
          <w:tcPr>
            <w:tcW w:w="6463" w:type="dxa"/>
            <w:tcBorders>
              <w:top w:val="single" w:sz="4" w:space="0" w:color="000000"/>
              <w:left w:val="single" w:sz="4" w:space="0" w:color="000000"/>
              <w:bottom w:val="single" w:sz="4" w:space="0" w:color="000000"/>
              <w:right w:val="single" w:sz="4" w:space="0" w:color="000000"/>
            </w:tcBorders>
          </w:tcPr>
          <w:p w14:paraId="035C2A96" w14:textId="77777777" w:rsidR="00B75FBF" w:rsidRDefault="006E0866">
            <w:pPr>
              <w:spacing w:after="16" w:line="259" w:lineRule="auto"/>
              <w:ind w:left="0" w:right="0" w:firstLine="0"/>
            </w:pPr>
            <w:r>
              <w:t xml:space="preserve">Flexibility to travel to other sites </w:t>
            </w:r>
          </w:p>
          <w:p w14:paraId="01DA5E37" w14:textId="77777777" w:rsidR="00B75FBF" w:rsidRDefault="006E0866">
            <w:pPr>
              <w:spacing w:after="0" w:line="259" w:lineRule="auto"/>
              <w:ind w:left="0" w:righ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315D0D6B" w14:textId="77777777" w:rsidR="00B75FBF" w:rsidRDefault="006E0866">
            <w:pPr>
              <w:spacing w:after="0" w:line="259" w:lineRule="auto"/>
              <w:ind w:left="0" w:right="102"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59D88682" w14:textId="77777777" w:rsidR="00B75FBF" w:rsidRDefault="006E0866">
            <w:pPr>
              <w:spacing w:after="0" w:line="259" w:lineRule="auto"/>
              <w:ind w:left="0" w:right="95" w:firstLine="0"/>
              <w:jc w:val="center"/>
            </w:pPr>
            <w:r>
              <w:rPr>
                <w:color w:val="1F2A44"/>
              </w:rPr>
              <w:t xml:space="preserve">A/I </w:t>
            </w:r>
          </w:p>
        </w:tc>
      </w:tr>
      <w:tr w:rsidR="00B75FBF" w14:paraId="20BDED96" w14:textId="77777777">
        <w:trPr>
          <w:trHeight w:val="554"/>
        </w:trPr>
        <w:tc>
          <w:tcPr>
            <w:tcW w:w="6463" w:type="dxa"/>
            <w:tcBorders>
              <w:top w:val="single" w:sz="4" w:space="0" w:color="000000"/>
              <w:left w:val="single" w:sz="4" w:space="0" w:color="000000"/>
              <w:bottom w:val="single" w:sz="4" w:space="0" w:color="000000"/>
              <w:right w:val="single" w:sz="4" w:space="0" w:color="000000"/>
            </w:tcBorders>
          </w:tcPr>
          <w:p w14:paraId="22419604" w14:textId="77777777" w:rsidR="00B75FBF" w:rsidRDefault="006E0866">
            <w:pPr>
              <w:spacing w:after="16" w:line="259" w:lineRule="auto"/>
              <w:ind w:left="0" w:right="0" w:firstLine="0"/>
            </w:pPr>
            <w:r>
              <w:t xml:space="preserve">Knowledge of reporting maintenance requirements. </w:t>
            </w:r>
          </w:p>
          <w:p w14:paraId="4924C935" w14:textId="77777777" w:rsidR="00B75FBF" w:rsidRDefault="006E0866">
            <w:pPr>
              <w:spacing w:after="0" w:line="259" w:lineRule="auto"/>
              <w:ind w:left="0" w:righ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2347C11C" w14:textId="77777777" w:rsidR="00B75FBF" w:rsidRDefault="006E0866">
            <w:pPr>
              <w:spacing w:after="0" w:line="259" w:lineRule="auto"/>
              <w:ind w:left="0" w:right="102"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12C81442" w14:textId="77777777" w:rsidR="00B75FBF" w:rsidRDefault="006E0866">
            <w:pPr>
              <w:spacing w:after="0" w:line="259" w:lineRule="auto"/>
              <w:ind w:left="0" w:right="95" w:firstLine="0"/>
              <w:jc w:val="center"/>
            </w:pPr>
            <w:r>
              <w:rPr>
                <w:color w:val="1F2A44"/>
              </w:rPr>
              <w:t xml:space="preserve">A/I </w:t>
            </w:r>
          </w:p>
        </w:tc>
      </w:tr>
      <w:tr w:rsidR="00B75FBF" w14:paraId="27D24E7F" w14:textId="77777777">
        <w:trPr>
          <w:trHeight w:val="552"/>
        </w:trPr>
        <w:tc>
          <w:tcPr>
            <w:tcW w:w="6463" w:type="dxa"/>
            <w:tcBorders>
              <w:top w:val="single" w:sz="4" w:space="0" w:color="000000"/>
              <w:left w:val="single" w:sz="4" w:space="0" w:color="000000"/>
              <w:bottom w:val="single" w:sz="4" w:space="0" w:color="000000"/>
              <w:right w:val="single" w:sz="4" w:space="0" w:color="000000"/>
            </w:tcBorders>
          </w:tcPr>
          <w:p w14:paraId="31506384" w14:textId="77777777" w:rsidR="00B75FBF" w:rsidRDefault="006E0866">
            <w:pPr>
              <w:spacing w:after="16" w:line="259" w:lineRule="auto"/>
              <w:ind w:left="0" w:right="0" w:firstLine="0"/>
            </w:pPr>
            <w:r>
              <w:t xml:space="preserve">Post-registration experience in a clinical environment </w:t>
            </w:r>
          </w:p>
          <w:p w14:paraId="7406987D" w14:textId="77777777" w:rsidR="00B75FBF" w:rsidRDefault="006E0866">
            <w:pPr>
              <w:spacing w:after="0" w:line="259" w:lineRule="auto"/>
              <w:ind w:left="0" w:righ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3C14F5F0" w14:textId="77777777" w:rsidR="00B75FBF" w:rsidRDefault="006E0866">
            <w:pPr>
              <w:spacing w:after="0" w:line="259" w:lineRule="auto"/>
              <w:ind w:left="0" w:right="100" w:firstLine="0"/>
              <w:jc w:val="center"/>
            </w:pPr>
            <w:r>
              <w:rPr>
                <w:color w:val="1F2A44"/>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0B2BBBDA" w14:textId="77777777" w:rsidR="00B75FBF" w:rsidRDefault="006E0866">
            <w:pPr>
              <w:spacing w:after="0" w:line="259" w:lineRule="auto"/>
              <w:ind w:left="0" w:right="95" w:firstLine="0"/>
              <w:jc w:val="center"/>
            </w:pPr>
            <w:r>
              <w:rPr>
                <w:color w:val="1F2A44"/>
              </w:rPr>
              <w:t xml:space="preserve">A/I </w:t>
            </w:r>
          </w:p>
        </w:tc>
      </w:tr>
      <w:tr w:rsidR="00B75FBF" w14:paraId="3F650D36" w14:textId="77777777">
        <w:trPr>
          <w:trHeight w:val="555"/>
        </w:trPr>
        <w:tc>
          <w:tcPr>
            <w:tcW w:w="6463" w:type="dxa"/>
            <w:tcBorders>
              <w:top w:val="single" w:sz="4" w:space="0" w:color="000000"/>
              <w:left w:val="single" w:sz="4" w:space="0" w:color="000000"/>
              <w:bottom w:val="single" w:sz="4" w:space="0" w:color="000000"/>
              <w:right w:val="single" w:sz="4" w:space="0" w:color="000000"/>
            </w:tcBorders>
          </w:tcPr>
          <w:p w14:paraId="4A1A2FBC" w14:textId="77777777" w:rsidR="00B75FBF" w:rsidRDefault="006E0866">
            <w:pPr>
              <w:spacing w:after="16" w:line="259" w:lineRule="auto"/>
              <w:ind w:left="0" w:right="0" w:firstLine="0"/>
            </w:pPr>
            <w:r>
              <w:t xml:space="preserve">Counselling skills </w:t>
            </w:r>
          </w:p>
          <w:p w14:paraId="69A611B7" w14:textId="77777777" w:rsidR="00B75FBF" w:rsidRDefault="006E0866">
            <w:pPr>
              <w:spacing w:after="0" w:line="259" w:lineRule="auto"/>
              <w:ind w:left="0" w:righ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23029231" w14:textId="77777777" w:rsidR="00B75FBF" w:rsidRDefault="006E0866">
            <w:pPr>
              <w:spacing w:after="0" w:line="259" w:lineRule="auto"/>
              <w:ind w:left="0" w:right="100" w:firstLine="0"/>
              <w:jc w:val="center"/>
            </w:pPr>
            <w:r>
              <w:rPr>
                <w:color w:val="1F2A44"/>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34AF2D2E" w14:textId="77777777" w:rsidR="00B75FBF" w:rsidRDefault="006E0866">
            <w:pPr>
              <w:spacing w:after="0" w:line="259" w:lineRule="auto"/>
              <w:ind w:left="0" w:right="95" w:firstLine="0"/>
              <w:jc w:val="center"/>
            </w:pPr>
            <w:r>
              <w:rPr>
                <w:color w:val="1F2A44"/>
              </w:rPr>
              <w:t xml:space="preserve">A/I </w:t>
            </w:r>
          </w:p>
        </w:tc>
      </w:tr>
      <w:tr w:rsidR="00B75FBF" w14:paraId="12F43D74" w14:textId="77777777">
        <w:trPr>
          <w:trHeight w:val="554"/>
        </w:trPr>
        <w:tc>
          <w:tcPr>
            <w:tcW w:w="6463" w:type="dxa"/>
            <w:tcBorders>
              <w:top w:val="single" w:sz="4" w:space="0" w:color="000000"/>
              <w:left w:val="single" w:sz="4" w:space="0" w:color="000000"/>
              <w:bottom w:val="single" w:sz="4" w:space="0" w:color="000000"/>
              <w:right w:val="single" w:sz="4" w:space="0" w:color="000000"/>
            </w:tcBorders>
          </w:tcPr>
          <w:p w14:paraId="22B89FBE" w14:textId="77777777" w:rsidR="00B75FBF" w:rsidRDefault="006E0866">
            <w:pPr>
              <w:spacing w:after="19" w:line="259" w:lineRule="auto"/>
              <w:ind w:left="0" w:right="0" w:firstLine="0"/>
            </w:pPr>
            <w:r>
              <w:t xml:space="preserve">Good knowledge of audit process and the use of audit tools </w:t>
            </w:r>
          </w:p>
          <w:p w14:paraId="1FD50EAC" w14:textId="77777777" w:rsidR="00B75FBF" w:rsidRDefault="006E0866">
            <w:pPr>
              <w:spacing w:after="0" w:line="259" w:lineRule="auto"/>
              <w:ind w:left="0" w:righ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4BA09D5F" w14:textId="77777777" w:rsidR="00B75FBF" w:rsidRDefault="006E0866">
            <w:pPr>
              <w:spacing w:after="0" w:line="259" w:lineRule="auto"/>
              <w:ind w:left="0" w:right="100" w:firstLine="0"/>
              <w:jc w:val="center"/>
            </w:pPr>
            <w:r>
              <w:rPr>
                <w:color w:val="1F2A44"/>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6BC22AE3" w14:textId="77777777" w:rsidR="00B75FBF" w:rsidRDefault="006E0866">
            <w:pPr>
              <w:spacing w:after="0" w:line="259" w:lineRule="auto"/>
              <w:ind w:left="0" w:right="95" w:firstLine="0"/>
              <w:jc w:val="center"/>
            </w:pPr>
            <w:r>
              <w:rPr>
                <w:color w:val="1F2A44"/>
              </w:rPr>
              <w:t xml:space="preserve">A/I </w:t>
            </w:r>
          </w:p>
        </w:tc>
      </w:tr>
      <w:tr w:rsidR="00B75FBF" w14:paraId="777ECFD1" w14:textId="77777777">
        <w:trPr>
          <w:trHeight w:val="770"/>
        </w:trPr>
        <w:tc>
          <w:tcPr>
            <w:tcW w:w="6463" w:type="dxa"/>
            <w:tcBorders>
              <w:top w:val="single" w:sz="4" w:space="0" w:color="000000"/>
              <w:left w:val="single" w:sz="4" w:space="0" w:color="000000"/>
              <w:bottom w:val="single" w:sz="4" w:space="0" w:color="000000"/>
              <w:right w:val="single" w:sz="4" w:space="0" w:color="000000"/>
            </w:tcBorders>
          </w:tcPr>
          <w:p w14:paraId="3EE64FB3" w14:textId="77777777" w:rsidR="00B75FBF" w:rsidRDefault="006E0866">
            <w:pPr>
              <w:spacing w:after="0" w:line="240" w:lineRule="auto"/>
              <w:ind w:left="0" w:right="0" w:firstLine="0"/>
            </w:pPr>
            <w:r>
              <w:t xml:space="preserve">Using motivational interviewing techniques in both 1:1 and group settings </w:t>
            </w:r>
          </w:p>
          <w:p w14:paraId="248C6796" w14:textId="77777777" w:rsidR="00B75FBF" w:rsidRDefault="006E0866">
            <w:pPr>
              <w:spacing w:after="0" w:line="259" w:lineRule="auto"/>
              <w:ind w:left="0" w:righ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396EAC00" w14:textId="77777777" w:rsidR="00B75FBF" w:rsidRDefault="006E0866">
            <w:pPr>
              <w:spacing w:after="0" w:line="259" w:lineRule="auto"/>
              <w:ind w:left="0" w:right="100" w:firstLine="0"/>
              <w:jc w:val="center"/>
            </w:pPr>
            <w:r>
              <w:rPr>
                <w:color w:val="1F2A44"/>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65C952EA" w14:textId="77777777" w:rsidR="00B75FBF" w:rsidRDefault="006E0866">
            <w:pPr>
              <w:spacing w:after="0" w:line="259" w:lineRule="auto"/>
              <w:ind w:left="0" w:right="95" w:firstLine="0"/>
              <w:jc w:val="center"/>
            </w:pPr>
            <w:r>
              <w:rPr>
                <w:color w:val="1F2A44"/>
              </w:rPr>
              <w:t xml:space="preserve">A/I </w:t>
            </w:r>
          </w:p>
        </w:tc>
      </w:tr>
      <w:tr w:rsidR="00B75FBF" w14:paraId="37E4F3A1" w14:textId="77777777">
        <w:trPr>
          <w:trHeight w:val="299"/>
        </w:trPr>
        <w:tc>
          <w:tcPr>
            <w:tcW w:w="6463" w:type="dxa"/>
            <w:tcBorders>
              <w:top w:val="single" w:sz="4" w:space="0" w:color="000000"/>
              <w:left w:val="single" w:sz="4" w:space="0" w:color="000000"/>
              <w:bottom w:val="single" w:sz="4" w:space="0" w:color="000000"/>
              <w:right w:val="single" w:sz="4" w:space="0" w:color="000000"/>
            </w:tcBorders>
            <w:shd w:val="clear" w:color="auto" w:fill="1F2A44"/>
          </w:tcPr>
          <w:p w14:paraId="56F78BF2" w14:textId="77777777" w:rsidR="00B75FBF" w:rsidRDefault="006E0866">
            <w:pPr>
              <w:spacing w:after="0" w:line="259" w:lineRule="auto"/>
              <w:ind w:left="0" w:right="0" w:firstLine="0"/>
            </w:pPr>
            <w:r>
              <w:rPr>
                <w:b/>
                <w:color w:val="FFFFFF"/>
              </w:rPr>
              <w:t xml:space="preserve">Personal Attributes </w:t>
            </w:r>
          </w:p>
        </w:tc>
        <w:tc>
          <w:tcPr>
            <w:tcW w:w="1313" w:type="dxa"/>
            <w:tcBorders>
              <w:top w:val="single" w:sz="4" w:space="0" w:color="000000"/>
              <w:left w:val="single" w:sz="4" w:space="0" w:color="000000"/>
              <w:bottom w:val="single" w:sz="4" w:space="0" w:color="000000"/>
              <w:right w:val="single" w:sz="4" w:space="0" w:color="000000"/>
            </w:tcBorders>
            <w:shd w:val="clear" w:color="auto" w:fill="1F2A44"/>
          </w:tcPr>
          <w:p w14:paraId="71C0A90A" w14:textId="77777777" w:rsidR="00B75FBF" w:rsidRDefault="006E0866">
            <w:pPr>
              <w:spacing w:after="0" w:line="259" w:lineRule="auto"/>
              <w:ind w:left="0" w:right="39" w:firstLine="0"/>
              <w:jc w:val="center"/>
            </w:pPr>
            <w:r>
              <w:rPr>
                <w:color w:val="1F2A44"/>
              </w:rPr>
              <w:t xml:space="preserve"> </w:t>
            </w:r>
          </w:p>
        </w:tc>
        <w:tc>
          <w:tcPr>
            <w:tcW w:w="1286" w:type="dxa"/>
            <w:tcBorders>
              <w:top w:val="single" w:sz="4" w:space="0" w:color="000000"/>
              <w:left w:val="single" w:sz="4" w:space="0" w:color="000000"/>
              <w:bottom w:val="single" w:sz="4" w:space="0" w:color="000000"/>
              <w:right w:val="single" w:sz="4" w:space="0" w:color="000000"/>
            </w:tcBorders>
            <w:shd w:val="clear" w:color="auto" w:fill="1F2A44"/>
          </w:tcPr>
          <w:p w14:paraId="0721D494" w14:textId="77777777" w:rsidR="00B75FBF" w:rsidRDefault="006E0866">
            <w:pPr>
              <w:spacing w:after="0" w:line="259" w:lineRule="auto"/>
              <w:ind w:left="0" w:right="35" w:firstLine="0"/>
              <w:jc w:val="center"/>
            </w:pPr>
            <w:r>
              <w:rPr>
                <w:color w:val="1F2A44"/>
              </w:rPr>
              <w:t xml:space="preserve"> </w:t>
            </w:r>
          </w:p>
        </w:tc>
      </w:tr>
      <w:tr w:rsidR="00B75FBF" w14:paraId="69D0EF29" w14:textId="77777777">
        <w:trPr>
          <w:trHeight w:val="289"/>
        </w:trPr>
        <w:tc>
          <w:tcPr>
            <w:tcW w:w="6463" w:type="dxa"/>
            <w:tcBorders>
              <w:top w:val="single" w:sz="4" w:space="0" w:color="000000"/>
              <w:left w:val="single" w:sz="4" w:space="0" w:color="000000"/>
              <w:bottom w:val="single" w:sz="4" w:space="0" w:color="000000"/>
              <w:right w:val="single" w:sz="4" w:space="0" w:color="000000"/>
            </w:tcBorders>
          </w:tcPr>
          <w:p w14:paraId="6563345D" w14:textId="77777777" w:rsidR="00B75FBF" w:rsidRDefault="006E0866">
            <w:pPr>
              <w:spacing w:after="0" w:line="259" w:lineRule="auto"/>
              <w:ind w:left="0" w:right="0" w:firstLine="0"/>
            </w:pPr>
            <w:r>
              <w:rPr>
                <w:b/>
                <w:color w:val="1F2A44"/>
              </w:rPr>
              <w:t>Proactivity</w:t>
            </w:r>
            <w:r>
              <w:rPr>
                <w:color w:val="1F2A44"/>
              </w:rPr>
              <w:t xml:space="preserve"> – Quick thinking with a </w:t>
            </w:r>
            <w:proofErr w:type="gramStart"/>
            <w:r>
              <w:rPr>
                <w:color w:val="1F2A44"/>
              </w:rPr>
              <w:t>high level</w:t>
            </w:r>
            <w:proofErr w:type="gramEnd"/>
            <w:r>
              <w:rPr>
                <w:color w:val="1F2A44"/>
              </w:rPr>
              <w:t xml:space="preserve"> use of initiative </w:t>
            </w:r>
          </w:p>
        </w:tc>
        <w:tc>
          <w:tcPr>
            <w:tcW w:w="1313" w:type="dxa"/>
            <w:tcBorders>
              <w:top w:val="single" w:sz="4" w:space="0" w:color="000000"/>
              <w:left w:val="single" w:sz="4" w:space="0" w:color="000000"/>
              <w:bottom w:val="single" w:sz="4" w:space="0" w:color="000000"/>
              <w:right w:val="single" w:sz="4" w:space="0" w:color="000000"/>
            </w:tcBorders>
          </w:tcPr>
          <w:p w14:paraId="29DCBB90" w14:textId="77777777" w:rsidR="00B75FBF" w:rsidRDefault="006E0866">
            <w:pPr>
              <w:spacing w:after="0" w:line="259" w:lineRule="auto"/>
              <w:ind w:left="0" w:right="102"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14144CBF" w14:textId="77777777" w:rsidR="00B75FBF" w:rsidRDefault="006E0866">
            <w:pPr>
              <w:spacing w:after="0" w:line="259" w:lineRule="auto"/>
              <w:ind w:left="0" w:right="95" w:firstLine="0"/>
              <w:jc w:val="center"/>
            </w:pPr>
            <w:r>
              <w:rPr>
                <w:color w:val="1F2A44"/>
              </w:rPr>
              <w:t xml:space="preserve">A/I </w:t>
            </w:r>
          </w:p>
        </w:tc>
      </w:tr>
      <w:tr w:rsidR="00B75FBF" w14:paraId="30A5999A" w14:textId="77777777">
        <w:trPr>
          <w:trHeight w:val="566"/>
        </w:trPr>
        <w:tc>
          <w:tcPr>
            <w:tcW w:w="6463" w:type="dxa"/>
            <w:tcBorders>
              <w:top w:val="single" w:sz="4" w:space="0" w:color="000000"/>
              <w:left w:val="single" w:sz="4" w:space="0" w:color="000000"/>
              <w:bottom w:val="single" w:sz="4" w:space="0" w:color="000000"/>
              <w:right w:val="single" w:sz="4" w:space="0" w:color="000000"/>
            </w:tcBorders>
          </w:tcPr>
          <w:p w14:paraId="0F73E571" w14:textId="77777777" w:rsidR="00B75FBF" w:rsidRDefault="006E0866">
            <w:pPr>
              <w:spacing w:after="0" w:line="259" w:lineRule="auto"/>
              <w:ind w:left="0" w:right="0" w:firstLine="0"/>
            </w:pPr>
            <w:r>
              <w:rPr>
                <w:b/>
                <w:color w:val="1F2A44"/>
              </w:rPr>
              <w:t>Resilience</w:t>
            </w:r>
            <w:r>
              <w:rPr>
                <w:color w:val="1F2A44"/>
              </w:rPr>
              <w:t xml:space="preserve"> – Solves problems, takes learning on board from mistakes to aid personal and professional growth </w:t>
            </w:r>
          </w:p>
        </w:tc>
        <w:tc>
          <w:tcPr>
            <w:tcW w:w="1313" w:type="dxa"/>
            <w:tcBorders>
              <w:top w:val="single" w:sz="4" w:space="0" w:color="000000"/>
              <w:left w:val="single" w:sz="4" w:space="0" w:color="000000"/>
              <w:bottom w:val="single" w:sz="4" w:space="0" w:color="000000"/>
              <w:right w:val="single" w:sz="4" w:space="0" w:color="000000"/>
            </w:tcBorders>
          </w:tcPr>
          <w:p w14:paraId="6C35E8F4" w14:textId="77777777" w:rsidR="00B75FBF" w:rsidRDefault="006E0866">
            <w:pPr>
              <w:spacing w:after="0" w:line="259" w:lineRule="auto"/>
              <w:ind w:left="0" w:right="102"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6B36CEBA" w14:textId="77777777" w:rsidR="00B75FBF" w:rsidRDefault="006E0866">
            <w:pPr>
              <w:spacing w:after="0" w:line="259" w:lineRule="auto"/>
              <w:ind w:left="0" w:right="95" w:firstLine="0"/>
              <w:jc w:val="center"/>
            </w:pPr>
            <w:r>
              <w:rPr>
                <w:color w:val="1F2A44"/>
              </w:rPr>
              <w:t xml:space="preserve">A/I </w:t>
            </w:r>
          </w:p>
        </w:tc>
      </w:tr>
      <w:tr w:rsidR="00B75FBF" w14:paraId="76905CCE" w14:textId="77777777">
        <w:trPr>
          <w:trHeight w:val="408"/>
        </w:trPr>
        <w:tc>
          <w:tcPr>
            <w:tcW w:w="6463" w:type="dxa"/>
            <w:tcBorders>
              <w:top w:val="single" w:sz="4" w:space="0" w:color="000000"/>
              <w:left w:val="single" w:sz="4" w:space="0" w:color="000000"/>
              <w:bottom w:val="single" w:sz="4" w:space="0" w:color="000000"/>
              <w:right w:val="single" w:sz="4" w:space="0" w:color="000000"/>
            </w:tcBorders>
          </w:tcPr>
          <w:p w14:paraId="5C026F4D" w14:textId="77777777" w:rsidR="00B75FBF" w:rsidRDefault="006E0866">
            <w:pPr>
              <w:spacing w:after="0" w:line="259" w:lineRule="auto"/>
              <w:ind w:left="0" w:right="0" w:firstLine="0"/>
            </w:pPr>
            <w:r>
              <w:rPr>
                <w:b/>
                <w:color w:val="1F2A44"/>
              </w:rPr>
              <w:t>Adaptability</w:t>
            </w:r>
            <w:r>
              <w:rPr>
                <w:color w:val="1F2A44"/>
              </w:rPr>
              <w:t xml:space="preserve"> – Can work in fast-paced changing environments  </w:t>
            </w:r>
          </w:p>
        </w:tc>
        <w:tc>
          <w:tcPr>
            <w:tcW w:w="1313" w:type="dxa"/>
            <w:tcBorders>
              <w:top w:val="single" w:sz="4" w:space="0" w:color="000000"/>
              <w:left w:val="single" w:sz="4" w:space="0" w:color="000000"/>
              <w:bottom w:val="single" w:sz="4" w:space="0" w:color="000000"/>
              <w:right w:val="single" w:sz="4" w:space="0" w:color="000000"/>
            </w:tcBorders>
          </w:tcPr>
          <w:p w14:paraId="6474CC50" w14:textId="77777777" w:rsidR="00B75FBF" w:rsidRDefault="006E0866">
            <w:pPr>
              <w:spacing w:after="0" w:line="259" w:lineRule="auto"/>
              <w:ind w:left="0" w:right="102"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6FCF161D" w14:textId="77777777" w:rsidR="00B75FBF" w:rsidRDefault="006E0866">
            <w:pPr>
              <w:spacing w:after="0" w:line="259" w:lineRule="auto"/>
              <w:ind w:left="0" w:right="95" w:firstLine="0"/>
              <w:jc w:val="center"/>
            </w:pPr>
            <w:r>
              <w:rPr>
                <w:color w:val="1F2A44"/>
              </w:rPr>
              <w:t xml:space="preserve">A/I </w:t>
            </w:r>
          </w:p>
        </w:tc>
      </w:tr>
      <w:tr w:rsidR="00B75FBF" w14:paraId="745BB8C6" w14:textId="77777777">
        <w:trPr>
          <w:trHeight w:val="567"/>
        </w:trPr>
        <w:tc>
          <w:tcPr>
            <w:tcW w:w="6463" w:type="dxa"/>
            <w:tcBorders>
              <w:top w:val="single" w:sz="4" w:space="0" w:color="000000"/>
              <w:left w:val="single" w:sz="4" w:space="0" w:color="000000"/>
              <w:bottom w:val="single" w:sz="4" w:space="0" w:color="000000"/>
              <w:right w:val="single" w:sz="4" w:space="0" w:color="000000"/>
            </w:tcBorders>
          </w:tcPr>
          <w:p w14:paraId="1B4537DC" w14:textId="77777777" w:rsidR="00B75FBF" w:rsidRDefault="006E0866">
            <w:pPr>
              <w:spacing w:after="0" w:line="259" w:lineRule="auto"/>
              <w:ind w:left="0" w:right="0" w:firstLine="0"/>
            </w:pPr>
            <w:r>
              <w:rPr>
                <w:b/>
                <w:color w:val="1F2A44"/>
              </w:rPr>
              <w:t>Confidence</w:t>
            </w:r>
            <w:r>
              <w:rPr>
                <w:color w:val="1F2A44"/>
              </w:rPr>
              <w:t xml:space="preserve"> – Has confidence in own abilities, has good eye contact and able to communicate clearly and concisely </w:t>
            </w:r>
          </w:p>
        </w:tc>
        <w:tc>
          <w:tcPr>
            <w:tcW w:w="1313" w:type="dxa"/>
            <w:tcBorders>
              <w:top w:val="single" w:sz="4" w:space="0" w:color="000000"/>
              <w:left w:val="single" w:sz="4" w:space="0" w:color="000000"/>
              <w:bottom w:val="single" w:sz="4" w:space="0" w:color="000000"/>
              <w:right w:val="single" w:sz="4" w:space="0" w:color="000000"/>
            </w:tcBorders>
          </w:tcPr>
          <w:p w14:paraId="497CB17D" w14:textId="77777777" w:rsidR="00B75FBF" w:rsidRDefault="006E0866">
            <w:pPr>
              <w:spacing w:after="0" w:line="259" w:lineRule="auto"/>
              <w:ind w:left="0" w:right="102"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4FB1D596" w14:textId="77777777" w:rsidR="00B75FBF" w:rsidRDefault="006E0866">
            <w:pPr>
              <w:spacing w:after="0" w:line="259" w:lineRule="auto"/>
              <w:ind w:left="0" w:right="95" w:firstLine="0"/>
              <w:jc w:val="center"/>
            </w:pPr>
            <w:r>
              <w:rPr>
                <w:color w:val="1F2A44"/>
              </w:rPr>
              <w:t xml:space="preserve">A/I </w:t>
            </w:r>
          </w:p>
        </w:tc>
      </w:tr>
      <w:tr w:rsidR="00B75FBF" w14:paraId="03321EF1" w14:textId="77777777">
        <w:trPr>
          <w:trHeight w:val="566"/>
        </w:trPr>
        <w:tc>
          <w:tcPr>
            <w:tcW w:w="6463" w:type="dxa"/>
            <w:tcBorders>
              <w:top w:val="single" w:sz="4" w:space="0" w:color="000000"/>
              <w:left w:val="single" w:sz="4" w:space="0" w:color="000000"/>
              <w:bottom w:val="single" w:sz="4" w:space="0" w:color="000000"/>
              <w:right w:val="single" w:sz="4" w:space="0" w:color="000000"/>
            </w:tcBorders>
          </w:tcPr>
          <w:p w14:paraId="7DCC8999" w14:textId="77777777" w:rsidR="00B75FBF" w:rsidRDefault="006E0866">
            <w:pPr>
              <w:spacing w:after="0" w:line="259" w:lineRule="auto"/>
              <w:ind w:left="0" w:right="0" w:firstLine="0"/>
            </w:pPr>
            <w:proofErr w:type="gramStart"/>
            <w:r>
              <w:rPr>
                <w:b/>
                <w:color w:val="1F2A44"/>
              </w:rPr>
              <w:t>Team Work</w:t>
            </w:r>
            <w:proofErr w:type="gramEnd"/>
            <w:r>
              <w:rPr>
                <w:color w:val="1F2A44"/>
              </w:rPr>
              <w:t xml:space="preserve"> – Works in harmony with colleagues to deliver results  </w:t>
            </w:r>
          </w:p>
        </w:tc>
        <w:tc>
          <w:tcPr>
            <w:tcW w:w="1313" w:type="dxa"/>
            <w:tcBorders>
              <w:top w:val="single" w:sz="4" w:space="0" w:color="000000"/>
              <w:left w:val="single" w:sz="4" w:space="0" w:color="000000"/>
              <w:bottom w:val="single" w:sz="4" w:space="0" w:color="000000"/>
              <w:right w:val="single" w:sz="4" w:space="0" w:color="000000"/>
            </w:tcBorders>
          </w:tcPr>
          <w:p w14:paraId="2AC7B496" w14:textId="77777777" w:rsidR="00B75FBF" w:rsidRDefault="006E0866">
            <w:pPr>
              <w:spacing w:after="0" w:line="259" w:lineRule="auto"/>
              <w:ind w:left="0" w:right="102"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4A6797AA" w14:textId="77777777" w:rsidR="00B75FBF" w:rsidRDefault="006E0866">
            <w:pPr>
              <w:spacing w:after="0" w:line="259" w:lineRule="auto"/>
              <w:ind w:left="0" w:right="95" w:firstLine="0"/>
              <w:jc w:val="center"/>
            </w:pPr>
            <w:r>
              <w:rPr>
                <w:color w:val="1F2A44"/>
              </w:rPr>
              <w:t xml:space="preserve">A/I </w:t>
            </w:r>
          </w:p>
        </w:tc>
      </w:tr>
      <w:tr w:rsidR="00B75FBF" w14:paraId="7ECE8CC8" w14:textId="77777777">
        <w:trPr>
          <w:trHeight w:val="566"/>
        </w:trPr>
        <w:tc>
          <w:tcPr>
            <w:tcW w:w="6463" w:type="dxa"/>
            <w:tcBorders>
              <w:top w:val="single" w:sz="4" w:space="0" w:color="000000"/>
              <w:left w:val="single" w:sz="4" w:space="0" w:color="000000"/>
              <w:bottom w:val="single" w:sz="4" w:space="0" w:color="000000"/>
              <w:right w:val="single" w:sz="4" w:space="0" w:color="000000"/>
            </w:tcBorders>
          </w:tcPr>
          <w:p w14:paraId="34D9B049" w14:textId="77777777" w:rsidR="00B75FBF" w:rsidRDefault="006E0866">
            <w:pPr>
              <w:spacing w:after="0" w:line="259" w:lineRule="auto"/>
              <w:ind w:left="0" w:right="0" w:firstLine="0"/>
            </w:pPr>
            <w:r>
              <w:rPr>
                <w:b/>
                <w:color w:val="1F2A44"/>
              </w:rPr>
              <w:t>Open to Feedback</w:t>
            </w:r>
            <w:r>
              <w:rPr>
                <w:color w:val="1F2A44"/>
              </w:rPr>
              <w:t xml:space="preserve"> - Open to constructive feedback </w:t>
            </w:r>
            <w:proofErr w:type="gramStart"/>
            <w:r>
              <w:rPr>
                <w:color w:val="1F2A44"/>
              </w:rPr>
              <w:t>in order to</w:t>
            </w:r>
            <w:proofErr w:type="gramEnd"/>
            <w:r>
              <w:rPr>
                <w:color w:val="1F2A44"/>
              </w:rPr>
              <w:t xml:space="preserve"> further develop</w:t>
            </w:r>
            <w:r>
              <w:rPr>
                <w:b/>
                <w:color w:val="1F2A4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1E4CA4DC" w14:textId="77777777" w:rsidR="00B75FBF" w:rsidRDefault="006E0866">
            <w:pPr>
              <w:spacing w:after="0" w:line="259" w:lineRule="auto"/>
              <w:ind w:left="0" w:right="102"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7D5D4936" w14:textId="77777777" w:rsidR="00B75FBF" w:rsidRDefault="006E0866">
            <w:pPr>
              <w:spacing w:after="0" w:line="259" w:lineRule="auto"/>
              <w:ind w:left="0" w:right="95" w:firstLine="0"/>
              <w:jc w:val="center"/>
            </w:pPr>
            <w:r>
              <w:rPr>
                <w:color w:val="1F2A44"/>
              </w:rPr>
              <w:t xml:space="preserve">A/I </w:t>
            </w:r>
          </w:p>
        </w:tc>
      </w:tr>
      <w:tr w:rsidR="00B75FBF" w14:paraId="2A33805D" w14:textId="77777777">
        <w:trPr>
          <w:trHeight w:val="845"/>
        </w:trPr>
        <w:tc>
          <w:tcPr>
            <w:tcW w:w="6463" w:type="dxa"/>
            <w:tcBorders>
              <w:top w:val="single" w:sz="4" w:space="0" w:color="000000"/>
              <w:left w:val="single" w:sz="4" w:space="0" w:color="000000"/>
              <w:bottom w:val="single" w:sz="4" w:space="0" w:color="000000"/>
              <w:right w:val="single" w:sz="4" w:space="0" w:color="000000"/>
            </w:tcBorders>
          </w:tcPr>
          <w:p w14:paraId="54FBD1B6" w14:textId="77777777" w:rsidR="00B75FBF" w:rsidRDefault="006E0866">
            <w:pPr>
              <w:spacing w:after="0" w:line="259" w:lineRule="auto"/>
              <w:ind w:left="0" w:right="0" w:firstLine="0"/>
            </w:pPr>
            <w:r>
              <w:rPr>
                <w:b/>
                <w:color w:val="1F2A44"/>
              </w:rPr>
              <w:lastRenderedPageBreak/>
              <w:t xml:space="preserve">Innovative </w:t>
            </w:r>
            <w:proofErr w:type="gramStart"/>
            <w:r>
              <w:rPr>
                <w:b/>
                <w:color w:val="1F2A44"/>
              </w:rPr>
              <w:t xml:space="preserve">–  </w:t>
            </w:r>
            <w:r>
              <w:rPr>
                <w:color w:val="1F2A44"/>
              </w:rPr>
              <w:t>Continually</w:t>
            </w:r>
            <w:proofErr w:type="gramEnd"/>
            <w:r>
              <w:rPr>
                <w:color w:val="1F2A44"/>
              </w:rPr>
              <w:t xml:space="preserve"> searching for better ways of working</w:t>
            </w:r>
            <w:r>
              <w:rPr>
                <w:b/>
                <w:color w:val="1F2A4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5BA91319" w14:textId="77777777" w:rsidR="00B75FBF" w:rsidRDefault="006E0866">
            <w:pPr>
              <w:spacing w:after="0" w:line="259" w:lineRule="auto"/>
              <w:ind w:left="0" w:right="102"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004E9A13" w14:textId="77777777" w:rsidR="00B75FBF" w:rsidRDefault="006E0866">
            <w:pPr>
              <w:spacing w:line="259" w:lineRule="auto"/>
              <w:ind w:left="0" w:right="95" w:firstLine="0"/>
              <w:jc w:val="center"/>
            </w:pPr>
            <w:r>
              <w:rPr>
                <w:color w:val="1F2A44"/>
              </w:rPr>
              <w:t xml:space="preserve">A/I </w:t>
            </w:r>
          </w:p>
          <w:p w14:paraId="62798545" w14:textId="77777777" w:rsidR="00B75FBF" w:rsidRDefault="006E0866">
            <w:pPr>
              <w:spacing w:line="259" w:lineRule="auto"/>
              <w:ind w:left="0" w:right="35" w:firstLine="0"/>
              <w:jc w:val="center"/>
            </w:pPr>
            <w:r>
              <w:rPr>
                <w:color w:val="1F2A44"/>
              </w:rPr>
              <w:t xml:space="preserve"> </w:t>
            </w:r>
          </w:p>
          <w:p w14:paraId="6AFA9503" w14:textId="77777777" w:rsidR="00B75FBF" w:rsidRDefault="006E0866">
            <w:pPr>
              <w:spacing w:after="0" w:line="259" w:lineRule="auto"/>
              <w:ind w:left="0" w:right="35" w:firstLine="0"/>
              <w:jc w:val="center"/>
            </w:pPr>
            <w:r>
              <w:rPr>
                <w:color w:val="1F2A44"/>
              </w:rPr>
              <w:t xml:space="preserve"> </w:t>
            </w:r>
          </w:p>
        </w:tc>
      </w:tr>
      <w:tr w:rsidR="00B75FBF" w14:paraId="2C2714FB" w14:textId="77777777">
        <w:trPr>
          <w:trHeight w:val="375"/>
        </w:trPr>
        <w:tc>
          <w:tcPr>
            <w:tcW w:w="6463" w:type="dxa"/>
            <w:tcBorders>
              <w:top w:val="single" w:sz="4" w:space="0" w:color="000000"/>
              <w:left w:val="single" w:sz="4" w:space="0" w:color="000000"/>
              <w:bottom w:val="single" w:sz="4" w:space="0" w:color="000000"/>
              <w:right w:val="single" w:sz="4" w:space="0" w:color="000000"/>
            </w:tcBorders>
            <w:shd w:val="clear" w:color="auto" w:fill="1F2A44"/>
          </w:tcPr>
          <w:p w14:paraId="14D03566" w14:textId="77777777" w:rsidR="00B75FBF" w:rsidRDefault="006E0866">
            <w:pPr>
              <w:spacing w:after="0" w:line="259" w:lineRule="auto"/>
              <w:ind w:left="0" w:right="0" w:firstLine="0"/>
            </w:pPr>
            <w:r>
              <w:rPr>
                <w:b/>
                <w:color w:val="FFFFFF"/>
              </w:rPr>
              <w:t xml:space="preserve">Qualification </w:t>
            </w:r>
          </w:p>
        </w:tc>
        <w:tc>
          <w:tcPr>
            <w:tcW w:w="1313" w:type="dxa"/>
            <w:tcBorders>
              <w:top w:val="single" w:sz="4" w:space="0" w:color="000000"/>
              <w:left w:val="single" w:sz="4" w:space="0" w:color="000000"/>
              <w:bottom w:val="single" w:sz="4" w:space="0" w:color="000000"/>
              <w:right w:val="single" w:sz="4" w:space="0" w:color="000000"/>
            </w:tcBorders>
            <w:shd w:val="clear" w:color="auto" w:fill="1F2A44"/>
          </w:tcPr>
          <w:p w14:paraId="129D33B8" w14:textId="77777777" w:rsidR="00B75FBF" w:rsidRDefault="006E0866">
            <w:pPr>
              <w:spacing w:after="0" w:line="259" w:lineRule="auto"/>
              <w:ind w:left="95" w:right="0" w:firstLine="0"/>
              <w:jc w:val="center"/>
            </w:pPr>
            <w:r>
              <w:rPr>
                <w:b/>
                <w:color w:val="FFFFFF"/>
                <w:sz w:val="32"/>
              </w:rPr>
              <w:t xml:space="preserve"> </w:t>
            </w:r>
          </w:p>
        </w:tc>
        <w:tc>
          <w:tcPr>
            <w:tcW w:w="1286" w:type="dxa"/>
            <w:tcBorders>
              <w:top w:val="single" w:sz="4" w:space="0" w:color="000000"/>
              <w:left w:val="single" w:sz="4" w:space="0" w:color="000000"/>
              <w:bottom w:val="single" w:sz="4" w:space="0" w:color="000000"/>
              <w:right w:val="single" w:sz="4" w:space="0" w:color="000000"/>
            </w:tcBorders>
            <w:shd w:val="clear" w:color="auto" w:fill="1F2A44"/>
          </w:tcPr>
          <w:p w14:paraId="33D5CD05" w14:textId="77777777" w:rsidR="00B75FBF" w:rsidRDefault="006E0866">
            <w:pPr>
              <w:spacing w:after="0" w:line="259" w:lineRule="auto"/>
              <w:ind w:left="99" w:right="0" w:firstLine="0"/>
              <w:jc w:val="center"/>
            </w:pPr>
            <w:r>
              <w:rPr>
                <w:b/>
                <w:color w:val="FFFFFF"/>
                <w:sz w:val="32"/>
              </w:rPr>
              <w:t xml:space="preserve"> </w:t>
            </w:r>
          </w:p>
        </w:tc>
      </w:tr>
      <w:tr w:rsidR="00B75FBF" w14:paraId="09CDB4A4" w14:textId="77777777">
        <w:trPr>
          <w:trHeight w:val="822"/>
        </w:trPr>
        <w:tc>
          <w:tcPr>
            <w:tcW w:w="6463" w:type="dxa"/>
            <w:tcBorders>
              <w:top w:val="single" w:sz="4" w:space="0" w:color="000000"/>
              <w:left w:val="single" w:sz="4" w:space="0" w:color="000000"/>
              <w:bottom w:val="single" w:sz="4" w:space="0" w:color="000000"/>
              <w:right w:val="single" w:sz="4" w:space="0" w:color="000000"/>
            </w:tcBorders>
          </w:tcPr>
          <w:p w14:paraId="725CA4B1" w14:textId="77777777" w:rsidR="00B75FBF" w:rsidRDefault="006E0866">
            <w:pPr>
              <w:spacing w:after="0" w:line="263" w:lineRule="auto"/>
              <w:ind w:left="0" w:right="0" w:firstLine="0"/>
            </w:pPr>
            <w:r>
              <w:t xml:space="preserve">Degree or Adv. Diploma in Nursing - RGN, RMN or RNLD; with current UK Registration </w:t>
            </w:r>
          </w:p>
          <w:p w14:paraId="67270D63" w14:textId="77777777" w:rsidR="00B75FBF" w:rsidRDefault="006E0866">
            <w:pPr>
              <w:spacing w:after="0" w:line="259" w:lineRule="auto"/>
              <w:ind w:left="0" w:right="0" w:firstLine="0"/>
            </w:pPr>
            <w:r>
              <w:rPr>
                <w:b/>
                <w:color w:val="1F2A4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60398F2A" w14:textId="77777777" w:rsidR="00B75FBF" w:rsidRDefault="006E0866">
            <w:pPr>
              <w:spacing w:after="0" w:line="259" w:lineRule="auto"/>
              <w:ind w:left="4" w:right="0"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1B36364C" w14:textId="77777777" w:rsidR="00B75FBF" w:rsidRDefault="006E0866">
            <w:pPr>
              <w:spacing w:after="0" w:line="259" w:lineRule="auto"/>
              <w:ind w:left="11" w:right="0" w:firstLine="0"/>
              <w:jc w:val="center"/>
            </w:pPr>
            <w:r>
              <w:rPr>
                <w:color w:val="1F2A44"/>
              </w:rPr>
              <w:t xml:space="preserve">A/I </w:t>
            </w:r>
          </w:p>
        </w:tc>
      </w:tr>
      <w:tr w:rsidR="00B75FBF" w14:paraId="7A573101" w14:textId="77777777">
        <w:trPr>
          <w:trHeight w:val="938"/>
        </w:trPr>
        <w:tc>
          <w:tcPr>
            <w:tcW w:w="6463" w:type="dxa"/>
            <w:tcBorders>
              <w:top w:val="single" w:sz="4" w:space="0" w:color="000000"/>
              <w:left w:val="single" w:sz="4" w:space="0" w:color="000000"/>
              <w:bottom w:val="single" w:sz="4" w:space="0" w:color="000000"/>
              <w:right w:val="single" w:sz="4" w:space="0" w:color="000000"/>
            </w:tcBorders>
          </w:tcPr>
          <w:p w14:paraId="33979F71" w14:textId="77777777" w:rsidR="00B75FBF" w:rsidRDefault="006E0866">
            <w:pPr>
              <w:spacing w:after="120" w:line="263" w:lineRule="auto"/>
              <w:ind w:left="0" w:right="0" w:firstLine="0"/>
            </w:pPr>
            <w:r>
              <w:t xml:space="preserve">Diploma/Degree in Substance Misuse or equivalent or willingness to undertake. </w:t>
            </w:r>
          </w:p>
          <w:p w14:paraId="5ACC7DCD" w14:textId="77777777" w:rsidR="00B75FBF" w:rsidRDefault="006E0866">
            <w:pPr>
              <w:spacing w:after="0" w:line="259" w:lineRule="auto"/>
              <w:ind w:left="0" w:righ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720313CF" w14:textId="77777777" w:rsidR="00B75FBF" w:rsidRDefault="006E0866">
            <w:pPr>
              <w:spacing w:after="0" w:line="259" w:lineRule="auto"/>
              <w:ind w:left="7" w:right="0" w:firstLine="0"/>
              <w:jc w:val="center"/>
            </w:pPr>
            <w:r>
              <w:rPr>
                <w:color w:val="1F2A44"/>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7B1BF371" w14:textId="77777777" w:rsidR="00B75FBF" w:rsidRDefault="006E0866">
            <w:pPr>
              <w:spacing w:after="0" w:line="259" w:lineRule="auto"/>
              <w:ind w:left="11" w:right="0" w:firstLine="0"/>
              <w:jc w:val="center"/>
            </w:pPr>
            <w:r>
              <w:rPr>
                <w:color w:val="1F2A44"/>
              </w:rPr>
              <w:t xml:space="preserve">A/I </w:t>
            </w:r>
          </w:p>
        </w:tc>
      </w:tr>
      <w:tr w:rsidR="00B75FBF" w14:paraId="395C3131" w14:textId="77777777">
        <w:trPr>
          <w:trHeight w:val="554"/>
        </w:trPr>
        <w:tc>
          <w:tcPr>
            <w:tcW w:w="6463" w:type="dxa"/>
            <w:tcBorders>
              <w:top w:val="single" w:sz="4" w:space="0" w:color="000000"/>
              <w:left w:val="single" w:sz="4" w:space="0" w:color="000000"/>
              <w:bottom w:val="single" w:sz="4" w:space="0" w:color="000000"/>
              <w:right w:val="single" w:sz="4" w:space="0" w:color="000000"/>
            </w:tcBorders>
          </w:tcPr>
          <w:p w14:paraId="7DFFF669" w14:textId="77777777" w:rsidR="00B75FBF" w:rsidRDefault="006E0866">
            <w:pPr>
              <w:spacing w:after="16" w:line="259" w:lineRule="auto"/>
              <w:ind w:left="0" w:right="0" w:firstLine="0"/>
            </w:pPr>
            <w:r>
              <w:t xml:space="preserve">Mentorship in Health and Social Care </w:t>
            </w:r>
          </w:p>
          <w:p w14:paraId="5F9D0E82" w14:textId="77777777" w:rsidR="00B75FBF" w:rsidRDefault="006E0866">
            <w:pPr>
              <w:spacing w:after="0" w:line="259" w:lineRule="auto"/>
              <w:ind w:left="0" w:righ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27426E84" w14:textId="77777777" w:rsidR="00B75FBF" w:rsidRDefault="006E0866">
            <w:pPr>
              <w:spacing w:after="0" w:line="259" w:lineRule="auto"/>
              <w:ind w:left="7" w:right="0" w:firstLine="0"/>
              <w:jc w:val="center"/>
            </w:pPr>
            <w:r>
              <w:rPr>
                <w:color w:val="1F2A44"/>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3A9676E6" w14:textId="77777777" w:rsidR="00B75FBF" w:rsidRDefault="006E0866">
            <w:pPr>
              <w:spacing w:after="0" w:line="259" w:lineRule="auto"/>
              <w:ind w:left="11" w:right="0" w:firstLine="0"/>
              <w:jc w:val="center"/>
            </w:pPr>
            <w:r>
              <w:rPr>
                <w:color w:val="1F2A44"/>
              </w:rPr>
              <w:t xml:space="preserve">A/I </w:t>
            </w:r>
          </w:p>
        </w:tc>
      </w:tr>
    </w:tbl>
    <w:p w14:paraId="20D80443" w14:textId="77777777" w:rsidR="00B75FBF" w:rsidRDefault="006E0866">
      <w:pPr>
        <w:spacing w:after="0" w:line="259" w:lineRule="auto"/>
        <w:ind w:left="0" w:right="0" w:firstLine="0"/>
        <w:jc w:val="both"/>
      </w:pPr>
      <w:r>
        <w:t xml:space="preserve"> </w:t>
      </w:r>
    </w:p>
    <w:sectPr w:rsidR="00B75FBF">
      <w:headerReference w:type="even" r:id="rId7"/>
      <w:headerReference w:type="default" r:id="rId8"/>
      <w:footerReference w:type="even" r:id="rId9"/>
      <w:footerReference w:type="default" r:id="rId10"/>
      <w:headerReference w:type="first" r:id="rId11"/>
      <w:footerReference w:type="first" r:id="rId12"/>
      <w:pgSz w:w="11906" w:h="16838"/>
      <w:pgMar w:top="1711" w:right="1435" w:bottom="1522" w:left="1440" w:header="567" w:footer="70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9920C" w14:textId="77777777" w:rsidR="00000943" w:rsidRDefault="00000943">
      <w:pPr>
        <w:spacing w:after="0" w:line="240" w:lineRule="auto"/>
      </w:pPr>
      <w:r>
        <w:separator/>
      </w:r>
    </w:p>
  </w:endnote>
  <w:endnote w:type="continuationSeparator" w:id="0">
    <w:p w14:paraId="3B7FC696" w14:textId="77777777" w:rsidR="00000943" w:rsidRDefault="00000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5EBD7" w14:textId="77777777" w:rsidR="00B75FBF" w:rsidRDefault="006E0866">
    <w:pPr>
      <w:spacing w:after="0" w:line="259" w:lineRule="auto"/>
      <w:ind w:left="0" w:right="0" w:firstLine="0"/>
    </w:pPr>
    <w:r>
      <w:rPr>
        <w:rFonts w:ascii="Calibri" w:eastAsia="Calibri" w:hAnsi="Calibri" w:cs="Calibri"/>
      </w:rPr>
      <w:t xml:space="preserve">V1.2019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79D5" w14:textId="77777777" w:rsidR="00B75FBF" w:rsidRDefault="006E0866">
    <w:pPr>
      <w:spacing w:after="0" w:line="259" w:lineRule="auto"/>
      <w:ind w:left="0" w:right="0" w:firstLine="0"/>
    </w:pPr>
    <w:r>
      <w:rPr>
        <w:rFonts w:ascii="Calibri" w:eastAsia="Calibri" w:hAnsi="Calibri" w:cs="Calibri"/>
      </w:rPr>
      <w:t xml:space="preserve">V1.2019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71A2" w14:textId="77777777" w:rsidR="00B75FBF" w:rsidRDefault="006E0866">
    <w:pPr>
      <w:spacing w:after="0" w:line="259" w:lineRule="auto"/>
      <w:ind w:left="0" w:right="0" w:firstLine="0"/>
    </w:pPr>
    <w:r>
      <w:rPr>
        <w:rFonts w:ascii="Calibri" w:eastAsia="Calibri" w:hAnsi="Calibri" w:cs="Calibri"/>
      </w:rPr>
      <w:t xml:space="preserve">V1.2019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45907" w14:textId="77777777" w:rsidR="00000943" w:rsidRDefault="00000943">
      <w:pPr>
        <w:spacing w:after="0" w:line="240" w:lineRule="auto"/>
      </w:pPr>
      <w:r>
        <w:separator/>
      </w:r>
    </w:p>
  </w:footnote>
  <w:footnote w:type="continuationSeparator" w:id="0">
    <w:p w14:paraId="0B980001" w14:textId="77777777" w:rsidR="00000943" w:rsidRDefault="00000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7B90" w14:textId="77777777" w:rsidR="00B75FBF" w:rsidRDefault="006E0866">
    <w:pPr>
      <w:spacing w:after="0" w:line="259" w:lineRule="auto"/>
      <w:ind w:left="0" w:right="-47" w:firstLine="0"/>
      <w:jc w:val="both"/>
    </w:pPr>
    <w:r>
      <w:rPr>
        <w:noProof/>
      </w:rPr>
      <w:drawing>
        <wp:anchor distT="0" distB="0" distL="114300" distR="114300" simplePos="0" relativeHeight="251658240" behindDoc="0" locked="0" layoutInCell="1" allowOverlap="0" wp14:anchorId="26A61B2E" wp14:editId="4D6D8C5A">
          <wp:simplePos x="0" y="0"/>
          <wp:positionH relativeFrom="page">
            <wp:posOffset>4398010</wp:posOffset>
          </wp:positionH>
          <wp:positionV relativeFrom="page">
            <wp:posOffset>360045</wp:posOffset>
          </wp:positionV>
          <wp:extent cx="2238375" cy="552450"/>
          <wp:effectExtent l="0" t="0" r="0" b="0"/>
          <wp:wrapSquare wrapText="bothSides"/>
          <wp:docPr id="179" name="Picture 179"/>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61A01FD9" w14:textId="77777777" w:rsidR="00B75FBF" w:rsidRDefault="006E0866">
    <w:pPr>
      <w:spacing w:after="0" w:line="259" w:lineRule="auto"/>
      <w:ind w:left="0" w:right="0" w:firstLine="0"/>
    </w:pPr>
    <w:r>
      <w:rPr>
        <w:rFonts w:ascii="Calibri" w:eastAsia="Calibri" w:hAnsi="Calibri" w:cs="Calibri"/>
      </w:rPr>
      <w:t xml:space="preserve"> </w:t>
    </w:r>
  </w:p>
  <w:p w14:paraId="56F2AE2F" w14:textId="77777777" w:rsidR="00B75FBF" w:rsidRDefault="006E0866">
    <w:pPr>
      <w:spacing w:after="0" w:line="259" w:lineRule="auto"/>
      <w:ind w:left="641" w:righ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8CAA" w14:textId="77777777" w:rsidR="00B75FBF" w:rsidRDefault="006E0866">
    <w:pPr>
      <w:spacing w:after="0" w:line="259" w:lineRule="auto"/>
      <w:ind w:left="0" w:right="-47" w:firstLine="0"/>
      <w:jc w:val="both"/>
    </w:pPr>
    <w:r>
      <w:rPr>
        <w:noProof/>
      </w:rPr>
      <w:drawing>
        <wp:anchor distT="0" distB="0" distL="114300" distR="114300" simplePos="0" relativeHeight="251659264" behindDoc="0" locked="0" layoutInCell="1" allowOverlap="0" wp14:anchorId="7EAE2DF6" wp14:editId="7B262B54">
          <wp:simplePos x="0" y="0"/>
          <wp:positionH relativeFrom="page">
            <wp:posOffset>4398010</wp:posOffset>
          </wp:positionH>
          <wp:positionV relativeFrom="page">
            <wp:posOffset>360045</wp:posOffset>
          </wp:positionV>
          <wp:extent cx="2238375" cy="552450"/>
          <wp:effectExtent l="0" t="0" r="0" b="0"/>
          <wp:wrapSquare wrapText="bothSides"/>
          <wp:docPr id="1909247872" name="Picture 1909247872"/>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0EC515D3" w14:textId="77777777" w:rsidR="00B75FBF" w:rsidRDefault="006E0866">
    <w:pPr>
      <w:spacing w:after="0" w:line="259" w:lineRule="auto"/>
      <w:ind w:left="0" w:right="0" w:firstLine="0"/>
    </w:pPr>
    <w:r>
      <w:rPr>
        <w:rFonts w:ascii="Calibri" w:eastAsia="Calibri" w:hAnsi="Calibri" w:cs="Calibri"/>
      </w:rPr>
      <w:t xml:space="preserve"> </w:t>
    </w:r>
  </w:p>
  <w:p w14:paraId="39E2FEBE" w14:textId="77777777" w:rsidR="00B75FBF" w:rsidRDefault="006E0866">
    <w:pPr>
      <w:spacing w:after="0" w:line="259" w:lineRule="auto"/>
      <w:ind w:left="641" w:righ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EE68" w14:textId="77777777" w:rsidR="00B75FBF" w:rsidRDefault="006E0866">
    <w:pPr>
      <w:spacing w:after="0" w:line="259" w:lineRule="auto"/>
      <w:ind w:left="0" w:right="-47" w:firstLine="0"/>
      <w:jc w:val="both"/>
    </w:pPr>
    <w:r>
      <w:rPr>
        <w:noProof/>
      </w:rPr>
      <w:drawing>
        <wp:anchor distT="0" distB="0" distL="114300" distR="114300" simplePos="0" relativeHeight="251660288" behindDoc="0" locked="0" layoutInCell="1" allowOverlap="0" wp14:anchorId="02592430" wp14:editId="30CE03DB">
          <wp:simplePos x="0" y="0"/>
          <wp:positionH relativeFrom="page">
            <wp:posOffset>4398010</wp:posOffset>
          </wp:positionH>
          <wp:positionV relativeFrom="page">
            <wp:posOffset>360045</wp:posOffset>
          </wp:positionV>
          <wp:extent cx="2238375" cy="55245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6E930131" w14:textId="77777777" w:rsidR="00B75FBF" w:rsidRDefault="006E0866">
    <w:pPr>
      <w:spacing w:after="0" w:line="259" w:lineRule="auto"/>
      <w:ind w:left="0" w:right="0" w:firstLine="0"/>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C17D6"/>
    <w:multiLevelType w:val="hybridMultilevel"/>
    <w:tmpl w:val="2166C166"/>
    <w:lvl w:ilvl="0" w:tplc="11FA1A6E">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200E72">
      <w:start w:val="1"/>
      <w:numFmt w:val="bullet"/>
      <w:lvlText w:val="o"/>
      <w:lvlJc w:val="left"/>
      <w:pPr>
        <w:ind w:left="15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660418">
      <w:start w:val="1"/>
      <w:numFmt w:val="bullet"/>
      <w:lvlText w:val="▪"/>
      <w:lvlJc w:val="left"/>
      <w:pPr>
        <w:ind w:left="22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2EA3F8">
      <w:start w:val="1"/>
      <w:numFmt w:val="bullet"/>
      <w:lvlText w:val="•"/>
      <w:lvlJc w:val="left"/>
      <w:pPr>
        <w:ind w:left="3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0AB518">
      <w:start w:val="1"/>
      <w:numFmt w:val="bullet"/>
      <w:lvlText w:val="o"/>
      <w:lvlJc w:val="left"/>
      <w:pPr>
        <w:ind w:left="3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EEC4A0">
      <w:start w:val="1"/>
      <w:numFmt w:val="bullet"/>
      <w:lvlText w:val="▪"/>
      <w:lvlJc w:val="left"/>
      <w:pPr>
        <w:ind w:left="4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94970C">
      <w:start w:val="1"/>
      <w:numFmt w:val="bullet"/>
      <w:lvlText w:val="•"/>
      <w:lvlJc w:val="left"/>
      <w:pPr>
        <w:ind w:left="5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C83436">
      <w:start w:val="1"/>
      <w:numFmt w:val="bullet"/>
      <w:lvlText w:val="o"/>
      <w:lvlJc w:val="left"/>
      <w:pPr>
        <w:ind w:left="5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80DB3A">
      <w:start w:val="1"/>
      <w:numFmt w:val="bullet"/>
      <w:lvlText w:val="▪"/>
      <w:lvlJc w:val="left"/>
      <w:pPr>
        <w:ind w:left="6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B120700"/>
    <w:multiLevelType w:val="hybridMultilevel"/>
    <w:tmpl w:val="88B2B7BA"/>
    <w:lvl w:ilvl="0" w:tplc="E470511E">
      <w:start w:val="1"/>
      <w:numFmt w:val="bullet"/>
      <w:lvlText w:val="•"/>
      <w:lvlJc w:val="left"/>
      <w:pPr>
        <w:ind w:left="1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28F2E0">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C679D2">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1C082E">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44D0C4">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C05506">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040A44">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942F16">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3C0B76">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7381E12"/>
    <w:multiLevelType w:val="hybridMultilevel"/>
    <w:tmpl w:val="B596B18E"/>
    <w:lvl w:ilvl="0" w:tplc="27822CF6">
      <w:start w:val="1"/>
      <w:numFmt w:val="bullet"/>
      <w:lvlText w:val="•"/>
      <w:lvlJc w:val="left"/>
      <w:pPr>
        <w:ind w:left="1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AA94BA">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06C754">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EAB9BC">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5AA720">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5ACDF2">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84599A">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2A2DB6">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322442">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2C35163"/>
    <w:multiLevelType w:val="hybridMultilevel"/>
    <w:tmpl w:val="32101F02"/>
    <w:lvl w:ilvl="0" w:tplc="0A98CAB0">
      <w:start w:val="1"/>
      <w:numFmt w:val="bullet"/>
      <w:lvlText w:val="•"/>
      <w:lvlJc w:val="left"/>
      <w:pPr>
        <w:ind w:left="1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86C3C2">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463292">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CCD714">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D28772">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44F45A">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C0FD88">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34F606">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EE71BE">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3B04C18"/>
    <w:multiLevelType w:val="hybridMultilevel"/>
    <w:tmpl w:val="120248FE"/>
    <w:lvl w:ilvl="0" w:tplc="AFA8565C">
      <w:start w:val="1"/>
      <w:numFmt w:val="bullet"/>
      <w:lvlText w:val="•"/>
      <w:lvlJc w:val="left"/>
      <w:pPr>
        <w:ind w:left="1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DE25AA">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46542E">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FC6EA8">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F2FFF8">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DC316E">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D2498C">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1A23F4">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02399C">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4864484"/>
    <w:multiLevelType w:val="hybridMultilevel"/>
    <w:tmpl w:val="712AF584"/>
    <w:lvl w:ilvl="0" w:tplc="7C98728A">
      <w:start w:val="1"/>
      <w:numFmt w:val="bullet"/>
      <w:lvlText w:val="•"/>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365396">
      <w:start w:val="1"/>
      <w:numFmt w:val="bullet"/>
      <w:lvlText w:val="o"/>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760924">
      <w:start w:val="1"/>
      <w:numFmt w:val="bullet"/>
      <w:lvlText w:val="▪"/>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D6E2F8">
      <w:start w:val="1"/>
      <w:numFmt w:val="bullet"/>
      <w:lvlText w:val="•"/>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648232">
      <w:start w:val="1"/>
      <w:numFmt w:val="bullet"/>
      <w:lvlText w:val="o"/>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8826A2">
      <w:start w:val="1"/>
      <w:numFmt w:val="bullet"/>
      <w:lvlText w:val="▪"/>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A0D8D8">
      <w:start w:val="1"/>
      <w:numFmt w:val="bullet"/>
      <w:lvlText w:val="•"/>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46E272">
      <w:start w:val="1"/>
      <w:numFmt w:val="bullet"/>
      <w:lvlText w:val="o"/>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4C4B6C">
      <w:start w:val="1"/>
      <w:numFmt w:val="bullet"/>
      <w:lvlText w:val="▪"/>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53F7021"/>
    <w:multiLevelType w:val="hybridMultilevel"/>
    <w:tmpl w:val="DD60486C"/>
    <w:lvl w:ilvl="0" w:tplc="E62CC692">
      <w:start w:val="1"/>
      <w:numFmt w:val="bullet"/>
      <w:lvlText w:val="•"/>
      <w:lvlJc w:val="left"/>
      <w:pPr>
        <w:ind w:left="1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40A828">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EEF528">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6E27C0">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0009A2">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FC83BC">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DC59F8">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B4ECF6">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D6A8F8">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305932631">
    <w:abstractNumId w:val="4"/>
  </w:num>
  <w:num w:numId="2" w16cid:durableId="250430969">
    <w:abstractNumId w:val="2"/>
  </w:num>
  <w:num w:numId="3" w16cid:durableId="946502824">
    <w:abstractNumId w:val="1"/>
  </w:num>
  <w:num w:numId="4" w16cid:durableId="1774938743">
    <w:abstractNumId w:val="6"/>
  </w:num>
  <w:num w:numId="5" w16cid:durableId="1105810314">
    <w:abstractNumId w:val="5"/>
  </w:num>
  <w:num w:numId="6" w16cid:durableId="1019046141">
    <w:abstractNumId w:val="0"/>
  </w:num>
  <w:num w:numId="7" w16cid:durableId="1461454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BF"/>
    <w:rsid w:val="00000943"/>
    <w:rsid w:val="00093163"/>
    <w:rsid w:val="001F6394"/>
    <w:rsid w:val="00253D20"/>
    <w:rsid w:val="00412601"/>
    <w:rsid w:val="004859DD"/>
    <w:rsid w:val="006E0866"/>
    <w:rsid w:val="00B75FBF"/>
    <w:rsid w:val="00C519F9"/>
    <w:rsid w:val="00D00897"/>
    <w:rsid w:val="00D54563"/>
    <w:rsid w:val="00F03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039A3"/>
  <w15:docId w15:val="{1353C253-C9CF-4D34-9EF6-36BB09E1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1" w:lineRule="auto"/>
      <w:ind w:left="560" w:right="2" w:hanging="560"/>
    </w:pPr>
    <w:rPr>
      <w:rFonts w:ascii="Arial" w:eastAsia="Arial" w:hAnsi="Arial" w:cs="Arial"/>
      <w:color w:val="000000"/>
      <w:sz w:val="22"/>
    </w:rPr>
  </w:style>
  <w:style w:type="paragraph" w:styleId="Heading1">
    <w:name w:val="heading 1"/>
    <w:next w:val="Normal"/>
    <w:link w:val="Heading1Char"/>
    <w:uiPriority w:val="9"/>
    <w:qFormat/>
    <w:pPr>
      <w:keepNext/>
      <w:keepLines/>
      <w:shd w:val="clear" w:color="auto" w:fill="1F2A44"/>
      <w:spacing w:after="0" w:line="259" w:lineRule="auto"/>
      <w:ind w:left="118" w:hanging="10"/>
      <w:outlineLvl w:val="0"/>
    </w:pPr>
    <w:rPr>
      <w:rFonts w:ascii="Arial" w:eastAsia="Arial" w:hAnsi="Arial" w:cs="Arial"/>
      <w:b/>
      <w:color w:val="FFFFFF"/>
      <w:sz w:val="28"/>
    </w:rPr>
  </w:style>
  <w:style w:type="paragraph" w:styleId="Heading2">
    <w:name w:val="heading 2"/>
    <w:next w:val="Normal"/>
    <w:link w:val="Heading2Char"/>
    <w:uiPriority w:val="9"/>
    <w:unhideWhenUsed/>
    <w:qFormat/>
    <w:pPr>
      <w:keepNext/>
      <w:keepLines/>
      <w:spacing w:after="2" w:line="259" w:lineRule="auto"/>
      <w:ind w:left="368"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1586</Words>
  <Characters>9057</Characters>
  <Application>Microsoft Office Word</Application>
  <DocSecurity>0</DocSecurity>
  <Lines>323</Lines>
  <Paragraphs>212</Paragraphs>
  <ScaleCrop>false</ScaleCrop>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Wallace Hoyi</cp:lastModifiedBy>
  <cp:revision>2</cp:revision>
  <dcterms:created xsi:type="dcterms:W3CDTF">2026-03-23T16:16:00Z</dcterms:created>
  <dcterms:modified xsi:type="dcterms:W3CDTF">2026-03-23T16:16:00Z</dcterms:modified>
</cp:coreProperties>
</file>