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3783" w:rsidP="26808F8D" w:rsidRDefault="00394E0F" w14:paraId="3F9F0A95" w14:textId="77777777">
      <w:pPr>
        <w:spacing w:after="0" w:line="259" w:lineRule="auto"/>
        <w:ind w:left="0" w:right="0" w:firstLine="0"/>
        <w:jc w:val="left"/>
        <w:rPr>
          <w:rFonts w:ascii="Calibri" w:hAnsi="Calibri" w:eastAsia="Calibri" w:cs="Calibri"/>
          <w:b/>
          <w:bCs/>
          <w:sz w:val="36"/>
          <w:szCs w:val="36"/>
        </w:rPr>
      </w:pPr>
      <w:r w:rsidRPr="26808F8D">
        <w:rPr>
          <w:rFonts w:ascii="Calibri" w:hAnsi="Calibri" w:eastAsia="Calibri" w:cs="Calibri"/>
          <w:b/>
          <w:bCs/>
          <w:color w:val="1F2A44"/>
          <w:sz w:val="36"/>
          <w:szCs w:val="36"/>
        </w:rPr>
        <w:t>The Forward Trust Job Description</w:t>
      </w:r>
      <w:r w:rsidRPr="26808F8D">
        <w:rPr>
          <w:rFonts w:ascii="Calibri" w:hAnsi="Calibri" w:eastAsia="Calibri" w:cs="Calibri"/>
          <w:b/>
          <w:bCs/>
          <w:sz w:val="36"/>
          <w:szCs w:val="36"/>
        </w:rPr>
        <w:t xml:space="preserve"> </w:t>
      </w:r>
    </w:p>
    <w:p w:rsidR="00FC3783" w:rsidP="26808F8D" w:rsidRDefault="00394E0F" w14:paraId="5365C028" w14:textId="77777777">
      <w:pPr>
        <w:spacing w:after="0" w:line="259" w:lineRule="auto"/>
        <w:ind w:left="0" w:right="0" w:firstLine="0"/>
        <w:jc w:val="left"/>
        <w:rPr>
          <w:rFonts w:ascii="Calibri" w:hAnsi="Calibri" w:eastAsia="Calibri" w:cs="Calibri"/>
        </w:rPr>
      </w:pPr>
      <w:r w:rsidRPr="26808F8D">
        <w:rPr>
          <w:rFonts w:ascii="Calibri" w:hAnsi="Calibri" w:eastAsia="Calibri" w:cs="Calibri"/>
        </w:rPr>
        <w:t xml:space="preserve"> </w:t>
      </w:r>
    </w:p>
    <w:tbl>
      <w:tblPr>
        <w:tblStyle w:val="TableGrid"/>
        <w:tblW w:w="9069" w:type="dxa"/>
        <w:tblInd w:w="5" w:type="dxa"/>
        <w:tblCellMar>
          <w:top w:w="131" w:type="dxa"/>
          <w:left w:w="106" w:type="dxa"/>
          <w:right w:w="115" w:type="dxa"/>
        </w:tblCellMar>
        <w:tblLook w:val="04A0" w:firstRow="1" w:lastRow="0" w:firstColumn="1" w:lastColumn="0" w:noHBand="0" w:noVBand="1"/>
      </w:tblPr>
      <w:tblGrid>
        <w:gridCol w:w="1839"/>
        <w:gridCol w:w="3829"/>
        <w:gridCol w:w="1560"/>
        <w:gridCol w:w="1841"/>
      </w:tblGrid>
      <w:tr w:rsidR="00FC3783" w:rsidTr="14B99360" w14:paraId="7F57B472" w14:textId="77777777">
        <w:trPr>
          <w:trHeight w:val="802"/>
        </w:trPr>
        <w:tc>
          <w:tcPr>
            <w:tcW w:w="183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783" w:rsidP="26808F8D" w:rsidRDefault="00394E0F" w14:paraId="0189AA0F" w14:textId="77777777">
            <w:pPr>
              <w:spacing w:after="0" w:line="259" w:lineRule="auto"/>
              <w:ind w:left="2" w:right="0" w:firstLine="0"/>
              <w:jc w:val="left"/>
              <w:rPr>
                <w:rFonts w:ascii="Calibri" w:hAnsi="Calibri" w:eastAsia="Calibri" w:cs="Calibri"/>
                <w:b/>
                <w:bCs/>
                <w:sz w:val="24"/>
              </w:rPr>
            </w:pPr>
            <w:r w:rsidRPr="26808F8D">
              <w:rPr>
                <w:rFonts w:ascii="Calibri" w:hAnsi="Calibri" w:eastAsia="Calibri" w:cs="Calibri"/>
                <w:b/>
                <w:bCs/>
                <w:sz w:val="24"/>
              </w:rPr>
              <w:t xml:space="preserve">Position Title </w:t>
            </w:r>
          </w:p>
        </w:tc>
        <w:tc>
          <w:tcPr>
            <w:tcW w:w="38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783" w:rsidP="26808F8D" w:rsidRDefault="00394E0F" w14:paraId="194DA7AA" w14:textId="77777777">
            <w:pPr>
              <w:spacing w:after="0" w:line="259" w:lineRule="auto"/>
              <w:ind w:left="2" w:right="0" w:firstLine="0"/>
              <w:jc w:val="left"/>
              <w:rPr>
                <w:rFonts w:ascii="Calibri" w:hAnsi="Calibri" w:eastAsia="Calibri" w:cs="Calibri"/>
                <w:b/>
                <w:bCs/>
                <w:sz w:val="24"/>
              </w:rPr>
            </w:pPr>
            <w:r w:rsidRPr="26808F8D">
              <w:rPr>
                <w:rFonts w:ascii="Calibri" w:hAnsi="Calibri" w:eastAsia="Calibri" w:cs="Calibri"/>
                <w:b/>
                <w:bCs/>
                <w:sz w:val="24"/>
              </w:rPr>
              <w:t xml:space="preserve">Administration Officer </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783" w:rsidP="26808F8D" w:rsidRDefault="00394E0F" w14:paraId="5325F0A9" w14:textId="77777777">
            <w:pPr>
              <w:spacing w:after="0" w:line="259" w:lineRule="auto"/>
              <w:ind w:left="0" w:right="0" w:firstLine="0"/>
              <w:jc w:val="left"/>
              <w:rPr>
                <w:rFonts w:ascii="Calibri" w:hAnsi="Calibri" w:eastAsia="Calibri" w:cs="Calibri"/>
                <w:b/>
                <w:bCs/>
                <w:sz w:val="24"/>
              </w:rPr>
            </w:pPr>
            <w:r w:rsidRPr="26808F8D">
              <w:rPr>
                <w:rFonts w:ascii="Calibri" w:hAnsi="Calibri" w:eastAsia="Calibri" w:cs="Calibri"/>
                <w:b/>
                <w:bCs/>
                <w:sz w:val="24"/>
              </w:rPr>
              <w:t xml:space="preserve">Reports to </w:t>
            </w:r>
          </w:p>
        </w:tc>
        <w:tc>
          <w:tcPr>
            <w:tcW w:w="18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FC3783" w:rsidP="14B99360" w:rsidRDefault="00394E0F" w14:paraId="718E68CF" w14:textId="324B7371">
            <w:pPr>
              <w:pStyle w:val="Normal"/>
              <w:suppressLineNumbers w:val="0"/>
              <w:bidi w:val="0"/>
              <w:spacing w:before="0" w:beforeAutospacing="off" w:after="0" w:afterAutospacing="off" w:line="259" w:lineRule="auto"/>
              <w:ind w:left="0" w:right="0"/>
              <w:jc w:val="left"/>
            </w:pPr>
            <w:r w:rsidRPr="14B99360" w:rsidR="58C0E464">
              <w:rPr>
                <w:rFonts w:ascii="Calibri" w:hAnsi="Calibri" w:eastAsia="Calibri" w:cs="Calibri"/>
                <w:b w:val="1"/>
                <w:bCs w:val="1"/>
                <w:sz w:val="24"/>
                <w:szCs w:val="24"/>
              </w:rPr>
              <w:t>Team Leader</w:t>
            </w:r>
          </w:p>
        </w:tc>
      </w:tr>
      <w:tr w:rsidR="00FC3783" w:rsidTr="14B99360" w14:paraId="48AE555C" w14:textId="77777777">
        <w:trPr>
          <w:trHeight w:val="528"/>
        </w:trPr>
        <w:tc>
          <w:tcPr>
            <w:tcW w:w="5667" w:type="dxa"/>
            <w:gridSpan w:val="2"/>
            <w:tcBorders>
              <w:top w:val="single" w:color="000000" w:themeColor="text1" w:sz="4" w:space="0"/>
              <w:left w:val="single" w:color="000000" w:themeColor="text1" w:sz="4" w:space="0"/>
              <w:bottom w:val="single" w:color="000000" w:themeColor="text1" w:sz="4" w:space="0"/>
              <w:right w:val="nil"/>
            </w:tcBorders>
            <w:tcMar/>
            <w:vAlign w:val="center"/>
          </w:tcPr>
          <w:p w:rsidR="00FC3783" w:rsidP="26808F8D" w:rsidRDefault="00394E0F" w14:paraId="62B2854E" w14:textId="67CCCB08">
            <w:pPr>
              <w:spacing w:after="0" w:line="259" w:lineRule="auto"/>
              <w:ind w:left="2" w:right="0" w:firstLine="0"/>
              <w:jc w:val="left"/>
              <w:rPr>
                <w:rFonts w:ascii="Calibri" w:hAnsi="Calibri" w:eastAsia="Calibri" w:cs="Calibri"/>
                <w:b/>
                <w:bCs/>
                <w:sz w:val="24"/>
              </w:rPr>
            </w:pPr>
            <w:r w:rsidRPr="26808F8D">
              <w:rPr>
                <w:rFonts w:ascii="Calibri" w:hAnsi="Calibri" w:eastAsia="Calibri" w:cs="Calibri"/>
                <w:b/>
                <w:bCs/>
                <w:sz w:val="24"/>
              </w:rPr>
              <w:t xml:space="preserve">Location: HMP </w:t>
            </w:r>
            <w:r w:rsidRPr="26808F8D" w:rsidR="09DB4777">
              <w:rPr>
                <w:rFonts w:ascii="Calibri" w:hAnsi="Calibri" w:eastAsia="Calibri" w:cs="Calibri"/>
                <w:b/>
                <w:bCs/>
                <w:sz w:val="24"/>
              </w:rPr>
              <w:t>Rye Hill</w:t>
            </w:r>
          </w:p>
        </w:tc>
        <w:tc>
          <w:tcPr>
            <w:tcW w:w="1560" w:type="dxa"/>
            <w:tcBorders>
              <w:top w:val="single" w:color="000000" w:themeColor="text1" w:sz="4" w:space="0"/>
              <w:left w:val="nil"/>
              <w:bottom w:val="single" w:color="000000" w:themeColor="text1" w:sz="4" w:space="0"/>
              <w:right w:val="nil"/>
            </w:tcBorders>
            <w:tcMar/>
          </w:tcPr>
          <w:p w:rsidR="00FC3783" w:rsidP="26808F8D" w:rsidRDefault="00FC3783" w14:paraId="75B0DFF8" w14:textId="77777777">
            <w:pPr>
              <w:spacing w:after="160" w:line="259" w:lineRule="auto"/>
              <w:ind w:left="0" w:right="0" w:firstLine="0"/>
              <w:jc w:val="left"/>
              <w:rPr>
                <w:rFonts w:ascii="Calibri" w:hAnsi="Calibri" w:eastAsia="Calibri" w:cs="Calibri"/>
              </w:rPr>
            </w:pPr>
          </w:p>
        </w:tc>
        <w:tc>
          <w:tcPr>
            <w:tcW w:w="1841" w:type="dxa"/>
            <w:tcBorders>
              <w:top w:val="single" w:color="000000" w:themeColor="text1" w:sz="4" w:space="0"/>
              <w:left w:val="nil"/>
              <w:bottom w:val="single" w:color="000000" w:themeColor="text1" w:sz="4" w:space="0"/>
              <w:right w:val="single" w:color="000000" w:themeColor="text1" w:sz="4" w:space="0"/>
            </w:tcBorders>
            <w:tcMar/>
          </w:tcPr>
          <w:p w:rsidR="00FC3783" w:rsidP="26808F8D" w:rsidRDefault="00FC3783" w14:paraId="1D8D16BF" w14:textId="77777777">
            <w:pPr>
              <w:spacing w:after="160" w:line="259" w:lineRule="auto"/>
              <w:ind w:left="0" w:right="0" w:firstLine="0"/>
              <w:jc w:val="left"/>
              <w:rPr>
                <w:rFonts w:ascii="Calibri" w:hAnsi="Calibri" w:eastAsia="Calibri" w:cs="Calibri"/>
              </w:rPr>
            </w:pPr>
          </w:p>
        </w:tc>
      </w:tr>
    </w:tbl>
    <w:p w:rsidR="00FC3783" w:rsidP="26808F8D" w:rsidRDefault="00394E0F" w14:paraId="630D7832" w14:textId="77777777">
      <w:pPr>
        <w:spacing w:after="50" w:line="259" w:lineRule="auto"/>
        <w:ind w:left="0" w:right="0" w:firstLine="0"/>
        <w:jc w:val="left"/>
        <w:rPr>
          <w:rFonts w:ascii="Calibri" w:hAnsi="Calibri" w:eastAsia="Calibri" w:cs="Calibri"/>
        </w:rPr>
      </w:pPr>
      <w:r w:rsidRPr="26808F8D">
        <w:rPr>
          <w:rFonts w:ascii="Calibri" w:hAnsi="Calibri" w:eastAsia="Calibri" w:cs="Calibri"/>
        </w:rPr>
        <w:t xml:space="preserve"> </w:t>
      </w:r>
    </w:p>
    <w:p w:rsidR="00FC3783" w:rsidP="26808F8D" w:rsidRDefault="00394E0F" w14:paraId="16C904D6" w14:textId="77777777">
      <w:pPr>
        <w:pStyle w:val="Heading1"/>
        <w:spacing w:line="276" w:lineRule="auto"/>
        <w:ind w:left="103"/>
        <w:rPr>
          <w:rFonts w:ascii="Calibri" w:hAnsi="Calibri" w:eastAsia="Calibri" w:cs="Calibri"/>
        </w:rPr>
      </w:pPr>
      <w:r w:rsidRPr="26808F8D">
        <w:rPr>
          <w:rFonts w:ascii="Calibri" w:hAnsi="Calibri" w:eastAsia="Calibri" w:cs="Calibri"/>
        </w:rPr>
        <w:t xml:space="preserve">Introducing Forward Trust </w:t>
      </w:r>
    </w:p>
    <w:p w:rsidR="00FC3783" w:rsidP="26808F8D" w:rsidRDefault="00394E0F" w14:paraId="38CB4415" w14:textId="77777777">
      <w:pPr>
        <w:spacing w:after="0" w:line="276" w:lineRule="auto"/>
        <w:ind w:left="0" w:right="0" w:firstLine="0"/>
        <w:jc w:val="left"/>
        <w:rPr>
          <w:rFonts w:ascii="Calibri" w:hAnsi="Calibri" w:eastAsia="Calibri" w:cs="Calibri"/>
          <w:sz w:val="21"/>
          <w:szCs w:val="21"/>
        </w:rPr>
      </w:pPr>
      <w:r w:rsidRPr="26808F8D">
        <w:rPr>
          <w:rFonts w:ascii="Calibri" w:hAnsi="Calibri" w:eastAsia="Calibri" w:cs="Calibri"/>
          <w:sz w:val="21"/>
          <w:szCs w:val="21"/>
        </w:rPr>
        <w:t xml:space="preserve"> </w:t>
      </w:r>
    </w:p>
    <w:p w:rsidR="00FC3783" w:rsidP="26808F8D" w:rsidRDefault="00394E0F" w14:paraId="68FFB843" w14:textId="5F00A0EA">
      <w:pPr>
        <w:spacing w:line="276" w:lineRule="auto"/>
        <w:ind w:left="0" w:right="0" w:firstLine="0"/>
        <w:rPr>
          <w:rFonts w:ascii="Calibri" w:hAnsi="Calibri" w:eastAsia="Calibri" w:cs="Calibri"/>
        </w:rPr>
      </w:pPr>
      <w:r w:rsidRPr="26808F8D">
        <w:rPr>
          <w:rFonts w:ascii="Calibri" w:hAnsi="Calibri" w:eastAsia="Calibri" w:cs="Calibri"/>
        </w:rPr>
        <w:t>We are The Forward Trust (formerly RAPt</w:t>
      </w:r>
      <w:r w:rsidRPr="26808F8D">
        <w:rPr>
          <w:rFonts w:ascii="Calibri" w:hAnsi="Calibri" w:eastAsia="Calibri" w:cs="Calibri"/>
        </w:rPr>
        <w:t xml:space="preserve"> and Blue Sky), the social enterprise with charitable status that empowers people to break the </w:t>
      </w:r>
      <w:r w:rsidRPr="26808F8D" w:rsidR="21B3CACB">
        <w:rPr>
          <w:rFonts w:ascii="Calibri" w:hAnsi="Calibri" w:eastAsia="Calibri" w:cs="Calibri"/>
        </w:rPr>
        <w:t>often-interlinked</w:t>
      </w:r>
      <w:r w:rsidRPr="26808F8D">
        <w:rPr>
          <w:rFonts w:ascii="Calibri" w:hAnsi="Calibri" w:eastAsia="Calibri" w:cs="Calibri"/>
        </w:rPr>
        <w:t xml:space="preserve">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 </w:t>
      </w:r>
    </w:p>
    <w:p w:rsidR="00FC3783" w:rsidP="26808F8D" w:rsidRDefault="00394E0F" w14:paraId="354CCBFD" w14:textId="77777777">
      <w:pPr>
        <w:spacing w:after="33" w:line="276" w:lineRule="auto"/>
        <w:ind w:left="0" w:right="0" w:firstLine="0"/>
        <w:jc w:val="left"/>
        <w:rPr>
          <w:rFonts w:ascii="Calibri" w:hAnsi="Calibri" w:eastAsia="Calibri" w:cs="Calibri"/>
        </w:rPr>
      </w:pPr>
      <w:r w:rsidRPr="26808F8D">
        <w:rPr>
          <w:rFonts w:ascii="Calibri" w:hAnsi="Calibri" w:eastAsia="Calibri" w:cs="Calibri"/>
        </w:rPr>
        <w:t xml:space="preserve"> </w:t>
      </w:r>
    </w:p>
    <w:p w:rsidR="00FC3783" w:rsidP="26808F8D" w:rsidRDefault="00394E0F" w14:paraId="5E3A8718" w14:textId="77777777">
      <w:pPr>
        <w:pStyle w:val="Heading1"/>
        <w:spacing w:line="276" w:lineRule="auto"/>
        <w:ind w:left="103"/>
        <w:rPr>
          <w:rFonts w:ascii="Calibri" w:hAnsi="Calibri" w:eastAsia="Calibri" w:cs="Calibri"/>
        </w:rPr>
      </w:pPr>
      <w:r w:rsidRPr="26808F8D">
        <w:rPr>
          <w:rFonts w:ascii="Calibri" w:hAnsi="Calibri" w:eastAsia="Calibri" w:cs="Calibri"/>
        </w:rPr>
        <w:t xml:space="preserve">Role/Team Overview </w:t>
      </w:r>
    </w:p>
    <w:p w:rsidR="00FC3783" w:rsidP="26808F8D" w:rsidRDefault="00394E0F" w14:paraId="065D89ED" w14:textId="77777777">
      <w:pPr>
        <w:spacing w:after="122" w:line="276" w:lineRule="auto"/>
        <w:ind w:left="0" w:right="0" w:firstLine="0"/>
        <w:jc w:val="left"/>
        <w:rPr>
          <w:rFonts w:ascii="Calibri" w:hAnsi="Calibri" w:eastAsia="Calibri" w:cs="Calibri"/>
          <w:sz w:val="20"/>
          <w:szCs w:val="20"/>
        </w:rPr>
      </w:pPr>
      <w:r w:rsidRPr="26808F8D">
        <w:rPr>
          <w:rFonts w:ascii="Calibri" w:hAnsi="Calibri" w:eastAsia="Calibri" w:cs="Calibri"/>
          <w:sz w:val="20"/>
          <w:szCs w:val="20"/>
        </w:rPr>
        <w:t xml:space="preserve"> </w:t>
      </w:r>
    </w:p>
    <w:p w:rsidR="00FC3783" w:rsidP="26808F8D" w:rsidRDefault="00394E0F" w14:paraId="4D80F348" w14:textId="07426158">
      <w:pPr>
        <w:spacing w:after="170" w:line="276" w:lineRule="auto"/>
        <w:ind w:left="0" w:right="0" w:firstLine="0"/>
        <w:rPr>
          <w:rFonts w:ascii="Calibri" w:hAnsi="Calibri" w:eastAsia="Calibri" w:cs="Calibri"/>
        </w:rPr>
      </w:pPr>
      <w:r w:rsidRPr="26808F8D">
        <w:rPr>
          <w:rFonts w:ascii="Calibri" w:hAnsi="Calibri" w:eastAsia="Calibri" w:cs="Calibri"/>
        </w:rPr>
        <w:t xml:space="preserve">The Administrator is responsible for providing a comprehensive business administration service to support the </w:t>
      </w:r>
      <w:r w:rsidRPr="26808F8D" w:rsidR="4C55A5DC">
        <w:rPr>
          <w:rFonts w:ascii="Calibri" w:hAnsi="Calibri" w:eastAsia="Calibri" w:cs="Calibri"/>
          <w:b/>
          <w:bCs/>
        </w:rPr>
        <w:t>Drug &amp; Alcohol Recovery Team</w:t>
      </w:r>
      <w:r w:rsidRPr="26808F8D">
        <w:rPr>
          <w:rFonts w:ascii="Calibri" w:hAnsi="Calibri" w:eastAsia="Calibri" w:cs="Calibri"/>
          <w:b/>
          <w:bCs/>
        </w:rPr>
        <w:t xml:space="preserve"> (</w:t>
      </w:r>
      <w:r w:rsidRPr="26808F8D" w:rsidR="318BCF64">
        <w:rPr>
          <w:rFonts w:ascii="Calibri" w:hAnsi="Calibri" w:eastAsia="Calibri" w:cs="Calibri"/>
          <w:b/>
          <w:bCs/>
        </w:rPr>
        <w:t>DART</w:t>
      </w:r>
      <w:r w:rsidRPr="26808F8D">
        <w:rPr>
          <w:rFonts w:ascii="Calibri" w:hAnsi="Calibri" w:eastAsia="Calibri" w:cs="Calibri"/>
          <w:b/>
          <w:bCs/>
        </w:rPr>
        <w:t>)</w:t>
      </w:r>
      <w:r w:rsidRPr="26808F8D" w:rsidR="27B68809">
        <w:rPr>
          <w:rFonts w:ascii="Calibri" w:hAnsi="Calibri" w:eastAsia="Calibri" w:cs="Calibri"/>
          <w:b/>
          <w:bCs/>
        </w:rPr>
        <w:t xml:space="preserve"> at HMP Rye Hill</w:t>
      </w:r>
      <w:r w:rsidRPr="26808F8D">
        <w:rPr>
          <w:rFonts w:ascii="Calibri" w:hAnsi="Calibri" w:eastAsia="Calibri" w:cs="Calibri"/>
          <w:b/>
          <w:bCs/>
        </w:rPr>
        <w:t xml:space="preserve">. </w:t>
      </w:r>
      <w:r w:rsidRPr="26808F8D">
        <w:rPr>
          <w:rFonts w:ascii="Calibri" w:hAnsi="Calibri" w:eastAsia="Calibri" w:cs="Calibri"/>
        </w:rPr>
        <w:t xml:space="preserve">The service is designed to deliver psychosocial interventions, </w:t>
      </w:r>
      <w:r w:rsidRPr="26808F8D" w:rsidR="0389C179">
        <w:rPr>
          <w:rFonts w:ascii="Calibri" w:hAnsi="Calibri" w:eastAsia="Calibri" w:cs="Calibri"/>
        </w:rPr>
        <w:t>group work, holistic therapies and additional interventions</w:t>
      </w:r>
      <w:r w:rsidRPr="26808F8D">
        <w:rPr>
          <w:rFonts w:ascii="Calibri" w:hAnsi="Calibri" w:eastAsia="Calibri" w:cs="Calibri"/>
        </w:rPr>
        <w:t xml:space="preserve"> for </w:t>
      </w:r>
      <w:r w:rsidRPr="26808F8D" w:rsidR="54E82C69">
        <w:rPr>
          <w:rFonts w:ascii="Calibri" w:hAnsi="Calibri" w:eastAsia="Calibri" w:cs="Calibri"/>
        </w:rPr>
        <w:t>pri</w:t>
      </w:r>
      <w:r w:rsidRPr="26808F8D">
        <w:rPr>
          <w:rFonts w:ascii="Calibri" w:hAnsi="Calibri" w:eastAsia="Calibri" w:cs="Calibri"/>
        </w:rPr>
        <w:t>s</w:t>
      </w:r>
      <w:r w:rsidRPr="26808F8D" w:rsidR="54E82C69">
        <w:rPr>
          <w:rFonts w:ascii="Calibri" w:hAnsi="Calibri" w:eastAsia="Calibri" w:cs="Calibri"/>
        </w:rPr>
        <w:t>oners</w:t>
      </w:r>
      <w:r w:rsidRPr="26808F8D">
        <w:rPr>
          <w:rFonts w:ascii="Calibri" w:hAnsi="Calibri" w:eastAsia="Calibri" w:cs="Calibri"/>
        </w:rPr>
        <w:t xml:space="preserve"> coming into prison that are identified as having a drug or alcohol problem.  </w:t>
      </w:r>
    </w:p>
    <w:p w:rsidR="00FC3783" w:rsidP="26808F8D" w:rsidRDefault="00394E0F" w14:paraId="17372955" w14:textId="45CBE98D">
      <w:pPr>
        <w:spacing w:after="153" w:line="276" w:lineRule="auto"/>
        <w:ind w:left="0" w:right="0" w:firstLine="0"/>
        <w:rPr>
          <w:rFonts w:ascii="Calibri" w:hAnsi="Calibri" w:eastAsia="Calibri" w:cs="Calibri"/>
        </w:rPr>
      </w:pPr>
      <w:r w:rsidRPr="26808F8D">
        <w:rPr>
          <w:rFonts w:ascii="Calibri" w:hAnsi="Calibri" w:eastAsia="Calibri" w:cs="Calibri"/>
        </w:rPr>
        <w:t>You will be responsible for contributing and monitoring the targets set by Forward and the local commissioners. One of the key targets will be measuring outcomes, so co-operative working relationships with other partner agencies is vital to this role (example clinical teams</w:t>
      </w:r>
      <w:r w:rsidRPr="26808F8D" w:rsidR="4CEE758B">
        <w:rPr>
          <w:rFonts w:ascii="Calibri" w:hAnsi="Calibri" w:eastAsia="Calibri" w:cs="Calibri"/>
        </w:rPr>
        <w:t>, offender managers and prison custody officers</w:t>
      </w:r>
      <w:r w:rsidRPr="26808F8D">
        <w:rPr>
          <w:rFonts w:ascii="Calibri" w:hAnsi="Calibri" w:eastAsia="Calibri" w:cs="Calibri"/>
        </w:rPr>
        <w:t xml:space="preserve">).  The purpose of this post is to ensure the smooth administration of the service, encompassing some secretarial duties, data entry collection and monitoring systems.    </w:t>
      </w:r>
    </w:p>
    <w:p w:rsidR="26808F8D" w:rsidP="26808F8D" w:rsidRDefault="26808F8D" w14:paraId="6B7E1A45" w14:textId="5A4642D3">
      <w:pPr>
        <w:spacing w:after="153" w:line="276" w:lineRule="auto"/>
        <w:ind w:left="0" w:right="0" w:firstLine="0"/>
        <w:rPr>
          <w:rFonts w:ascii="Calibri" w:hAnsi="Calibri" w:eastAsia="Calibri" w:cs="Calibri"/>
        </w:rPr>
      </w:pPr>
    </w:p>
    <w:p w:rsidR="00FC3783" w:rsidP="26808F8D" w:rsidRDefault="00394E0F" w14:paraId="3A3955F4" w14:textId="77777777">
      <w:pPr>
        <w:pStyle w:val="Heading1"/>
        <w:pBdr>
          <w:top w:val="single" w:color="000000" w:sz="4" w:space="0"/>
          <w:left w:val="single" w:color="000000" w:sz="4" w:space="0"/>
          <w:bottom w:val="single" w:color="000000" w:sz="4" w:space="0"/>
          <w:right w:val="single" w:color="000000" w:sz="4" w:space="0"/>
        </w:pBdr>
        <w:spacing w:line="276" w:lineRule="auto"/>
        <w:ind w:left="113" w:firstLine="0"/>
        <w:rPr>
          <w:rFonts w:ascii="Calibri" w:hAnsi="Calibri" w:eastAsia="Calibri" w:cs="Calibri"/>
        </w:rPr>
      </w:pPr>
      <w:r w:rsidRPr="26808F8D">
        <w:rPr>
          <w:rFonts w:ascii="Calibri" w:hAnsi="Calibri" w:eastAsia="Calibri" w:cs="Calibri"/>
        </w:rPr>
        <w:t xml:space="preserve">Accountabilities </w:t>
      </w:r>
    </w:p>
    <w:p w:rsidR="00FC3783" w:rsidP="26808F8D" w:rsidRDefault="00394E0F" w14:paraId="44A354B2" w14:textId="77777777">
      <w:pPr>
        <w:spacing w:after="35" w:line="276" w:lineRule="auto"/>
        <w:ind w:left="720" w:right="0" w:firstLine="0"/>
        <w:jc w:val="left"/>
        <w:rPr>
          <w:rFonts w:ascii="Calibri" w:hAnsi="Calibri" w:eastAsia="Calibri" w:cs="Calibri"/>
          <w:b/>
          <w:bCs/>
        </w:rPr>
      </w:pPr>
      <w:r w:rsidRPr="26808F8D">
        <w:rPr>
          <w:rFonts w:ascii="Calibri" w:hAnsi="Calibri" w:eastAsia="Calibri" w:cs="Calibri"/>
          <w:b/>
          <w:bCs/>
        </w:rPr>
        <w:t xml:space="preserve"> </w:t>
      </w:r>
    </w:p>
    <w:p w:rsidR="00FC3783" w:rsidP="26808F8D" w:rsidRDefault="00394E0F" w14:paraId="48F50F73" w14:textId="77777777">
      <w:pPr>
        <w:pStyle w:val="Heading2"/>
        <w:spacing w:line="276" w:lineRule="auto"/>
        <w:ind w:left="-5"/>
        <w:rPr>
          <w:rFonts w:ascii="Calibri" w:hAnsi="Calibri" w:eastAsia="Calibri" w:cs="Calibri"/>
        </w:rPr>
      </w:pPr>
      <w:r w:rsidRPr="26808F8D">
        <w:rPr>
          <w:rFonts w:ascii="Calibri" w:hAnsi="Calibri" w:eastAsia="Calibri" w:cs="Calibri"/>
        </w:rPr>
        <w:t xml:space="preserve">Strategy </w:t>
      </w:r>
    </w:p>
    <w:p w:rsidR="00FC3783" w:rsidP="26808F8D" w:rsidRDefault="00394E0F" w14:paraId="7C5E7FFF" w14:textId="77777777">
      <w:pPr>
        <w:spacing w:after="0" w:line="276" w:lineRule="auto"/>
        <w:ind w:left="0" w:right="0" w:firstLine="0"/>
        <w:jc w:val="left"/>
        <w:rPr>
          <w:rFonts w:ascii="Calibri" w:hAnsi="Calibri" w:eastAsia="Calibri" w:cs="Calibri"/>
          <w:b/>
          <w:bCs/>
          <w:color w:val="1F2A44"/>
          <w:sz w:val="28"/>
          <w:szCs w:val="28"/>
        </w:rPr>
      </w:pPr>
      <w:r w:rsidRPr="26808F8D">
        <w:rPr>
          <w:rFonts w:ascii="Calibri" w:hAnsi="Calibri" w:eastAsia="Calibri" w:cs="Calibri"/>
          <w:b/>
          <w:bCs/>
          <w:color w:val="1F2A44"/>
          <w:sz w:val="28"/>
          <w:szCs w:val="28"/>
        </w:rPr>
        <w:t xml:space="preserve"> </w:t>
      </w:r>
    </w:p>
    <w:p w:rsidR="00FC3783" w:rsidP="26808F8D" w:rsidRDefault="00394E0F" w14:paraId="506155F1" w14:textId="77777777">
      <w:pPr>
        <w:numPr>
          <w:ilvl w:val="0"/>
          <w:numId w:val="3"/>
        </w:numPr>
        <w:spacing w:line="276" w:lineRule="auto"/>
        <w:ind w:right="0"/>
        <w:rPr>
          <w:rFonts w:ascii="Calibri" w:hAnsi="Calibri" w:eastAsia="Calibri" w:cs="Calibri"/>
        </w:rPr>
      </w:pPr>
      <w:r w:rsidRPr="26808F8D">
        <w:rPr>
          <w:rFonts w:ascii="Calibri" w:hAnsi="Calibri" w:eastAsia="Calibri" w:cs="Calibri"/>
        </w:rPr>
        <w:t xml:space="preserve">To contribute to data collection. </w:t>
      </w:r>
    </w:p>
    <w:p w:rsidR="00FC3783" w:rsidP="26808F8D" w:rsidRDefault="00394E0F" w14:paraId="412AE594" w14:textId="5C7A210A">
      <w:pPr>
        <w:numPr>
          <w:ilvl w:val="0"/>
          <w:numId w:val="3"/>
        </w:numPr>
        <w:spacing w:line="276" w:lineRule="auto"/>
        <w:ind w:right="0"/>
        <w:rPr>
          <w:rFonts w:ascii="Calibri" w:hAnsi="Calibri" w:eastAsia="Calibri" w:cs="Calibri"/>
        </w:rPr>
      </w:pPr>
      <w:r w:rsidRPr="26808F8D">
        <w:rPr>
          <w:rFonts w:ascii="Calibri" w:hAnsi="Calibri" w:eastAsia="Calibri" w:cs="Calibri"/>
        </w:rPr>
        <w:t xml:space="preserve">To use initiative to ensure all administration systems and processes are effective in producing the best possible support for the </w:t>
      </w:r>
      <w:r w:rsidRPr="26808F8D" w:rsidR="2FF21441">
        <w:rPr>
          <w:rFonts w:ascii="Calibri" w:hAnsi="Calibri" w:eastAsia="Calibri" w:cs="Calibri"/>
        </w:rPr>
        <w:t>DAR</w:t>
      </w:r>
      <w:r w:rsidRPr="26808F8D">
        <w:rPr>
          <w:rFonts w:ascii="Calibri" w:hAnsi="Calibri" w:eastAsia="Calibri" w:cs="Calibri"/>
        </w:rPr>
        <w:t>T</w:t>
      </w:r>
      <w:r w:rsidRPr="26808F8D" w:rsidR="5C102924">
        <w:rPr>
          <w:rFonts w:ascii="Calibri" w:hAnsi="Calibri" w:eastAsia="Calibri" w:cs="Calibri"/>
        </w:rPr>
        <w:t xml:space="preserve"> service</w:t>
      </w:r>
      <w:r w:rsidRPr="26808F8D">
        <w:rPr>
          <w:rFonts w:ascii="Calibri" w:hAnsi="Calibri" w:eastAsia="Calibri" w:cs="Calibri"/>
        </w:rPr>
        <w:t xml:space="preserve">. </w:t>
      </w:r>
    </w:p>
    <w:p w:rsidR="00FC3783" w:rsidP="26808F8D" w:rsidRDefault="00394E0F" w14:paraId="25B62F3E" w14:textId="77777777">
      <w:pPr>
        <w:numPr>
          <w:ilvl w:val="0"/>
          <w:numId w:val="3"/>
        </w:numPr>
        <w:spacing w:line="276" w:lineRule="auto"/>
        <w:ind w:right="0"/>
        <w:rPr>
          <w:rFonts w:ascii="Calibri" w:hAnsi="Calibri" w:eastAsia="Calibri" w:cs="Calibri"/>
        </w:rPr>
      </w:pPr>
      <w:r w:rsidRPr="26808F8D">
        <w:rPr>
          <w:rFonts w:ascii="Calibri" w:hAnsi="Calibri" w:eastAsia="Calibri" w:cs="Calibri"/>
        </w:rPr>
        <w:t xml:space="preserve">Visit other establishments to get a complete view of what is required from administration support in different types of prisons. </w:t>
      </w:r>
    </w:p>
    <w:p w:rsidR="00FC3783" w:rsidP="26808F8D" w:rsidRDefault="00394E0F" w14:paraId="593F1425" w14:textId="2FD14E3B">
      <w:pPr>
        <w:numPr>
          <w:ilvl w:val="0"/>
          <w:numId w:val="3"/>
        </w:numPr>
        <w:spacing w:after="312" w:line="276" w:lineRule="auto"/>
        <w:ind w:right="0"/>
        <w:rPr>
          <w:rFonts w:ascii="Calibri" w:hAnsi="Calibri" w:eastAsia="Calibri" w:cs="Calibri"/>
        </w:rPr>
      </w:pPr>
      <w:r w:rsidRPr="26808F8D">
        <w:rPr>
          <w:rFonts w:ascii="Calibri" w:hAnsi="Calibri" w:eastAsia="Calibri" w:cs="Calibri"/>
        </w:rPr>
        <w:t xml:space="preserve">Build strong relationships </w:t>
      </w:r>
      <w:r w:rsidRPr="26808F8D" w:rsidR="7B18ACC9">
        <w:rPr>
          <w:rFonts w:ascii="Calibri" w:hAnsi="Calibri" w:eastAsia="Calibri" w:cs="Calibri"/>
        </w:rPr>
        <w:t>with and</w:t>
      </w:r>
      <w:r w:rsidRPr="26808F8D">
        <w:rPr>
          <w:rFonts w:ascii="Calibri" w:hAnsi="Calibri" w:eastAsia="Calibri" w:cs="Calibri"/>
        </w:rPr>
        <w:t xml:space="preserve"> makes full use of the support offered by line management and head-office functions. </w:t>
      </w:r>
    </w:p>
    <w:p w:rsidR="00FC3783" w:rsidP="26808F8D" w:rsidRDefault="00394E0F" w14:paraId="63F4B93D" w14:textId="77777777">
      <w:pPr>
        <w:spacing w:after="0" w:line="276" w:lineRule="auto"/>
        <w:ind w:left="641" w:right="0" w:firstLine="0"/>
        <w:jc w:val="left"/>
        <w:rPr>
          <w:rFonts w:ascii="Calibri" w:hAnsi="Calibri" w:eastAsia="Calibri" w:cs="Calibri"/>
          <w:b/>
          <w:bCs/>
          <w:sz w:val="32"/>
          <w:szCs w:val="32"/>
        </w:rPr>
      </w:pPr>
      <w:r w:rsidRPr="26808F8D">
        <w:rPr>
          <w:rFonts w:ascii="Calibri" w:hAnsi="Calibri" w:eastAsia="Calibri" w:cs="Calibri"/>
          <w:b/>
          <w:bCs/>
          <w:sz w:val="32"/>
          <w:szCs w:val="32"/>
        </w:rPr>
        <w:t xml:space="preserve"> </w:t>
      </w:r>
      <w:r>
        <w:tab/>
      </w:r>
      <w:r w:rsidRPr="26808F8D">
        <w:rPr>
          <w:rFonts w:ascii="Calibri" w:hAnsi="Calibri" w:eastAsia="Calibri" w:cs="Calibri"/>
          <w:b/>
          <w:bCs/>
          <w:sz w:val="32"/>
          <w:szCs w:val="32"/>
        </w:rPr>
        <w:t xml:space="preserve"> </w:t>
      </w:r>
    </w:p>
    <w:p w:rsidR="00FC3783" w:rsidP="26808F8D" w:rsidRDefault="00394E0F" w14:paraId="3E734548" w14:textId="77777777">
      <w:pPr>
        <w:spacing w:after="134" w:line="276" w:lineRule="auto"/>
        <w:ind w:left="-5" w:right="0" w:hanging="10"/>
        <w:jc w:val="left"/>
        <w:rPr>
          <w:rFonts w:ascii="Calibri" w:hAnsi="Calibri" w:eastAsia="Calibri" w:cs="Calibri"/>
          <w:b/>
          <w:bCs/>
          <w:color w:val="1F2A44"/>
          <w:sz w:val="28"/>
          <w:szCs w:val="28"/>
        </w:rPr>
      </w:pPr>
      <w:r w:rsidRPr="26808F8D">
        <w:rPr>
          <w:rFonts w:ascii="Calibri" w:hAnsi="Calibri" w:eastAsia="Calibri" w:cs="Calibri"/>
          <w:b/>
          <w:bCs/>
          <w:color w:val="1F2A44"/>
          <w:sz w:val="28"/>
          <w:szCs w:val="28"/>
        </w:rPr>
        <w:t xml:space="preserve">Service Delivery   </w:t>
      </w:r>
    </w:p>
    <w:p w:rsidR="00FC3783" w:rsidP="26808F8D" w:rsidRDefault="00394E0F" w14:paraId="6735B91D" w14:textId="77777777">
      <w:pPr>
        <w:numPr>
          <w:ilvl w:val="0"/>
          <w:numId w:val="3"/>
        </w:numPr>
        <w:spacing w:line="276" w:lineRule="auto"/>
        <w:ind w:right="0"/>
        <w:rPr>
          <w:rFonts w:ascii="Calibri" w:hAnsi="Calibri" w:eastAsia="Calibri" w:cs="Calibri"/>
        </w:rPr>
      </w:pPr>
      <w:r w:rsidRPr="26808F8D">
        <w:rPr>
          <w:rFonts w:ascii="Calibri" w:hAnsi="Calibri" w:eastAsia="Calibri" w:cs="Calibri"/>
        </w:rPr>
        <w:t xml:space="preserve">To ensure the collection of relevant statistical data is accurate  </w:t>
      </w:r>
    </w:p>
    <w:p w:rsidR="00FC3783" w:rsidP="26808F8D" w:rsidRDefault="00394E0F" w14:paraId="130B8533" w14:textId="77777777">
      <w:pPr>
        <w:spacing w:after="0" w:line="276" w:lineRule="auto"/>
        <w:ind w:left="641" w:right="0" w:firstLine="0"/>
        <w:jc w:val="left"/>
        <w:rPr>
          <w:rFonts w:ascii="Calibri" w:hAnsi="Calibri" w:eastAsia="Calibri" w:cs="Calibri"/>
          <w:b/>
          <w:bCs/>
          <w:sz w:val="32"/>
          <w:szCs w:val="32"/>
        </w:rPr>
      </w:pPr>
      <w:r w:rsidRPr="26808F8D">
        <w:rPr>
          <w:rFonts w:ascii="Calibri" w:hAnsi="Calibri" w:eastAsia="Calibri" w:cs="Calibri"/>
          <w:b/>
          <w:bCs/>
          <w:sz w:val="32"/>
          <w:szCs w:val="32"/>
        </w:rPr>
        <w:t xml:space="preserve"> </w:t>
      </w:r>
    </w:p>
    <w:p w:rsidR="00FC3783" w:rsidP="26808F8D" w:rsidRDefault="00394E0F" w14:paraId="3C01AC13" w14:textId="77777777">
      <w:pPr>
        <w:pStyle w:val="Heading2"/>
        <w:spacing w:line="276" w:lineRule="auto"/>
        <w:ind w:left="-5"/>
        <w:rPr>
          <w:rFonts w:ascii="Calibri" w:hAnsi="Calibri" w:eastAsia="Calibri" w:cs="Calibri"/>
        </w:rPr>
      </w:pPr>
      <w:r w:rsidRPr="26808F8D">
        <w:rPr>
          <w:rFonts w:ascii="Calibri" w:hAnsi="Calibri" w:eastAsia="Calibri" w:cs="Calibri"/>
        </w:rPr>
        <w:t xml:space="preserve">Performance Management  </w:t>
      </w:r>
    </w:p>
    <w:p w:rsidR="00FC3783" w:rsidP="26808F8D" w:rsidRDefault="00394E0F" w14:paraId="273337BC" w14:textId="77777777">
      <w:pPr>
        <w:spacing w:after="0" w:line="276" w:lineRule="auto"/>
        <w:ind w:left="0" w:right="0" w:firstLine="0"/>
        <w:jc w:val="left"/>
        <w:rPr>
          <w:rFonts w:ascii="Calibri" w:hAnsi="Calibri" w:eastAsia="Calibri" w:cs="Calibri"/>
          <w:b/>
          <w:bCs/>
          <w:color w:val="1F2A44"/>
          <w:sz w:val="28"/>
          <w:szCs w:val="28"/>
        </w:rPr>
      </w:pPr>
      <w:r w:rsidRPr="26808F8D">
        <w:rPr>
          <w:rFonts w:ascii="Calibri" w:hAnsi="Calibri" w:eastAsia="Calibri" w:cs="Calibri"/>
          <w:b/>
          <w:bCs/>
          <w:color w:val="1F2A44"/>
          <w:sz w:val="28"/>
          <w:szCs w:val="28"/>
        </w:rPr>
        <w:t xml:space="preserve"> </w:t>
      </w:r>
    </w:p>
    <w:p w:rsidR="00FC3783" w:rsidP="26808F8D" w:rsidRDefault="00394E0F" w14:paraId="72EDF12C" w14:textId="601A43FF">
      <w:pPr>
        <w:numPr>
          <w:ilvl w:val="0"/>
          <w:numId w:val="4"/>
        </w:numPr>
        <w:spacing w:line="276" w:lineRule="auto"/>
        <w:ind w:right="0" w:hanging="360"/>
        <w:rPr>
          <w:rFonts w:ascii="Calibri" w:hAnsi="Calibri" w:eastAsia="Calibri" w:cs="Calibri"/>
        </w:rPr>
      </w:pPr>
      <w:r w:rsidRPr="26808F8D">
        <w:rPr>
          <w:rFonts w:ascii="Calibri" w:hAnsi="Calibri" w:eastAsia="Calibri" w:cs="Calibri"/>
        </w:rPr>
        <w:t>To work with Microsoft Excel, Word, Outlook</w:t>
      </w:r>
      <w:r w:rsidRPr="26808F8D" w:rsidR="2CD5BF7D">
        <w:rPr>
          <w:rFonts w:ascii="Calibri" w:hAnsi="Calibri" w:eastAsia="Calibri" w:cs="Calibri"/>
        </w:rPr>
        <w:t>, SystmOne</w:t>
      </w:r>
      <w:r w:rsidRPr="26808F8D">
        <w:rPr>
          <w:rFonts w:ascii="Calibri" w:hAnsi="Calibri" w:eastAsia="Calibri" w:cs="Calibri"/>
        </w:rPr>
        <w:t xml:space="preserve"> and </w:t>
      </w:r>
      <w:r w:rsidRPr="26808F8D" w:rsidR="6D53C831">
        <w:rPr>
          <w:rFonts w:ascii="Calibri" w:hAnsi="Calibri" w:eastAsia="Calibri" w:cs="Calibri"/>
        </w:rPr>
        <w:t>P</w:t>
      </w:r>
      <w:r w:rsidRPr="26808F8D">
        <w:rPr>
          <w:rFonts w:ascii="Calibri" w:hAnsi="Calibri" w:eastAsia="Calibri" w:cs="Calibri"/>
        </w:rPr>
        <w:t xml:space="preserve">-Nomis. </w:t>
      </w:r>
    </w:p>
    <w:p w:rsidR="00FC3783" w:rsidP="26808F8D" w:rsidRDefault="00394E0F" w14:paraId="2D4A28EF" w14:textId="77777777">
      <w:pPr>
        <w:numPr>
          <w:ilvl w:val="0"/>
          <w:numId w:val="4"/>
        </w:numPr>
        <w:spacing w:line="276" w:lineRule="auto"/>
        <w:ind w:right="0" w:hanging="360"/>
        <w:rPr>
          <w:rFonts w:ascii="Calibri" w:hAnsi="Calibri" w:eastAsia="Calibri" w:cs="Calibri"/>
        </w:rPr>
      </w:pPr>
      <w:r w:rsidRPr="26808F8D">
        <w:rPr>
          <w:rFonts w:ascii="Calibri" w:hAnsi="Calibri" w:eastAsia="Calibri" w:cs="Calibri"/>
        </w:rPr>
        <w:t xml:space="preserve">To be responsible for answering the general office telephone and dealing with enquiries as appropriate. Using own initiative when dealing with a range of subjects in a courteous and efficient manner, whether in person, writing or telephone, always taking client confidentiality into consideration.   </w:t>
      </w:r>
    </w:p>
    <w:p w:rsidR="00FC3783" w:rsidP="26808F8D" w:rsidRDefault="00394E0F" w14:paraId="11112DB9" w14:textId="17DD808D">
      <w:pPr>
        <w:numPr>
          <w:ilvl w:val="0"/>
          <w:numId w:val="4"/>
        </w:numPr>
        <w:spacing w:line="276" w:lineRule="auto"/>
        <w:ind w:right="0" w:hanging="360"/>
        <w:rPr>
          <w:rFonts w:ascii="Calibri" w:hAnsi="Calibri" w:eastAsia="Calibri" w:cs="Calibri"/>
        </w:rPr>
      </w:pPr>
      <w:r w:rsidRPr="26808F8D">
        <w:rPr>
          <w:rFonts w:ascii="Calibri" w:hAnsi="Calibri" w:eastAsia="Calibri" w:cs="Calibri"/>
        </w:rPr>
        <w:t xml:space="preserve">To assist with filing and maintenance of </w:t>
      </w:r>
      <w:r w:rsidRPr="26808F8D" w:rsidR="0F6DC72E">
        <w:rPr>
          <w:rFonts w:ascii="Calibri" w:hAnsi="Calibri" w:eastAsia="Calibri" w:cs="Calibri"/>
        </w:rPr>
        <w:t>DART</w:t>
      </w:r>
      <w:r w:rsidRPr="26808F8D">
        <w:rPr>
          <w:rFonts w:ascii="Calibri" w:hAnsi="Calibri" w:eastAsia="Calibri" w:cs="Calibri"/>
        </w:rPr>
        <w:t xml:space="preserve"> administration records in an orderly and user-friendly system. </w:t>
      </w:r>
    </w:p>
    <w:p w:rsidR="00FC3783" w:rsidP="26808F8D" w:rsidRDefault="00394E0F" w14:paraId="1F6B8992" w14:textId="0FB76001">
      <w:pPr>
        <w:numPr>
          <w:ilvl w:val="0"/>
          <w:numId w:val="4"/>
        </w:numPr>
        <w:spacing w:line="276" w:lineRule="auto"/>
        <w:ind w:right="0" w:hanging="360"/>
        <w:rPr>
          <w:rFonts w:ascii="Calibri" w:hAnsi="Calibri" w:eastAsia="Calibri" w:cs="Calibri"/>
        </w:rPr>
      </w:pPr>
      <w:r w:rsidRPr="26808F8D">
        <w:rPr>
          <w:rFonts w:ascii="Calibri" w:hAnsi="Calibri" w:eastAsia="Calibri" w:cs="Calibri"/>
        </w:rPr>
        <w:t xml:space="preserve">To coordinate attendance and invite letters, along with maintaining the programmes databases, in conjunction with the </w:t>
      </w:r>
      <w:r w:rsidRPr="26808F8D" w:rsidR="0ED4A053">
        <w:rPr>
          <w:rFonts w:ascii="Calibri" w:hAnsi="Calibri" w:eastAsia="Calibri" w:cs="Calibri"/>
        </w:rPr>
        <w:t>Team Leader</w:t>
      </w:r>
      <w:r w:rsidRPr="26808F8D">
        <w:rPr>
          <w:rFonts w:ascii="Calibri" w:hAnsi="Calibri" w:eastAsia="Calibri" w:cs="Calibri"/>
        </w:rPr>
        <w:t>. Ensuring participants are recorded and are paid via C</w:t>
      </w:r>
      <w:r w:rsidRPr="26808F8D" w:rsidR="10D096CA">
        <w:rPr>
          <w:rFonts w:ascii="Calibri" w:hAnsi="Calibri" w:eastAsia="Calibri" w:cs="Calibri"/>
        </w:rPr>
        <w:t>MS</w:t>
      </w:r>
      <w:r w:rsidRPr="26808F8D">
        <w:rPr>
          <w:rFonts w:ascii="Calibri" w:hAnsi="Calibri" w:eastAsia="Calibri" w:cs="Calibri"/>
        </w:rPr>
        <w:t xml:space="preserve"> and reports are collated and distributed as necessary.  </w:t>
      </w:r>
    </w:p>
    <w:p w:rsidR="00FC3783" w:rsidP="26808F8D" w:rsidRDefault="00394E0F" w14:paraId="7B895B89" w14:textId="3E38C0AA">
      <w:pPr>
        <w:numPr>
          <w:ilvl w:val="0"/>
          <w:numId w:val="4"/>
        </w:numPr>
        <w:spacing w:line="276" w:lineRule="auto"/>
        <w:ind w:right="0" w:hanging="360"/>
        <w:rPr>
          <w:rFonts w:ascii="Calibri" w:hAnsi="Calibri" w:eastAsia="Calibri" w:cs="Calibri"/>
        </w:rPr>
      </w:pPr>
      <w:r w:rsidRPr="26808F8D">
        <w:rPr>
          <w:rFonts w:ascii="Calibri" w:hAnsi="Calibri" w:eastAsia="Calibri" w:cs="Calibri"/>
        </w:rPr>
        <w:t xml:space="preserve">To take minutes in team meetings, in reviews and when required by the </w:t>
      </w:r>
      <w:r w:rsidRPr="26808F8D" w:rsidR="3EAB90AB">
        <w:rPr>
          <w:rFonts w:ascii="Calibri" w:hAnsi="Calibri" w:eastAsia="Calibri" w:cs="Calibri"/>
        </w:rPr>
        <w:t>Service Manager or Team Leader.</w:t>
      </w:r>
    </w:p>
    <w:p w:rsidR="00FC3783" w:rsidP="26808F8D" w:rsidRDefault="00394E0F" w14:paraId="5F898B22" w14:textId="7646DD03">
      <w:pPr>
        <w:numPr>
          <w:ilvl w:val="0"/>
          <w:numId w:val="4"/>
        </w:numPr>
        <w:spacing w:line="276" w:lineRule="auto"/>
        <w:ind w:right="0" w:hanging="360"/>
        <w:rPr>
          <w:rFonts w:ascii="Calibri" w:hAnsi="Calibri" w:eastAsia="Calibri" w:cs="Calibri"/>
        </w:rPr>
      </w:pPr>
      <w:r w:rsidRPr="26808F8D">
        <w:rPr>
          <w:rFonts w:ascii="Calibri" w:hAnsi="Calibri" w:eastAsia="Calibri" w:cs="Calibri"/>
        </w:rPr>
        <w:t>To liaise, where appropriate, with relevant prison departments, including clinical partners</w:t>
      </w:r>
      <w:r w:rsidRPr="26808F8D" w:rsidR="6623B154">
        <w:rPr>
          <w:rFonts w:ascii="Calibri" w:hAnsi="Calibri" w:eastAsia="Calibri" w:cs="Calibri"/>
        </w:rPr>
        <w:t>, OMU, Programmes, Residential Units and Healthcare</w:t>
      </w:r>
      <w:r w:rsidRPr="26808F8D">
        <w:rPr>
          <w:rFonts w:ascii="Calibri" w:hAnsi="Calibri" w:eastAsia="Calibri" w:cs="Calibri"/>
        </w:rPr>
        <w:t xml:space="preserve">.  </w:t>
      </w:r>
    </w:p>
    <w:p w:rsidR="00FC3783" w:rsidP="26808F8D" w:rsidRDefault="00394E0F" w14:paraId="3AAB74A3" w14:textId="77777777">
      <w:pPr>
        <w:numPr>
          <w:ilvl w:val="0"/>
          <w:numId w:val="4"/>
        </w:numPr>
        <w:spacing w:line="276" w:lineRule="auto"/>
        <w:ind w:right="0" w:hanging="360"/>
        <w:rPr>
          <w:rFonts w:ascii="Calibri" w:hAnsi="Calibri" w:eastAsia="Calibri" w:cs="Calibri"/>
        </w:rPr>
      </w:pPr>
      <w:r w:rsidRPr="26808F8D">
        <w:rPr>
          <w:rFonts w:ascii="Calibri" w:hAnsi="Calibri" w:eastAsia="Calibri" w:cs="Calibri"/>
        </w:rPr>
        <w:t xml:space="preserve">Order stock items and maintain adequate supplies of stationery and other office consumables.  Investigate and pursue quotations for management attention.  Order individual non-stock items ensuring that Forward standards and Guidance are strictly adhered to. Also to ensure that all office equipment is in working order. </w:t>
      </w:r>
    </w:p>
    <w:p w:rsidR="00FC3783" w:rsidP="26808F8D" w:rsidRDefault="00394E0F" w14:paraId="5EA67086" w14:textId="738C20AC">
      <w:pPr>
        <w:numPr>
          <w:ilvl w:val="0"/>
          <w:numId w:val="4"/>
        </w:numPr>
        <w:spacing w:line="276" w:lineRule="auto"/>
        <w:ind w:right="0" w:hanging="360"/>
        <w:rPr>
          <w:rFonts w:ascii="Calibri" w:hAnsi="Calibri" w:eastAsia="Calibri" w:cs="Calibri"/>
        </w:rPr>
      </w:pPr>
      <w:r w:rsidRPr="26808F8D">
        <w:rPr>
          <w:rFonts w:ascii="Calibri" w:hAnsi="Calibri" w:eastAsia="Calibri" w:cs="Calibri"/>
        </w:rPr>
        <w:t xml:space="preserve">Engage positively in team meetings and supervision sessions as required by the </w:t>
      </w:r>
      <w:r w:rsidRPr="26808F8D" w:rsidR="450394CC">
        <w:rPr>
          <w:rFonts w:ascii="Calibri" w:hAnsi="Calibri" w:eastAsia="Calibri" w:cs="Calibri"/>
        </w:rPr>
        <w:t xml:space="preserve">Service </w:t>
      </w:r>
      <w:r w:rsidRPr="26808F8D">
        <w:rPr>
          <w:rFonts w:ascii="Calibri" w:hAnsi="Calibri" w:eastAsia="Calibri" w:cs="Calibri"/>
        </w:rPr>
        <w:t xml:space="preserve">Manager. </w:t>
      </w:r>
    </w:p>
    <w:p w:rsidR="00FC3783" w:rsidP="26808F8D" w:rsidRDefault="00394E0F" w14:paraId="3237A051" w14:textId="77777777">
      <w:pPr>
        <w:numPr>
          <w:ilvl w:val="0"/>
          <w:numId w:val="4"/>
        </w:numPr>
        <w:spacing w:line="276" w:lineRule="auto"/>
        <w:ind w:right="0" w:hanging="360"/>
        <w:rPr>
          <w:rFonts w:ascii="Calibri" w:hAnsi="Calibri" w:eastAsia="Calibri" w:cs="Calibri"/>
        </w:rPr>
      </w:pPr>
      <w:r w:rsidRPr="26808F8D">
        <w:rPr>
          <w:rFonts w:ascii="Calibri" w:hAnsi="Calibri" w:eastAsia="Calibri" w:cs="Calibri"/>
        </w:rPr>
        <w:t xml:space="preserve">Informing the prison of visitors expected, via a gate memo, and escorting on arrival.  </w:t>
      </w:r>
    </w:p>
    <w:p w:rsidR="00FC3783" w:rsidP="26808F8D" w:rsidRDefault="4CF47064" w14:paraId="1B0E22E3" w14:textId="0B86C7C9">
      <w:pPr>
        <w:numPr>
          <w:ilvl w:val="0"/>
          <w:numId w:val="4"/>
        </w:numPr>
        <w:spacing w:line="276" w:lineRule="auto"/>
        <w:ind w:right="0" w:hanging="360"/>
        <w:rPr>
          <w:rFonts w:ascii="Calibri" w:hAnsi="Calibri" w:eastAsia="Calibri" w:cs="Calibri"/>
        </w:rPr>
      </w:pPr>
      <w:r w:rsidRPr="26808F8D">
        <w:rPr>
          <w:rFonts w:ascii="Calibri" w:hAnsi="Calibri" w:eastAsia="Calibri" w:cs="Calibri"/>
        </w:rPr>
        <w:t>E</w:t>
      </w:r>
      <w:r w:rsidRPr="26808F8D" w:rsidR="00394E0F">
        <w:rPr>
          <w:rFonts w:ascii="Calibri" w:hAnsi="Calibri" w:eastAsia="Calibri" w:cs="Calibri"/>
        </w:rPr>
        <w:t xml:space="preserve">nsuring outgoing mail is delivered to the post room in a timely manner. </w:t>
      </w:r>
    </w:p>
    <w:p w:rsidR="00FC3783" w:rsidP="26808F8D" w:rsidRDefault="00394E0F" w14:paraId="085D21AE" w14:textId="497A9FBA">
      <w:pPr>
        <w:numPr>
          <w:ilvl w:val="0"/>
          <w:numId w:val="4"/>
        </w:numPr>
        <w:spacing w:after="83" w:line="276" w:lineRule="auto"/>
        <w:ind w:right="0" w:hanging="360"/>
        <w:rPr>
          <w:rFonts w:ascii="Calibri" w:hAnsi="Calibri" w:eastAsia="Calibri" w:cs="Calibri"/>
        </w:rPr>
      </w:pPr>
      <w:r w:rsidRPr="26808F8D">
        <w:rPr>
          <w:rFonts w:ascii="Calibri" w:hAnsi="Calibri" w:eastAsia="Calibri" w:cs="Calibri"/>
        </w:rPr>
        <w:t>To maintain</w:t>
      </w:r>
      <w:r w:rsidRPr="26808F8D">
        <w:rPr>
          <w:rFonts w:ascii="Calibri" w:hAnsi="Calibri" w:eastAsia="Calibri" w:cs="Calibri"/>
        </w:rPr>
        <w:t xml:space="preserve"> confidentiality and data protection principles, raising any issues with the </w:t>
      </w:r>
      <w:r w:rsidRPr="26808F8D" w:rsidR="42CB6833">
        <w:rPr>
          <w:rFonts w:ascii="Calibri" w:hAnsi="Calibri" w:eastAsia="Calibri" w:cs="Calibri"/>
        </w:rPr>
        <w:t>Service</w:t>
      </w:r>
      <w:r w:rsidRPr="26808F8D">
        <w:rPr>
          <w:rFonts w:ascii="Calibri" w:hAnsi="Calibri" w:eastAsia="Calibri" w:cs="Calibri"/>
        </w:rPr>
        <w:t xml:space="preserve"> Manager as appropriate. </w:t>
      </w:r>
    </w:p>
    <w:p w:rsidR="00FC3783" w:rsidP="26808F8D" w:rsidRDefault="00394E0F" w14:paraId="77E1C110" w14:textId="77777777">
      <w:pPr>
        <w:spacing w:after="0" w:line="276" w:lineRule="auto"/>
        <w:ind w:left="641" w:right="0" w:firstLine="0"/>
        <w:jc w:val="left"/>
        <w:rPr>
          <w:rFonts w:ascii="Calibri" w:hAnsi="Calibri" w:eastAsia="Calibri" w:cs="Calibri"/>
          <w:b/>
          <w:bCs/>
          <w:sz w:val="32"/>
          <w:szCs w:val="32"/>
        </w:rPr>
      </w:pPr>
      <w:r w:rsidRPr="26808F8D">
        <w:rPr>
          <w:rFonts w:ascii="Calibri" w:hAnsi="Calibri" w:eastAsia="Calibri" w:cs="Calibri"/>
          <w:b/>
          <w:bCs/>
          <w:sz w:val="32"/>
          <w:szCs w:val="32"/>
        </w:rPr>
        <w:t xml:space="preserve"> </w:t>
      </w:r>
    </w:p>
    <w:p w:rsidR="00FC3783" w:rsidP="26808F8D" w:rsidRDefault="00394E0F" w14:paraId="2AB86D23" w14:textId="77777777">
      <w:pPr>
        <w:pStyle w:val="Heading2"/>
        <w:spacing w:line="276" w:lineRule="auto"/>
        <w:ind w:left="-5"/>
        <w:rPr>
          <w:rFonts w:ascii="Calibri" w:hAnsi="Calibri" w:eastAsia="Calibri" w:cs="Calibri"/>
        </w:rPr>
      </w:pPr>
      <w:r w:rsidRPr="26808F8D">
        <w:rPr>
          <w:rFonts w:ascii="Calibri" w:hAnsi="Calibri" w:eastAsia="Calibri" w:cs="Calibri"/>
        </w:rPr>
        <w:t xml:space="preserve">Departmental Management  </w:t>
      </w:r>
    </w:p>
    <w:p w:rsidR="00FC3783" w:rsidP="26808F8D" w:rsidRDefault="00394E0F" w14:paraId="003FA7F8" w14:textId="77777777">
      <w:pPr>
        <w:spacing w:after="0" w:line="276" w:lineRule="auto"/>
        <w:ind w:left="0" w:right="0" w:firstLine="0"/>
        <w:jc w:val="left"/>
        <w:rPr>
          <w:rFonts w:ascii="Calibri" w:hAnsi="Calibri" w:eastAsia="Calibri" w:cs="Calibri"/>
          <w:b/>
          <w:bCs/>
          <w:color w:val="1F2A44"/>
          <w:sz w:val="28"/>
          <w:szCs w:val="28"/>
        </w:rPr>
      </w:pPr>
      <w:r w:rsidRPr="26808F8D">
        <w:rPr>
          <w:rFonts w:ascii="Calibri" w:hAnsi="Calibri" w:eastAsia="Calibri" w:cs="Calibri"/>
          <w:b/>
          <w:bCs/>
          <w:color w:val="1F2A44"/>
          <w:sz w:val="28"/>
          <w:szCs w:val="28"/>
        </w:rPr>
        <w:t xml:space="preserve"> </w:t>
      </w:r>
    </w:p>
    <w:p w:rsidR="00FC3783" w:rsidP="26808F8D" w:rsidRDefault="00394E0F" w14:paraId="251B76D0" w14:textId="42EF345C">
      <w:pPr>
        <w:pStyle w:val="ListParagraph"/>
        <w:numPr>
          <w:ilvl w:val="0"/>
          <w:numId w:val="1"/>
        </w:numPr>
        <w:spacing w:line="276" w:lineRule="auto"/>
        <w:ind w:right="0"/>
        <w:rPr>
          <w:rFonts w:ascii="Calibri" w:hAnsi="Calibri" w:eastAsia="Calibri" w:cs="Calibri"/>
        </w:rPr>
      </w:pPr>
      <w:r w:rsidRPr="26808F8D">
        <w:rPr>
          <w:rFonts w:ascii="Calibri" w:hAnsi="Calibri" w:eastAsia="Calibri" w:cs="Calibri"/>
        </w:rPr>
        <w:t xml:space="preserve"> Support the Service by ensuring all tasks are covered and undertaken to a high standard. </w:t>
      </w:r>
    </w:p>
    <w:p w:rsidR="00FC3783" w:rsidP="26808F8D" w:rsidRDefault="00394E0F" w14:paraId="29A9D95D" w14:textId="77777777">
      <w:pPr>
        <w:spacing w:after="55" w:line="276" w:lineRule="auto"/>
        <w:ind w:left="396" w:right="0" w:firstLine="0"/>
        <w:jc w:val="left"/>
        <w:rPr>
          <w:rFonts w:ascii="Calibri" w:hAnsi="Calibri" w:eastAsia="Calibri" w:cs="Calibri"/>
          <w:sz w:val="20"/>
          <w:szCs w:val="20"/>
        </w:rPr>
      </w:pPr>
      <w:r w:rsidRPr="26808F8D">
        <w:rPr>
          <w:rFonts w:ascii="Calibri" w:hAnsi="Calibri" w:eastAsia="Calibri" w:cs="Calibri"/>
          <w:sz w:val="20"/>
          <w:szCs w:val="20"/>
        </w:rPr>
        <w:t xml:space="preserve"> </w:t>
      </w:r>
    </w:p>
    <w:p w:rsidR="00FC3783" w:rsidP="26808F8D" w:rsidRDefault="00394E0F" w14:paraId="740497CE" w14:textId="77777777">
      <w:pPr>
        <w:pStyle w:val="Heading2"/>
        <w:spacing w:after="135" w:line="276" w:lineRule="auto"/>
        <w:ind w:left="-5"/>
        <w:rPr>
          <w:rFonts w:ascii="Calibri" w:hAnsi="Calibri" w:eastAsia="Calibri" w:cs="Calibri"/>
        </w:rPr>
      </w:pPr>
      <w:r w:rsidRPr="26808F8D">
        <w:rPr>
          <w:rFonts w:ascii="Calibri" w:hAnsi="Calibri" w:eastAsia="Calibri" w:cs="Calibri"/>
        </w:rPr>
        <w:t xml:space="preserve">Quality and Safety </w:t>
      </w:r>
    </w:p>
    <w:p w:rsidR="00FC3783" w:rsidP="26808F8D" w:rsidRDefault="00394E0F" w14:paraId="6F409D90" w14:textId="77777777">
      <w:pPr>
        <w:numPr>
          <w:ilvl w:val="0"/>
          <w:numId w:val="5"/>
        </w:numPr>
        <w:spacing w:line="276" w:lineRule="auto"/>
        <w:ind w:right="0" w:hanging="360"/>
        <w:rPr>
          <w:rFonts w:ascii="Calibri" w:hAnsi="Calibri" w:eastAsia="Calibri" w:cs="Calibri"/>
        </w:rPr>
      </w:pPr>
      <w:r w:rsidRPr="26808F8D">
        <w:rPr>
          <w:rFonts w:ascii="Calibri" w:hAnsi="Calibri" w:eastAsia="Calibri" w:cs="Calibri"/>
        </w:rPr>
        <w:t xml:space="preserve">Engage with regular service audits ensuring that any issues are escalated and addressed in a timely manner and good practice is effectively shared throughout the service to ensure continuous improvement.  </w:t>
      </w:r>
    </w:p>
    <w:p w:rsidR="00FC3783" w:rsidP="26808F8D" w:rsidRDefault="00394E0F" w14:paraId="1CE99487" w14:textId="56A63C48">
      <w:pPr>
        <w:numPr>
          <w:ilvl w:val="0"/>
          <w:numId w:val="5"/>
        </w:numPr>
        <w:spacing w:after="45" w:line="276" w:lineRule="auto"/>
        <w:ind w:right="0" w:hanging="360"/>
        <w:rPr>
          <w:rFonts w:ascii="Calibri" w:hAnsi="Calibri" w:eastAsia="Calibri" w:cs="Calibri"/>
        </w:rPr>
      </w:pPr>
      <w:r w:rsidRPr="26808F8D">
        <w:rPr>
          <w:rFonts w:ascii="Calibri" w:hAnsi="Calibri" w:eastAsia="Calibri" w:cs="Calibri"/>
        </w:rPr>
        <w:t xml:space="preserve">Alert the Service Manager to any significant risks or problems arising </w:t>
      </w:r>
      <w:r w:rsidRPr="26808F8D" w:rsidR="023F5831">
        <w:rPr>
          <w:rFonts w:ascii="Calibri" w:hAnsi="Calibri" w:eastAsia="Calibri" w:cs="Calibri"/>
        </w:rPr>
        <w:t>while</w:t>
      </w:r>
      <w:r w:rsidRPr="26808F8D">
        <w:rPr>
          <w:rFonts w:ascii="Calibri" w:hAnsi="Calibri" w:eastAsia="Calibri" w:cs="Calibri"/>
        </w:rPr>
        <w:t xml:space="preserve"> managing and monitoring the services. </w:t>
      </w:r>
    </w:p>
    <w:p w:rsidR="00FC3783" w:rsidP="26808F8D" w:rsidRDefault="00394E0F" w14:paraId="47F3B238" w14:textId="77777777">
      <w:pPr>
        <w:numPr>
          <w:ilvl w:val="0"/>
          <w:numId w:val="5"/>
        </w:numPr>
        <w:spacing w:line="276" w:lineRule="auto"/>
        <w:ind w:right="0" w:hanging="360"/>
        <w:rPr>
          <w:rFonts w:ascii="Calibri" w:hAnsi="Calibri" w:eastAsia="Calibri" w:cs="Calibri"/>
        </w:rPr>
      </w:pPr>
      <w:r w:rsidRPr="26808F8D">
        <w:rPr>
          <w:rFonts w:ascii="Calibri" w:hAnsi="Calibri" w:eastAsia="Calibri" w:cs="Calibri"/>
        </w:rPr>
        <w:t xml:space="preserve">Abide by all Forward’s policies and procedures and encourage others to do the same. </w:t>
      </w:r>
    </w:p>
    <w:p w:rsidR="00FC3783" w:rsidP="26808F8D" w:rsidRDefault="00394E0F" w14:paraId="6B08EA81" w14:textId="77777777">
      <w:pPr>
        <w:numPr>
          <w:ilvl w:val="0"/>
          <w:numId w:val="5"/>
        </w:numPr>
        <w:spacing w:line="276" w:lineRule="auto"/>
        <w:ind w:right="0" w:hanging="360"/>
        <w:rPr>
          <w:rFonts w:ascii="Calibri" w:hAnsi="Calibri" w:eastAsia="Calibri" w:cs="Calibri"/>
        </w:rPr>
      </w:pPr>
      <w:r w:rsidRPr="26808F8D">
        <w:rPr>
          <w:rFonts w:ascii="Calibri" w:hAnsi="Calibri" w:eastAsia="Calibri" w:cs="Calibri"/>
        </w:rPr>
        <w:t xml:space="preserve">Work with the highest regard to health, safety and security in the workplace highlighting any risks (potential or actual) to the Service Manager and (where appropriate) the Head of Governance, in accordance with Forward’s risk management protocols.  </w:t>
      </w:r>
    </w:p>
    <w:p w:rsidR="00FC3783" w:rsidP="26808F8D" w:rsidRDefault="00394E0F" w14:paraId="73D55F75" w14:textId="77777777">
      <w:pPr>
        <w:numPr>
          <w:ilvl w:val="0"/>
          <w:numId w:val="5"/>
        </w:numPr>
        <w:spacing w:line="276" w:lineRule="auto"/>
        <w:ind w:right="0" w:hanging="360"/>
        <w:rPr>
          <w:rFonts w:ascii="Calibri" w:hAnsi="Calibri" w:eastAsia="Calibri" w:cs="Calibri"/>
        </w:rPr>
      </w:pPr>
      <w:r w:rsidRPr="26808F8D">
        <w:rPr>
          <w:rFonts w:ascii="Calibri" w:hAnsi="Calibri" w:eastAsia="Calibri" w:cs="Calibri"/>
        </w:rPr>
        <w:t xml:space="preserve">Effectively manage information, particularly confidential information, within statutory duties and in accordance with best practice </w:t>
      </w:r>
    </w:p>
    <w:p w:rsidR="00FC3783" w:rsidP="26808F8D" w:rsidRDefault="00394E0F" w14:paraId="5BBC12AC" w14:textId="77777777">
      <w:pPr>
        <w:numPr>
          <w:ilvl w:val="0"/>
          <w:numId w:val="5"/>
        </w:numPr>
        <w:spacing w:line="276" w:lineRule="auto"/>
        <w:ind w:right="0" w:hanging="360"/>
        <w:rPr>
          <w:rFonts w:ascii="Calibri" w:hAnsi="Calibri" w:eastAsia="Calibri" w:cs="Calibri"/>
        </w:rPr>
      </w:pPr>
      <w:r w:rsidRPr="26808F8D">
        <w:rPr>
          <w:rFonts w:ascii="Calibri" w:hAnsi="Calibri" w:eastAsia="Calibri" w:cs="Calibri"/>
        </w:rPr>
        <w:t xml:space="preserve">Promote and ensure departmental compliance with all relevant legal, regulatory, and ethical responsibilities. </w:t>
      </w:r>
    </w:p>
    <w:p w:rsidR="00FC3783" w:rsidP="26808F8D" w:rsidRDefault="00394E0F" w14:paraId="59254466" w14:textId="77777777">
      <w:pPr>
        <w:numPr>
          <w:ilvl w:val="0"/>
          <w:numId w:val="5"/>
        </w:numPr>
        <w:spacing w:line="276" w:lineRule="auto"/>
        <w:ind w:right="0" w:hanging="360"/>
        <w:rPr>
          <w:rFonts w:ascii="Calibri" w:hAnsi="Calibri" w:eastAsia="Calibri" w:cs="Calibri"/>
        </w:rPr>
      </w:pPr>
      <w:r w:rsidRPr="26808F8D">
        <w:rPr>
          <w:rFonts w:ascii="Calibri" w:hAnsi="Calibri" w:eastAsia="Calibri" w:cs="Calibri"/>
        </w:rPr>
        <w:t xml:space="preserve">Ensure completion of all relevant Information Governance modules and the completion of any required refreshers annually. </w:t>
      </w:r>
    </w:p>
    <w:p w:rsidR="00FC3783" w:rsidP="26808F8D" w:rsidRDefault="00394E0F" w14:paraId="05BDD6D3" w14:textId="77777777">
      <w:pPr>
        <w:numPr>
          <w:ilvl w:val="0"/>
          <w:numId w:val="5"/>
        </w:numPr>
        <w:spacing w:after="186" w:line="276" w:lineRule="auto"/>
        <w:ind w:right="0" w:hanging="360"/>
        <w:rPr>
          <w:rFonts w:ascii="Calibri" w:hAnsi="Calibri" w:eastAsia="Calibri" w:cs="Calibri"/>
        </w:rPr>
      </w:pPr>
      <w:r w:rsidRPr="26808F8D">
        <w:rPr>
          <w:rFonts w:ascii="Calibri" w:hAnsi="Calibri" w:eastAsia="Calibri" w:cs="Calibri"/>
        </w:rPr>
        <w:t xml:space="preserve">Keep up to date technically on all relevant matters and strive for continuous professional development </w:t>
      </w:r>
    </w:p>
    <w:p w:rsidR="00FC3783" w:rsidP="26808F8D" w:rsidRDefault="00394E0F" w14:paraId="5EE700FE" w14:textId="77777777">
      <w:pPr>
        <w:spacing w:after="35" w:line="276" w:lineRule="auto"/>
        <w:ind w:left="396" w:right="0" w:firstLine="0"/>
        <w:jc w:val="left"/>
        <w:rPr>
          <w:rFonts w:ascii="Calibri" w:hAnsi="Calibri" w:eastAsia="Calibri" w:cs="Calibri"/>
        </w:rPr>
      </w:pPr>
      <w:r w:rsidRPr="26808F8D">
        <w:rPr>
          <w:rFonts w:ascii="Calibri" w:hAnsi="Calibri" w:eastAsia="Calibri" w:cs="Calibri"/>
        </w:rPr>
        <w:t xml:space="preserve"> </w:t>
      </w:r>
    </w:p>
    <w:p w:rsidR="00FC3783" w:rsidP="26808F8D" w:rsidRDefault="00394E0F" w14:paraId="5F1DEDC8" w14:textId="77777777">
      <w:pPr>
        <w:pStyle w:val="Heading2"/>
        <w:spacing w:line="276" w:lineRule="auto"/>
        <w:ind w:left="-5"/>
        <w:rPr>
          <w:rFonts w:ascii="Calibri" w:hAnsi="Calibri" w:eastAsia="Calibri" w:cs="Calibri"/>
        </w:rPr>
      </w:pPr>
      <w:r w:rsidRPr="26808F8D">
        <w:rPr>
          <w:rFonts w:ascii="Calibri" w:hAnsi="Calibri" w:eastAsia="Calibri" w:cs="Calibri"/>
        </w:rPr>
        <w:t xml:space="preserve">Administration </w:t>
      </w:r>
    </w:p>
    <w:p w:rsidR="00FC3783" w:rsidP="26808F8D" w:rsidRDefault="00394E0F" w14:paraId="1A3805DF" w14:textId="77777777">
      <w:pPr>
        <w:spacing w:after="0" w:line="276" w:lineRule="auto"/>
        <w:ind w:left="0" w:right="0" w:firstLine="0"/>
        <w:jc w:val="left"/>
        <w:rPr>
          <w:rFonts w:ascii="Calibri" w:hAnsi="Calibri" w:eastAsia="Calibri" w:cs="Calibri"/>
          <w:b/>
          <w:bCs/>
          <w:color w:val="1F2A44"/>
          <w:sz w:val="28"/>
          <w:szCs w:val="28"/>
        </w:rPr>
      </w:pPr>
      <w:r w:rsidRPr="26808F8D">
        <w:rPr>
          <w:rFonts w:ascii="Calibri" w:hAnsi="Calibri" w:eastAsia="Calibri" w:cs="Calibri"/>
          <w:b/>
          <w:bCs/>
          <w:color w:val="1F2A44"/>
          <w:sz w:val="28"/>
          <w:szCs w:val="28"/>
        </w:rPr>
        <w:t xml:space="preserve"> </w:t>
      </w:r>
    </w:p>
    <w:p w:rsidR="00FC3783" w:rsidP="26808F8D" w:rsidRDefault="00394E0F" w14:paraId="72460B48" w14:textId="77777777">
      <w:pPr>
        <w:numPr>
          <w:ilvl w:val="0"/>
          <w:numId w:val="6"/>
        </w:numPr>
        <w:spacing w:line="276" w:lineRule="auto"/>
        <w:ind w:right="0" w:hanging="360"/>
        <w:rPr>
          <w:rFonts w:ascii="Calibri" w:hAnsi="Calibri" w:eastAsia="Calibri" w:cs="Calibri"/>
        </w:rPr>
      </w:pPr>
      <w:r w:rsidRPr="26808F8D">
        <w:rPr>
          <w:rFonts w:ascii="Calibri" w:hAnsi="Calibri" w:eastAsia="Calibri" w:cs="Calibri"/>
        </w:rPr>
        <w:t xml:space="preserve">Maintain the Forward excel database under the supervision of the Data Control Manager.  </w:t>
      </w:r>
    </w:p>
    <w:p w:rsidR="00FC3783" w:rsidP="26808F8D" w:rsidRDefault="00394E0F" w14:paraId="042BD01B" w14:textId="77777777">
      <w:pPr>
        <w:numPr>
          <w:ilvl w:val="0"/>
          <w:numId w:val="6"/>
        </w:numPr>
        <w:spacing w:line="276" w:lineRule="auto"/>
        <w:ind w:right="0" w:hanging="360"/>
        <w:rPr>
          <w:rFonts w:ascii="Calibri" w:hAnsi="Calibri" w:eastAsia="Calibri" w:cs="Calibri"/>
        </w:rPr>
      </w:pPr>
      <w:r w:rsidRPr="26808F8D">
        <w:rPr>
          <w:rFonts w:ascii="Calibri" w:hAnsi="Calibri" w:eastAsia="Calibri" w:cs="Calibri"/>
        </w:rPr>
        <w:t xml:space="preserve">Keep the database up to date and input all necessary records for the benefit of monitoring purposes and, where required, provide head office with regular monitoring figures. </w:t>
      </w:r>
    </w:p>
    <w:p w:rsidR="00FC3783" w:rsidP="26808F8D" w:rsidRDefault="00394E0F" w14:paraId="1FDB5488" w14:textId="144B000B">
      <w:pPr>
        <w:numPr>
          <w:ilvl w:val="0"/>
          <w:numId w:val="6"/>
        </w:numPr>
        <w:spacing w:line="276" w:lineRule="auto"/>
        <w:ind w:right="0" w:hanging="360"/>
        <w:rPr>
          <w:rFonts w:ascii="Calibri" w:hAnsi="Calibri" w:eastAsia="Calibri" w:cs="Calibri"/>
        </w:rPr>
      </w:pPr>
      <w:r w:rsidRPr="26808F8D">
        <w:rPr>
          <w:rFonts w:ascii="Calibri" w:hAnsi="Calibri" w:eastAsia="Calibri" w:cs="Calibri"/>
        </w:rPr>
        <w:t>Input data, as required, into case management systems (SystmOne</w:t>
      </w:r>
      <w:r w:rsidRPr="26808F8D" w:rsidR="1FEF1AF4">
        <w:rPr>
          <w:rFonts w:ascii="Calibri" w:hAnsi="Calibri" w:eastAsia="Calibri" w:cs="Calibri"/>
        </w:rPr>
        <w:t xml:space="preserve"> and NDTMS</w:t>
      </w:r>
      <w:r w:rsidRPr="26808F8D">
        <w:rPr>
          <w:rFonts w:ascii="Calibri" w:hAnsi="Calibri" w:eastAsia="Calibri" w:cs="Calibri"/>
        </w:rPr>
        <w:t>)</w:t>
      </w:r>
      <w:r w:rsidRPr="26808F8D" w:rsidR="76C01804">
        <w:rPr>
          <w:rFonts w:ascii="Calibri" w:hAnsi="Calibri" w:eastAsia="Calibri" w:cs="Calibri"/>
        </w:rPr>
        <w:t xml:space="preserve"> in </w:t>
      </w:r>
      <w:r w:rsidRPr="26808F8D" w:rsidR="20CDB788">
        <w:rPr>
          <w:rFonts w:ascii="Calibri" w:hAnsi="Calibri" w:eastAsia="Calibri" w:cs="Calibri"/>
        </w:rPr>
        <w:t>addition</w:t>
      </w:r>
      <w:r w:rsidRPr="26808F8D" w:rsidR="76C01804">
        <w:rPr>
          <w:rFonts w:ascii="Calibri" w:hAnsi="Calibri" w:eastAsia="Calibri" w:cs="Calibri"/>
        </w:rPr>
        <w:t xml:space="preserve"> to local and service databases</w:t>
      </w:r>
      <w:r w:rsidRPr="26808F8D">
        <w:rPr>
          <w:rFonts w:ascii="Calibri" w:hAnsi="Calibri" w:eastAsia="Calibri" w:cs="Calibri"/>
        </w:rPr>
        <w:t xml:space="preserve">.  </w:t>
      </w:r>
    </w:p>
    <w:p w:rsidR="00FC3783" w:rsidP="26808F8D" w:rsidRDefault="00394E0F" w14:paraId="3C46AC24" w14:textId="0E32F836">
      <w:pPr>
        <w:numPr>
          <w:ilvl w:val="0"/>
          <w:numId w:val="6"/>
        </w:numPr>
        <w:spacing w:after="44" w:line="276" w:lineRule="auto"/>
        <w:ind w:right="0" w:hanging="360"/>
        <w:rPr>
          <w:rFonts w:ascii="Calibri" w:hAnsi="Calibri" w:eastAsia="Calibri" w:cs="Calibri"/>
        </w:rPr>
      </w:pPr>
      <w:r w:rsidRPr="26808F8D">
        <w:rPr>
          <w:rFonts w:ascii="Calibri" w:hAnsi="Calibri" w:eastAsia="Calibri" w:cs="Calibri"/>
        </w:rPr>
        <w:t xml:space="preserve">In conjunction with the </w:t>
      </w:r>
      <w:r w:rsidRPr="26808F8D" w:rsidR="5201F8D7">
        <w:rPr>
          <w:rFonts w:ascii="Calibri" w:hAnsi="Calibri" w:eastAsia="Calibri" w:cs="Calibri"/>
        </w:rPr>
        <w:t>Team Leader</w:t>
      </w:r>
      <w:r w:rsidRPr="26808F8D">
        <w:rPr>
          <w:rFonts w:ascii="Calibri" w:hAnsi="Calibri" w:eastAsia="Calibri" w:cs="Calibri"/>
        </w:rPr>
        <w:t xml:space="preserve">, help collate the monthly monitoring statistics and producing relevant reports. </w:t>
      </w:r>
    </w:p>
    <w:p w:rsidR="00FC3783" w:rsidP="26808F8D" w:rsidRDefault="00394E0F" w14:paraId="14E14C47" w14:textId="77777777">
      <w:pPr>
        <w:spacing w:after="55" w:line="276" w:lineRule="auto"/>
        <w:ind w:left="0" w:right="0" w:firstLine="0"/>
        <w:jc w:val="left"/>
        <w:rPr>
          <w:rFonts w:ascii="Calibri" w:hAnsi="Calibri" w:eastAsia="Calibri" w:cs="Calibri"/>
          <w:sz w:val="20"/>
          <w:szCs w:val="20"/>
        </w:rPr>
      </w:pPr>
      <w:r w:rsidRPr="26808F8D">
        <w:rPr>
          <w:rFonts w:ascii="Calibri" w:hAnsi="Calibri" w:eastAsia="Calibri" w:cs="Calibri"/>
          <w:sz w:val="20"/>
          <w:szCs w:val="20"/>
        </w:rPr>
        <w:t xml:space="preserve"> </w:t>
      </w:r>
    </w:p>
    <w:p w:rsidR="00FC3783" w:rsidP="26808F8D" w:rsidRDefault="00394E0F" w14:paraId="223802DB" w14:textId="77777777">
      <w:pPr>
        <w:pStyle w:val="Heading2"/>
        <w:spacing w:after="72" w:line="276" w:lineRule="auto"/>
        <w:ind w:left="-5"/>
        <w:rPr>
          <w:rFonts w:ascii="Calibri" w:hAnsi="Calibri" w:eastAsia="Calibri" w:cs="Calibri"/>
        </w:rPr>
      </w:pPr>
      <w:r w:rsidRPr="26808F8D">
        <w:rPr>
          <w:rFonts w:ascii="Calibri" w:hAnsi="Calibri" w:eastAsia="Calibri" w:cs="Calibri"/>
        </w:rPr>
        <w:t xml:space="preserve">Systems and Policy </w:t>
      </w:r>
    </w:p>
    <w:p w:rsidR="00FC3783" w:rsidP="26808F8D" w:rsidRDefault="00394E0F" w14:paraId="59D254D6" w14:textId="77777777">
      <w:pPr>
        <w:numPr>
          <w:ilvl w:val="0"/>
          <w:numId w:val="7"/>
        </w:numPr>
        <w:spacing w:line="276" w:lineRule="auto"/>
        <w:ind w:right="0" w:hanging="360"/>
        <w:rPr>
          <w:rFonts w:ascii="Calibri" w:hAnsi="Calibri" w:eastAsia="Calibri" w:cs="Calibri"/>
          <w:sz w:val="28"/>
          <w:szCs w:val="28"/>
        </w:rPr>
      </w:pPr>
      <w:r w:rsidRPr="26808F8D">
        <w:rPr>
          <w:rFonts w:ascii="Calibri" w:hAnsi="Calibri" w:eastAsia="Calibri" w:cs="Calibri"/>
        </w:rPr>
        <w:t>Work towards Forward’s mission and values within current policies and good practice</w:t>
      </w:r>
      <w:r w:rsidRPr="26808F8D">
        <w:rPr>
          <w:rFonts w:ascii="Calibri" w:hAnsi="Calibri" w:eastAsia="Calibri" w:cs="Calibri"/>
          <w:sz w:val="28"/>
          <w:szCs w:val="28"/>
        </w:rPr>
        <w:t xml:space="preserve"> </w:t>
      </w:r>
    </w:p>
    <w:p w:rsidR="00FC3783" w:rsidP="26808F8D" w:rsidRDefault="00394E0F" w14:paraId="750D884E" w14:textId="1F19EBC3">
      <w:pPr>
        <w:numPr>
          <w:ilvl w:val="0"/>
          <w:numId w:val="7"/>
        </w:numPr>
        <w:spacing w:line="276" w:lineRule="auto"/>
        <w:ind w:right="0" w:hanging="360"/>
        <w:rPr>
          <w:rFonts w:ascii="Calibri" w:hAnsi="Calibri" w:eastAsia="Calibri" w:cs="Calibri"/>
          <w:sz w:val="28"/>
          <w:szCs w:val="28"/>
        </w:rPr>
      </w:pPr>
      <w:r w:rsidRPr="26808F8D">
        <w:rPr>
          <w:rFonts w:ascii="Calibri" w:hAnsi="Calibri" w:eastAsia="Calibri" w:cs="Calibri"/>
        </w:rPr>
        <w:t xml:space="preserve">Work within any joint working policies </w:t>
      </w:r>
      <w:r w:rsidRPr="26808F8D" w:rsidR="30B7B289">
        <w:rPr>
          <w:rFonts w:ascii="Calibri" w:hAnsi="Calibri" w:eastAsia="Calibri" w:cs="Calibri"/>
        </w:rPr>
        <w:t>framework</w:t>
      </w:r>
      <w:r w:rsidRPr="26808F8D">
        <w:rPr>
          <w:rFonts w:ascii="Calibri" w:hAnsi="Calibri" w:eastAsia="Calibri" w:cs="Calibri"/>
        </w:rPr>
        <w:t>.</w:t>
      </w:r>
      <w:r w:rsidRPr="26808F8D">
        <w:rPr>
          <w:rFonts w:ascii="Calibri" w:hAnsi="Calibri" w:eastAsia="Calibri" w:cs="Calibri"/>
          <w:sz w:val="28"/>
          <w:szCs w:val="28"/>
        </w:rPr>
        <w:t xml:space="preserve"> </w:t>
      </w:r>
    </w:p>
    <w:p w:rsidR="00FC3783" w:rsidP="26808F8D" w:rsidRDefault="00394E0F" w14:paraId="23330E20" w14:textId="77777777">
      <w:pPr>
        <w:spacing w:after="55" w:line="276" w:lineRule="auto"/>
        <w:ind w:left="0" w:right="0" w:firstLine="0"/>
        <w:jc w:val="left"/>
        <w:rPr>
          <w:rFonts w:ascii="Calibri" w:hAnsi="Calibri" w:eastAsia="Calibri" w:cs="Calibri"/>
          <w:sz w:val="20"/>
          <w:szCs w:val="20"/>
        </w:rPr>
      </w:pPr>
      <w:r w:rsidRPr="26808F8D">
        <w:rPr>
          <w:rFonts w:ascii="Calibri" w:hAnsi="Calibri" w:eastAsia="Calibri" w:cs="Calibri"/>
          <w:sz w:val="20"/>
          <w:szCs w:val="20"/>
        </w:rPr>
        <w:t xml:space="preserve"> </w:t>
      </w:r>
    </w:p>
    <w:p w:rsidR="0F54CA39" w:rsidP="26808F8D" w:rsidRDefault="0F54CA39" w14:paraId="4A0CA83D" w14:textId="2549FBB5">
      <w:pPr>
        <w:pStyle w:val="Heading2"/>
        <w:spacing w:after="55" w:line="276" w:lineRule="auto"/>
        <w:ind w:left="-5"/>
        <w:rPr>
          <w:rFonts w:ascii="Calibri" w:hAnsi="Calibri" w:eastAsia="Calibri" w:cs="Calibri"/>
        </w:rPr>
      </w:pPr>
      <w:r w:rsidRPr="26808F8D">
        <w:rPr>
          <w:rFonts w:ascii="Calibri" w:hAnsi="Calibri" w:eastAsia="Calibri" w:cs="Calibri"/>
        </w:rPr>
        <w:t>Additional Duties and Supervision</w:t>
      </w:r>
    </w:p>
    <w:p w:rsidR="00FC3783" w:rsidP="26808F8D" w:rsidRDefault="00394E0F" w14:paraId="52CB346C" w14:textId="70318F43">
      <w:pPr>
        <w:pStyle w:val="ListParagraph"/>
        <w:numPr>
          <w:ilvl w:val="0"/>
          <w:numId w:val="2"/>
        </w:numPr>
        <w:spacing w:line="276" w:lineRule="auto"/>
        <w:ind w:right="290"/>
        <w:rPr>
          <w:rFonts w:ascii="Calibri" w:hAnsi="Calibri" w:eastAsia="Calibri" w:cs="Calibri"/>
        </w:rPr>
      </w:pPr>
      <w:r w:rsidRPr="26808F8D">
        <w:rPr>
          <w:rFonts w:ascii="Calibri" w:hAnsi="Calibri" w:eastAsia="Calibri" w:cs="Calibri"/>
        </w:rPr>
        <w:t xml:space="preserve">Take on other reasonable tasks and responsibilities as deemed appropriate by line management </w:t>
      </w:r>
    </w:p>
    <w:p w:rsidR="6716C239" w:rsidP="26808F8D" w:rsidRDefault="6716C239" w14:paraId="6264BCD7" w14:textId="2FA76AB9">
      <w:pPr>
        <w:pStyle w:val="ListParagraph"/>
        <w:numPr>
          <w:ilvl w:val="0"/>
          <w:numId w:val="2"/>
        </w:numPr>
        <w:spacing w:line="276" w:lineRule="auto"/>
        <w:ind w:right="290"/>
        <w:rPr>
          <w:rFonts w:ascii="Calibri" w:hAnsi="Calibri" w:eastAsia="Calibri" w:cs="Calibri"/>
        </w:rPr>
      </w:pPr>
      <w:r w:rsidRPr="26808F8D">
        <w:rPr>
          <w:rFonts w:ascii="Calibri" w:hAnsi="Calibri" w:eastAsia="Calibri" w:cs="Calibri"/>
        </w:rPr>
        <w:t>Engage in Quarterly Management Meetings (QLM)</w:t>
      </w:r>
    </w:p>
    <w:p w:rsidR="61092B7C" w:rsidP="26808F8D" w:rsidRDefault="61092B7C" w14:paraId="588A5F26" w14:textId="4D92AC43">
      <w:pPr>
        <w:pStyle w:val="ListParagraph"/>
        <w:numPr>
          <w:ilvl w:val="0"/>
          <w:numId w:val="2"/>
        </w:numPr>
        <w:spacing w:line="276" w:lineRule="auto"/>
        <w:ind w:right="290"/>
        <w:rPr>
          <w:rFonts w:ascii="Calibri" w:hAnsi="Calibri" w:eastAsia="Calibri" w:cs="Calibri"/>
        </w:rPr>
      </w:pPr>
      <w:r w:rsidRPr="26808F8D">
        <w:rPr>
          <w:rFonts w:ascii="Calibri" w:hAnsi="Calibri" w:eastAsia="Calibri" w:cs="Calibri"/>
        </w:rPr>
        <w:t>Assist the team in supervising prisoners inclusive of searching and supervising moves to other areas of the prison when needed</w:t>
      </w:r>
    </w:p>
    <w:p w:rsidR="61092B7C" w:rsidP="26808F8D" w:rsidRDefault="61092B7C" w14:paraId="584E4127" w14:textId="02D58045">
      <w:pPr>
        <w:pStyle w:val="ListParagraph"/>
        <w:numPr>
          <w:ilvl w:val="0"/>
          <w:numId w:val="2"/>
        </w:numPr>
        <w:spacing w:line="276" w:lineRule="auto"/>
        <w:ind w:right="290"/>
        <w:rPr>
          <w:rFonts w:ascii="Calibri" w:hAnsi="Calibri" w:eastAsia="Calibri" w:cs="Calibri"/>
        </w:rPr>
      </w:pPr>
      <w:r w:rsidRPr="26808F8D">
        <w:rPr>
          <w:rFonts w:ascii="Calibri" w:hAnsi="Calibri" w:eastAsia="Calibri" w:cs="Calibri"/>
        </w:rPr>
        <w:t xml:space="preserve">Be part of the DART Garden intervention, supervising low and medium risk prisoners </w:t>
      </w:r>
    </w:p>
    <w:p w:rsidR="61092B7C" w:rsidP="26808F8D" w:rsidRDefault="61092B7C" w14:paraId="3ED2CE57" w14:textId="654ADD79">
      <w:pPr>
        <w:pStyle w:val="ListParagraph"/>
        <w:numPr>
          <w:ilvl w:val="0"/>
          <w:numId w:val="2"/>
        </w:numPr>
        <w:spacing w:line="276" w:lineRule="auto"/>
        <w:ind w:right="290"/>
        <w:rPr>
          <w:rFonts w:ascii="Calibri" w:hAnsi="Calibri" w:eastAsia="Calibri" w:cs="Calibri"/>
        </w:rPr>
      </w:pPr>
      <w:r w:rsidRPr="26808F8D">
        <w:rPr>
          <w:rFonts w:ascii="Calibri" w:hAnsi="Calibri" w:eastAsia="Calibri" w:cs="Calibri"/>
        </w:rPr>
        <w:t xml:space="preserve">Communicate with residential unit staff to ensure prisoners allocated to any DART Intervention arrive </w:t>
      </w:r>
    </w:p>
    <w:p w:rsidR="61092B7C" w:rsidP="26808F8D" w:rsidRDefault="61092B7C" w14:paraId="2A43CDC7" w14:textId="04181728">
      <w:pPr>
        <w:pStyle w:val="ListParagraph"/>
        <w:numPr>
          <w:ilvl w:val="0"/>
          <w:numId w:val="2"/>
        </w:numPr>
        <w:spacing w:line="276" w:lineRule="auto"/>
        <w:ind w:right="290"/>
        <w:rPr>
          <w:rFonts w:ascii="Calibri" w:hAnsi="Calibri" w:eastAsia="Calibri" w:cs="Calibri"/>
        </w:rPr>
      </w:pPr>
      <w:r w:rsidRPr="26808F8D">
        <w:rPr>
          <w:rFonts w:ascii="Calibri" w:hAnsi="Calibri" w:eastAsia="Calibri" w:cs="Calibri"/>
        </w:rPr>
        <w:t xml:space="preserve">Complete some scheduling tasks </w:t>
      </w:r>
    </w:p>
    <w:p w:rsidR="00FC3783" w:rsidP="26808F8D" w:rsidRDefault="00394E0F" w14:paraId="58A6FA42" w14:textId="77777777">
      <w:pPr>
        <w:spacing w:after="100" w:line="259" w:lineRule="auto"/>
        <w:ind w:left="0" w:right="0" w:firstLine="0"/>
        <w:jc w:val="left"/>
        <w:rPr>
          <w:rFonts w:ascii="Calibri" w:hAnsi="Calibri" w:eastAsia="Calibri" w:cs="Calibri"/>
          <w:sz w:val="21"/>
          <w:szCs w:val="21"/>
        </w:rPr>
      </w:pPr>
      <w:r w:rsidRPr="26808F8D">
        <w:rPr>
          <w:rFonts w:ascii="Calibri" w:hAnsi="Calibri" w:eastAsia="Calibri" w:cs="Calibri"/>
          <w:sz w:val="21"/>
          <w:szCs w:val="21"/>
        </w:rPr>
        <w:t xml:space="preserve"> </w:t>
      </w:r>
    </w:p>
    <w:p w:rsidR="00FC3783" w:rsidP="26808F8D" w:rsidRDefault="00394E0F" w14:paraId="18DBACD1" w14:textId="77777777">
      <w:pPr>
        <w:spacing w:after="98" w:line="259" w:lineRule="auto"/>
        <w:ind w:left="0" w:right="0" w:firstLine="0"/>
        <w:jc w:val="left"/>
        <w:rPr>
          <w:rFonts w:ascii="Calibri" w:hAnsi="Calibri" w:eastAsia="Calibri" w:cs="Calibri"/>
          <w:sz w:val="21"/>
          <w:szCs w:val="21"/>
        </w:rPr>
      </w:pPr>
      <w:r w:rsidRPr="26808F8D">
        <w:rPr>
          <w:rFonts w:ascii="Calibri" w:hAnsi="Calibri" w:eastAsia="Calibri" w:cs="Calibri"/>
          <w:sz w:val="21"/>
          <w:szCs w:val="21"/>
        </w:rPr>
        <w:t xml:space="preserve"> </w:t>
      </w:r>
    </w:p>
    <w:p w:rsidR="00FC3783" w:rsidP="26808F8D" w:rsidRDefault="00394E0F" w14:paraId="3E81848D" w14:textId="77777777">
      <w:pPr>
        <w:spacing w:after="202" w:line="259" w:lineRule="auto"/>
        <w:ind w:left="0" w:right="0" w:firstLine="0"/>
        <w:jc w:val="left"/>
        <w:rPr>
          <w:rFonts w:ascii="Calibri" w:hAnsi="Calibri" w:eastAsia="Calibri" w:cs="Calibri"/>
          <w:sz w:val="21"/>
          <w:szCs w:val="21"/>
        </w:rPr>
      </w:pPr>
      <w:r w:rsidRPr="26808F8D">
        <w:rPr>
          <w:rFonts w:ascii="Calibri" w:hAnsi="Calibri" w:eastAsia="Calibri" w:cs="Calibri"/>
          <w:sz w:val="21"/>
          <w:szCs w:val="21"/>
        </w:rPr>
        <w:t xml:space="preserve"> </w:t>
      </w:r>
    </w:p>
    <w:p w:rsidR="00FC3783" w:rsidP="26808F8D" w:rsidRDefault="00394E0F" w14:paraId="09C6D8A9" w14:textId="77777777">
      <w:pPr>
        <w:pStyle w:val="Heading1"/>
        <w:ind w:left="108" w:firstLine="0"/>
        <w:rPr>
          <w:rFonts w:ascii="Calibri" w:hAnsi="Calibri" w:eastAsia="Calibri" w:cs="Calibri"/>
          <w:sz w:val="32"/>
          <w:szCs w:val="32"/>
        </w:rPr>
      </w:pPr>
      <w:r w:rsidRPr="26808F8D">
        <w:rPr>
          <w:rFonts w:ascii="Calibri" w:hAnsi="Calibri" w:eastAsia="Calibri" w:cs="Calibri"/>
          <w:sz w:val="32"/>
          <w:szCs w:val="32"/>
        </w:rPr>
        <w:t xml:space="preserve">Role Criteria  </w:t>
      </w:r>
    </w:p>
    <w:p w:rsidR="00FC3783" w:rsidP="26808F8D" w:rsidRDefault="00394E0F" w14:paraId="2C729127" w14:textId="77777777">
      <w:pPr>
        <w:spacing w:after="0" w:line="241" w:lineRule="auto"/>
        <w:ind w:left="0" w:right="0" w:firstLine="0"/>
        <w:jc w:val="left"/>
        <w:rPr>
          <w:rFonts w:ascii="Calibri" w:hAnsi="Calibri" w:eastAsia="Calibri" w:cs="Calibri"/>
          <w:b/>
          <w:bCs/>
          <w:sz w:val="23"/>
          <w:szCs w:val="23"/>
        </w:rPr>
      </w:pPr>
      <w:r w:rsidRPr="26808F8D">
        <w:rPr>
          <w:rFonts w:ascii="Calibri" w:hAnsi="Calibri" w:eastAsia="Calibri" w:cs="Calibri"/>
          <w:b/>
          <w:bCs/>
          <w:sz w:val="23"/>
          <w:szCs w:val="23"/>
        </w:rPr>
        <w:t>Below is a list of the criteria required</w:t>
      </w:r>
      <w:r w:rsidRPr="26808F8D">
        <w:rPr>
          <w:rFonts w:ascii="Calibri" w:hAnsi="Calibri" w:eastAsia="Calibri" w:cs="Calibri"/>
          <w:b/>
          <w:bCs/>
          <w:sz w:val="23"/>
          <w:szCs w:val="23"/>
        </w:rPr>
        <w:t xml:space="preserve"> to apply for this role; please address each of these points in your application.  </w:t>
      </w:r>
    </w:p>
    <w:p w:rsidR="00FC3783" w:rsidP="26808F8D" w:rsidRDefault="00394E0F" w14:paraId="42376321" w14:textId="77777777">
      <w:pPr>
        <w:spacing w:after="0" w:line="259" w:lineRule="auto"/>
        <w:ind w:left="0" w:right="7" w:firstLine="0"/>
        <w:jc w:val="left"/>
        <w:rPr>
          <w:rFonts w:ascii="Calibri" w:hAnsi="Calibri" w:eastAsia="Calibri" w:cs="Calibri"/>
          <w:b/>
          <w:bCs/>
          <w:sz w:val="23"/>
          <w:szCs w:val="23"/>
        </w:rPr>
      </w:pPr>
      <w:r w:rsidRPr="26808F8D">
        <w:rPr>
          <w:rFonts w:ascii="Calibri" w:hAnsi="Calibri" w:eastAsia="Calibri" w:cs="Calibri"/>
          <w:b/>
          <w:bCs/>
          <w:sz w:val="23"/>
          <w:szCs w:val="23"/>
        </w:rPr>
        <w:t xml:space="preserve"> </w:t>
      </w:r>
    </w:p>
    <w:tbl>
      <w:tblPr>
        <w:tblStyle w:val="TableGrid"/>
        <w:tblW w:w="3164" w:type="dxa"/>
        <w:tblInd w:w="5858" w:type="dxa"/>
        <w:tblCellMar>
          <w:top w:w="5" w:type="dxa"/>
          <w:left w:w="106" w:type="dxa"/>
          <w:right w:w="115" w:type="dxa"/>
        </w:tblCellMar>
        <w:tblLook w:val="04A0" w:firstRow="1" w:lastRow="0" w:firstColumn="1" w:lastColumn="0" w:noHBand="0" w:noVBand="1"/>
      </w:tblPr>
      <w:tblGrid>
        <w:gridCol w:w="846"/>
        <w:gridCol w:w="2318"/>
      </w:tblGrid>
      <w:tr w:rsidR="00FC3783" w:rsidTr="26808F8D" w14:paraId="52115F6E" w14:textId="77777777">
        <w:trPr>
          <w:trHeight w:val="287"/>
        </w:trPr>
        <w:tc>
          <w:tcPr>
            <w:tcW w:w="316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1F2A44"/>
          </w:tcPr>
          <w:p w:rsidR="00FC3783" w:rsidP="26808F8D" w:rsidRDefault="00394E0F" w14:paraId="61E2BA49" w14:textId="77777777">
            <w:pPr>
              <w:spacing w:after="0" w:line="259" w:lineRule="auto"/>
              <w:ind w:left="1" w:right="0" w:firstLine="0"/>
              <w:jc w:val="left"/>
              <w:rPr>
                <w:rFonts w:ascii="Calibri" w:hAnsi="Calibri" w:eastAsia="Calibri" w:cs="Calibri"/>
                <w:b/>
                <w:bCs/>
                <w:color w:val="FFFFFF" w:themeColor="background1"/>
              </w:rPr>
            </w:pPr>
            <w:r w:rsidRPr="26808F8D">
              <w:rPr>
                <w:rFonts w:ascii="Calibri" w:hAnsi="Calibri" w:eastAsia="Calibri" w:cs="Calibri"/>
                <w:b/>
                <w:bCs/>
                <w:color w:val="FFFFFF" w:themeColor="background1"/>
              </w:rPr>
              <w:t xml:space="preserve">Criteria Requirement </w:t>
            </w:r>
          </w:p>
        </w:tc>
      </w:tr>
      <w:tr w:rsidR="00FC3783" w:rsidTr="26808F8D" w14:paraId="77B8C1DB" w14:textId="77777777">
        <w:trPr>
          <w:trHeight w:val="289"/>
        </w:trPr>
        <w:tc>
          <w:tcPr>
            <w:tcW w:w="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7F86E1CA" w14:textId="77777777">
            <w:pPr>
              <w:spacing w:after="0" w:line="259" w:lineRule="auto"/>
              <w:ind w:left="1" w:right="0" w:firstLine="0"/>
              <w:jc w:val="left"/>
              <w:rPr>
                <w:rFonts w:ascii="Calibri" w:hAnsi="Calibri" w:eastAsia="Calibri" w:cs="Calibri"/>
                <w:b/>
                <w:bCs/>
              </w:rPr>
            </w:pPr>
            <w:r w:rsidRPr="26808F8D">
              <w:rPr>
                <w:rFonts w:ascii="Calibri" w:hAnsi="Calibri" w:eastAsia="Calibri" w:cs="Calibri"/>
                <w:b/>
                <w:bCs/>
              </w:rPr>
              <w:t xml:space="preserve">E </w:t>
            </w:r>
          </w:p>
        </w:tc>
        <w:tc>
          <w:tcPr>
            <w:tcW w:w="23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7490F29F" w14:textId="77777777">
            <w:pPr>
              <w:spacing w:after="0" w:line="259" w:lineRule="auto"/>
              <w:ind w:left="0" w:right="0" w:firstLine="0"/>
              <w:jc w:val="left"/>
              <w:rPr>
                <w:rFonts w:ascii="Calibri" w:hAnsi="Calibri" w:eastAsia="Calibri" w:cs="Calibri"/>
                <w:b/>
                <w:bCs/>
              </w:rPr>
            </w:pPr>
            <w:r w:rsidRPr="26808F8D">
              <w:rPr>
                <w:rFonts w:ascii="Calibri" w:hAnsi="Calibri" w:eastAsia="Calibri" w:cs="Calibri"/>
                <w:b/>
                <w:bCs/>
              </w:rPr>
              <w:t xml:space="preserve">Essential Criteria </w:t>
            </w:r>
          </w:p>
        </w:tc>
      </w:tr>
      <w:tr w:rsidR="00FC3783" w:rsidTr="26808F8D" w14:paraId="41907DBB" w14:textId="77777777">
        <w:trPr>
          <w:trHeight w:val="289"/>
        </w:trPr>
        <w:tc>
          <w:tcPr>
            <w:tcW w:w="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05F1F7C2" w14:textId="77777777">
            <w:pPr>
              <w:spacing w:after="0" w:line="259" w:lineRule="auto"/>
              <w:ind w:left="1" w:right="0" w:firstLine="0"/>
              <w:jc w:val="left"/>
              <w:rPr>
                <w:rFonts w:ascii="Calibri" w:hAnsi="Calibri" w:eastAsia="Calibri" w:cs="Calibri"/>
                <w:b/>
                <w:bCs/>
              </w:rPr>
            </w:pPr>
            <w:r w:rsidRPr="26808F8D">
              <w:rPr>
                <w:rFonts w:ascii="Calibri" w:hAnsi="Calibri" w:eastAsia="Calibri" w:cs="Calibri"/>
                <w:b/>
                <w:bCs/>
              </w:rPr>
              <w:t xml:space="preserve">D </w:t>
            </w:r>
          </w:p>
        </w:tc>
        <w:tc>
          <w:tcPr>
            <w:tcW w:w="23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2EBA7112" w14:textId="77777777">
            <w:pPr>
              <w:spacing w:after="0" w:line="259" w:lineRule="auto"/>
              <w:ind w:left="0" w:right="0" w:firstLine="0"/>
              <w:jc w:val="left"/>
              <w:rPr>
                <w:rFonts w:ascii="Calibri" w:hAnsi="Calibri" w:eastAsia="Calibri" w:cs="Calibri"/>
                <w:b/>
                <w:bCs/>
              </w:rPr>
            </w:pPr>
            <w:r w:rsidRPr="26808F8D">
              <w:rPr>
                <w:rFonts w:ascii="Calibri" w:hAnsi="Calibri" w:eastAsia="Calibri" w:cs="Calibri"/>
                <w:b/>
                <w:bCs/>
              </w:rPr>
              <w:t xml:space="preserve">Desirable Criteria </w:t>
            </w:r>
          </w:p>
        </w:tc>
      </w:tr>
      <w:tr w:rsidR="00FC3783" w:rsidTr="26808F8D" w14:paraId="7279F560" w14:textId="77777777">
        <w:trPr>
          <w:trHeight w:val="286"/>
        </w:trPr>
        <w:tc>
          <w:tcPr>
            <w:tcW w:w="316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1F2A44"/>
          </w:tcPr>
          <w:p w:rsidR="00FC3783" w:rsidP="26808F8D" w:rsidRDefault="00394E0F" w14:paraId="5F343FA1" w14:textId="77777777">
            <w:pPr>
              <w:spacing w:after="0" w:line="259" w:lineRule="auto"/>
              <w:ind w:left="1" w:right="0" w:firstLine="0"/>
              <w:jc w:val="left"/>
              <w:rPr>
                <w:rFonts w:ascii="Calibri" w:hAnsi="Calibri" w:eastAsia="Calibri" w:cs="Calibri"/>
                <w:b/>
                <w:bCs/>
                <w:color w:val="FFFFFF" w:themeColor="background1"/>
              </w:rPr>
            </w:pPr>
            <w:r w:rsidRPr="26808F8D">
              <w:rPr>
                <w:rFonts w:ascii="Calibri" w:hAnsi="Calibri" w:eastAsia="Calibri" w:cs="Calibri"/>
                <w:b/>
                <w:bCs/>
                <w:color w:val="FFFFFF" w:themeColor="background1"/>
              </w:rPr>
              <w:t xml:space="preserve">Criteria Measure </w:t>
            </w:r>
          </w:p>
        </w:tc>
      </w:tr>
      <w:tr w:rsidR="00FC3783" w:rsidTr="26808F8D" w14:paraId="46679F33" w14:textId="77777777">
        <w:trPr>
          <w:trHeight w:val="289"/>
        </w:trPr>
        <w:tc>
          <w:tcPr>
            <w:tcW w:w="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4BC767AC" w14:textId="77777777">
            <w:pPr>
              <w:spacing w:after="0" w:line="259" w:lineRule="auto"/>
              <w:ind w:left="1" w:right="0" w:firstLine="0"/>
              <w:jc w:val="left"/>
              <w:rPr>
                <w:rFonts w:ascii="Calibri" w:hAnsi="Calibri" w:eastAsia="Calibri" w:cs="Calibri"/>
                <w:b/>
                <w:bCs/>
              </w:rPr>
            </w:pPr>
            <w:r w:rsidRPr="26808F8D">
              <w:rPr>
                <w:rFonts w:ascii="Calibri" w:hAnsi="Calibri" w:eastAsia="Calibri" w:cs="Calibri"/>
                <w:b/>
                <w:bCs/>
              </w:rPr>
              <w:t xml:space="preserve">A </w:t>
            </w:r>
          </w:p>
        </w:tc>
        <w:tc>
          <w:tcPr>
            <w:tcW w:w="23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3BE11ECE" w14:textId="77777777">
            <w:pPr>
              <w:spacing w:after="0" w:line="259" w:lineRule="auto"/>
              <w:ind w:left="0" w:right="0" w:firstLine="0"/>
              <w:jc w:val="left"/>
              <w:rPr>
                <w:rFonts w:ascii="Calibri" w:hAnsi="Calibri" w:eastAsia="Calibri" w:cs="Calibri"/>
                <w:b/>
                <w:bCs/>
              </w:rPr>
            </w:pPr>
            <w:r w:rsidRPr="26808F8D">
              <w:rPr>
                <w:rFonts w:ascii="Calibri" w:hAnsi="Calibri" w:eastAsia="Calibri" w:cs="Calibri"/>
                <w:b/>
                <w:bCs/>
              </w:rPr>
              <w:t xml:space="preserve">Application </w:t>
            </w:r>
          </w:p>
        </w:tc>
      </w:tr>
      <w:tr w:rsidR="00FC3783" w:rsidTr="26808F8D" w14:paraId="25D7AE66" w14:textId="77777777">
        <w:trPr>
          <w:trHeight w:val="288"/>
        </w:trPr>
        <w:tc>
          <w:tcPr>
            <w:tcW w:w="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1053439E" w14:textId="77777777">
            <w:pPr>
              <w:spacing w:after="0" w:line="259" w:lineRule="auto"/>
              <w:ind w:left="1" w:right="0" w:firstLine="0"/>
              <w:jc w:val="left"/>
              <w:rPr>
                <w:rFonts w:ascii="Calibri" w:hAnsi="Calibri" w:eastAsia="Calibri" w:cs="Calibri"/>
                <w:b/>
                <w:bCs/>
              </w:rPr>
            </w:pPr>
            <w:r w:rsidRPr="26808F8D">
              <w:rPr>
                <w:rFonts w:ascii="Calibri" w:hAnsi="Calibri" w:eastAsia="Calibri" w:cs="Calibri"/>
                <w:b/>
                <w:bCs/>
              </w:rPr>
              <w:t xml:space="preserve"> I </w:t>
            </w:r>
          </w:p>
        </w:tc>
        <w:tc>
          <w:tcPr>
            <w:tcW w:w="23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6555C0F0" w14:textId="77777777">
            <w:pPr>
              <w:spacing w:after="0" w:line="259" w:lineRule="auto"/>
              <w:ind w:left="0" w:right="0" w:firstLine="0"/>
              <w:jc w:val="left"/>
              <w:rPr>
                <w:rFonts w:ascii="Calibri" w:hAnsi="Calibri" w:eastAsia="Calibri" w:cs="Calibri"/>
                <w:b/>
                <w:bCs/>
              </w:rPr>
            </w:pPr>
            <w:r w:rsidRPr="26808F8D">
              <w:rPr>
                <w:rFonts w:ascii="Calibri" w:hAnsi="Calibri" w:eastAsia="Calibri" w:cs="Calibri"/>
                <w:b/>
                <w:bCs/>
              </w:rPr>
              <w:t xml:space="preserve">Interview </w:t>
            </w:r>
          </w:p>
        </w:tc>
      </w:tr>
      <w:tr w:rsidR="00FC3783" w:rsidTr="26808F8D" w14:paraId="66505838" w14:textId="77777777">
        <w:trPr>
          <w:trHeight w:val="288"/>
        </w:trPr>
        <w:tc>
          <w:tcPr>
            <w:tcW w:w="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5E4A5884" w14:textId="77777777">
            <w:pPr>
              <w:spacing w:after="0" w:line="259" w:lineRule="auto"/>
              <w:ind w:left="1" w:right="0" w:firstLine="0"/>
              <w:jc w:val="left"/>
              <w:rPr>
                <w:rFonts w:ascii="Calibri" w:hAnsi="Calibri" w:eastAsia="Calibri" w:cs="Calibri"/>
                <w:b/>
                <w:bCs/>
              </w:rPr>
            </w:pPr>
            <w:r w:rsidRPr="26808F8D">
              <w:rPr>
                <w:rFonts w:ascii="Calibri" w:hAnsi="Calibri" w:eastAsia="Calibri" w:cs="Calibri"/>
                <w:b/>
                <w:bCs/>
              </w:rPr>
              <w:t xml:space="preserve">T </w:t>
            </w:r>
          </w:p>
        </w:tc>
        <w:tc>
          <w:tcPr>
            <w:tcW w:w="23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6532BB82" w14:textId="77777777">
            <w:pPr>
              <w:spacing w:after="0" w:line="259" w:lineRule="auto"/>
              <w:ind w:left="0" w:right="0" w:firstLine="0"/>
              <w:jc w:val="left"/>
              <w:rPr>
                <w:rFonts w:ascii="Calibri" w:hAnsi="Calibri" w:eastAsia="Calibri" w:cs="Calibri"/>
                <w:b/>
                <w:bCs/>
              </w:rPr>
            </w:pPr>
            <w:r w:rsidRPr="26808F8D">
              <w:rPr>
                <w:rFonts w:ascii="Calibri" w:hAnsi="Calibri" w:eastAsia="Calibri" w:cs="Calibri"/>
                <w:b/>
                <w:bCs/>
              </w:rPr>
              <w:t xml:space="preserve">Test </w:t>
            </w:r>
          </w:p>
        </w:tc>
      </w:tr>
    </w:tbl>
    <w:p w:rsidR="00FC3783" w:rsidP="26808F8D" w:rsidRDefault="00394E0F" w14:paraId="33554F0F" w14:textId="77777777">
      <w:pPr>
        <w:spacing w:after="0" w:line="259" w:lineRule="auto"/>
        <w:ind w:left="0" w:right="0" w:firstLine="0"/>
        <w:rPr>
          <w:rFonts w:ascii="Calibri" w:hAnsi="Calibri" w:eastAsia="Calibri" w:cs="Calibri"/>
          <w:b/>
          <w:bCs/>
        </w:rPr>
      </w:pPr>
      <w:r w:rsidRPr="26808F8D">
        <w:rPr>
          <w:rFonts w:ascii="Calibri" w:hAnsi="Calibri" w:eastAsia="Calibri" w:cs="Calibri"/>
          <w:b/>
          <w:bCs/>
        </w:rPr>
        <w:t xml:space="preserve"> </w:t>
      </w:r>
    </w:p>
    <w:tbl>
      <w:tblPr>
        <w:tblStyle w:val="TableGrid"/>
        <w:tblW w:w="9061" w:type="dxa"/>
        <w:tblInd w:w="6" w:type="dxa"/>
        <w:tblCellMar>
          <w:top w:w="5" w:type="dxa"/>
          <w:left w:w="107" w:type="dxa"/>
          <w:right w:w="83" w:type="dxa"/>
        </w:tblCellMar>
        <w:tblLook w:val="04A0" w:firstRow="1" w:lastRow="0" w:firstColumn="1" w:lastColumn="0" w:noHBand="0" w:noVBand="1"/>
      </w:tblPr>
      <w:tblGrid>
        <w:gridCol w:w="6463"/>
        <w:gridCol w:w="1313"/>
        <w:gridCol w:w="1285"/>
      </w:tblGrid>
      <w:tr w:rsidR="00FC3783" w:rsidTr="26808F8D" w14:paraId="681F1E79" w14:textId="77777777">
        <w:trPr>
          <w:trHeight w:val="286"/>
        </w:trPr>
        <w:tc>
          <w:tcPr>
            <w:tcW w:w="906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1F2A44"/>
          </w:tcPr>
          <w:p w:rsidR="00FC3783" w:rsidP="26808F8D" w:rsidRDefault="00394E0F" w14:paraId="6AC6CFCF" w14:textId="77777777">
            <w:pPr>
              <w:spacing w:after="0" w:line="259" w:lineRule="auto"/>
              <w:ind w:left="0" w:right="0" w:firstLine="0"/>
              <w:jc w:val="left"/>
              <w:rPr>
                <w:rFonts w:ascii="Calibri" w:hAnsi="Calibri" w:eastAsia="Calibri" w:cs="Calibri"/>
                <w:b/>
                <w:bCs/>
                <w:color w:val="FFFFFF" w:themeColor="background1"/>
              </w:rPr>
            </w:pPr>
            <w:r w:rsidRPr="26808F8D">
              <w:rPr>
                <w:rFonts w:ascii="Calibri" w:hAnsi="Calibri" w:eastAsia="Calibri" w:cs="Calibri"/>
                <w:b/>
                <w:bCs/>
                <w:color w:val="FFFFFF" w:themeColor="background1"/>
              </w:rPr>
              <w:t>Knowledge, Skills</w:t>
            </w:r>
            <w:r w:rsidRPr="26808F8D">
              <w:rPr>
                <w:rFonts w:ascii="Calibri" w:hAnsi="Calibri" w:eastAsia="Calibri" w:cs="Calibri"/>
                <w:b/>
                <w:bCs/>
                <w:color w:val="FFFFFF" w:themeColor="background1"/>
              </w:rPr>
              <w:t xml:space="preserve"> and Experience  </w:t>
            </w:r>
          </w:p>
        </w:tc>
      </w:tr>
      <w:tr w:rsidR="00FC3783" w:rsidTr="26808F8D" w14:paraId="27CC0652" w14:textId="77777777">
        <w:trPr>
          <w:trHeight w:val="517"/>
        </w:trPr>
        <w:tc>
          <w:tcPr>
            <w:tcW w:w="64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0CE105EA" w14:textId="77777777">
            <w:pPr>
              <w:spacing w:after="0" w:line="259" w:lineRule="auto"/>
              <w:ind w:left="0" w:right="0" w:firstLine="0"/>
              <w:jc w:val="left"/>
              <w:rPr>
                <w:rFonts w:ascii="Calibri" w:hAnsi="Calibri" w:eastAsia="Calibri" w:cs="Calibri"/>
              </w:rPr>
            </w:pPr>
            <w:r w:rsidRPr="26808F8D">
              <w:rPr>
                <w:rFonts w:ascii="Calibri" w:hAnsi="Calibri" w:eastAsia="Calibri" w:cs="Calibri"/>
              </w:rPr>
              <w:t xml:space="preserve">An intermediate certification or demonstrable experience in Microsoft packages. </w:t>
            </w:r>
          </w:p>
        </w:tc>
        <w:tc>
          <w:tcPr>
            <w:tcW w:w="13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2FACA273" w14:textId="77777777">
            <w:pPr>
              <w:spacing w:after="0" w:line="259" w:lineRule="auto"/>
              <w:ind w:left="0" w:right="28" w:firstLine="0"/>
              <w:jc w:val="center"/>
              <w:rPr>
                <w:rFonts w:ascii="Calibri" w:hAnsi="Calibri" w:eastAsia="Calibri" w:cs="Calibri"/>
                <w:color w:val="1F2A44"/>
              </w:rPr>
            </w:pPr>
            <w:r w:rsidRPr="26808F8D">
              <w:rPr>
                <w:rFonts w:ascii="Calibri" w:hAnsi="Calibri" w:eastAsia="Calibri" w:cs="Calibri"/>
                <w:color w:val="1F2A44"/>
              </w:rPr>
              <w:t xml:space="preserve">E </w:t>
            </w:r>
          </w:p>
        </w:tc>
        <w:tc>
          <w:tcPr>
            <w:tcW w:w="12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0CE0D159" w14:textId="77777777">
            <w:pPr>
              <w:spacing w:after="0" w:line="259" w:lineRule="auto"/>
              <w:ind w:left="0" w:right="21" w:firstLine="0"/>
              <w:jc w:val="center"/>
              <w:rPr>
                <w:rFonts w:ascii="Calibri" w:hAnsi="Calibri" w:eastAsia="Calibri" w:cs="Calibri"/>
                <w:color w:val="1F2A44"/>
              </w:rPr>
            </w:pPr>
            <w:r w:rsidRPr="26808F8D">
              <w:rPr>
                <w:rFonts w:ascii="Calibri" w:hAnsi="Calibri" w:eastAsia="Calibri" w:cs="Calibri"/>
                <w:color w:val="1F2A44"/>
              </w:rPr>
              <w:t xml:space="preserve">A/I </w:t>
            </w:r>
          </w:p>
        </w:tc>
      </w:tr>
      <w:tr w:rsidR="00FC3783" w:rsidTr="26808F8D" w14:paraId="58D19046" w14:textId="77777777">
        <w:trPr>
          <w:trHeight w:val="1020"/>
        </w:trPr>
        <w:tc>
          <w:tcPr>
            <w:tcW w:w="64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591B3A19" w14:textId="77777777">
            <w:pPr>
              <w:spacing w:after="0" w:line="239" w:lineRule="auto"/>
              <w:ind w:left="0" w:right="0" w:firstLine="0"/>
              <w:jc w:val="left"/>
              <w:rPr>
                <w:rFonts w:ascii="Calibri" w:hAnsi="Calibri" w:eastAsia="Calibri" w:cs="Calibri"/>
              </w:rPr>
            </w:pPr>
            <w:r w:rsidRPr="26808F8D">
              <w:rPr>
                <w:rFonts w:ascii="Calibri" w:hAnsi="Calibri" w:eastAsia="Calibri" w:cs="Calibri"/>
              </w:rPr>
              <w:t xml:space="preserve">A minimum of nine months experience of providing administrative support within a large team, demonstrating ability to work in a pressured environment. </w:t>
            </w:r>
          </w:p>
          <w:p w:rsidR="00FC3783" w:rsidP="26808F8D" w:rsidRDefault="00394E0F" w14:paraId="0490C7C6" w14:textId="77777777">
            <w:pPr>
              <w:spacing w:after="0" w:line="259" w:lineRule="auto"/>
              <w:ind w:left="0" w:right="0" w:firstLine="0"/>
              <w:jc w:val="left"/>
              <w:rPr>
                <w:rFonts w:ascii="Calibri" w:hAnsi="Calibri" w:eastAsia="Calibri" w:cs="Calibri"/>
              </w:rPr>
            </w:pPr>
            <w:r w:rsidRPr="26808F8D">
              <w:rPr>
                <w:rFonts w:ascii="Calibri" w:hAnsi="Calibri" w:eastAsia="Calibri" w:cs="Calibri"/>
              </w:rPr>
              <w:t xml:space="preserve"> </w:t>
            </w:r>
          </w:p>
        </w:tc>
        <w:tc>
          <w:tcPr>
            <w:tcW w:w="13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414C9F9E" w14:textId="77777777">
            <w:pPr>
              <w:spacing w:after="0" w:line="259" w:lineRule="auto"/>
              <w:ind w:left="0" w:right="28" w:firstLine="0"/>
              <w:jc w:val="center"/>
              <w:rPr>
                <w:rFonts w:ascii="Calibri" w:hAnsi="Calibri" w:eastAsia="Calibri" w:cs="Calibri"/>
                <w:color w:val="1F2A44"/>
              </w:rPr>
            </w:pPr>
            <w:r w:rsidRPr="26808F8D">
              <w:rPr>
                <w:rFonts w:ascii="Calibri" w:hAnsi="Calibri" w:eastAsia="Calibri" w:cs="Calibri"/>
                <w:color w:val="1F2A44"/>
              </w:rPr>
              <w:t xml:space="preserve">E </w:t>
            </w:r>
          </w:p>
        </w:tc>
        <w:tc>
          <w:tcPr>
            <w:tcW w:w="12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33943C14" w14:textId="77777777">
            <w:pPr>
              <w:spacing w:after="0" w:line="259" w:lineRule="auto"/>
              <w:ind w:left="0" w:right="21" w:firstLine="0"/>
              <w:jc w:val="center"/>
              <w:rPr>
                <w:rFonts w:ascii="Calibri" w:hAnsi="Calibri" w:eastAsia="Calibri" w:cs="Calibri"/>
                <w:color w:val="1F2A44"/>
              </w:rPr>
            </w:pPr>
            <w:r w:rsidRPr="26808F8D">
              <w:rPr>
                <w:rFonts w:ascii="Calibri" w:hAnsi="Calibri" w:eastAsia="Calibri" w:cs="Calibri"/>
                <w:color w:val="1F2A44"/>
              </w:rPr>
              <w:t xml:space="preserve">A/I </w:t>
            </w:r>
          </w:p>
        </w:tc>
      </w:tr>
      <w:tr w:rsidR="00FC3783" w:rsidTr="26808F8D" w14:paraId="6F4564E6" w14:textId="77777777">
        <w:trPr>
          <w:trHeight w:val="1022"/>
        </w:trPr>
        <w:tc>
          <w:tcPr>
            <w:tcW w:w="64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7A98B26E" w14:textId="77777777">
            <w:pPr>
              <w:spacing w:after="2" w:line="239" w:lineRule="auto"/>
              <w:ind w:left="0" w:right="0" w:firstLine="0"/>
              <w:jc w:val="left"/>
              <w:rPr>
                <w:rFonts w:ascii="Calibri" w:hAnsi="Calibri" w:eastAsia="Calibri" w:cs="Calibri"/>
              </w:rPr>
            </w:pPr>
            <w:r w:rsidRPr="26808F8D">
              <w:rPr>
                <w:rFonts w:ascii="Calibri" w:hAnsi="Calibri" w:eastAsia="Calibri" w:cs="Calibri"/>
              </w:rPr>
              <w:t xml:space="preserve">Strong experience working with data surrounding drug and alcohol treatment – </w:t>
            </w:r>
            <w:r w:rsidRPr="26808F8D">
              <w:rPr>
                <w:rFonts w:ascii="Calibri" w:hAnsi="Calibri" w:eastAsia="Calibri" w:cs="Calibri"/>
              </w:rPr>
              <w:t xml:space="preserve">knowledge of NDTMS or other related Experience.  </w:t>
            </w:r>
          </w:p>
          <w:p w:rsidR="00FC3783" w:rsidP="26808F8D" w:rsidRDefault="00394E0F" w14:paraId="4F022078" w14:textId="77777777">
            <w:pPr>
              <w:spacing w:after="0" w:line="259" w:lineRule="auto"/>
              <w:ind w:left="0" w:right="0" w:firstLine="0"/>
              <w:jc w:val="left"/>
              <w:rPr>
                <w:rFonts w:ascii="Calibri" w:hAnsi="Calibri" w:eastAsia="Calibri" w:cs="Calibri"/>
              </w:rPr>
            </w:pPr>
            <w:r w:rsidRPr="26808F8D">
              <w:rPr>
                <w:rFonts w:ascii="Calibri" w:hAnsi="Calibri" w:eastAsia="Calibri" w:cs="Calibri"/>
              </w:rPr>
              <w:t xml:space="preserve"> </w:t>
            </w:r>
          </w:p>
        </w:tc>
        <w:tc>
          <w:tcPr>
            <w:tcW w:w="13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1FA474D6" w14:textId="77777777">
            <w:pPr>
              <w:spacing w:after="0" w:line="259" w:lineRule="auto"/>
              <w:ind w:left="0" w:right="28" w:firstLine="0"/>
              <w:jc w:val="center"/>
              <w:rPr>
                <w:rFonts w:ascii="Calibri" w:hAnsi="Calibri" w:eastAsia="Calibri" w:cs="Calibri"/>
                <w:color w:val="1F2A44"/>
              </w:rPr>
            </w:pPr>
            <w:r w:rsidRPr="26808F8D">
              <w:rPr>
                <w:rFonts w:ascii="Calibri" w:hAnsi="Calibri" w:eastAsia="Calibri" w:cs="Calibri"/>
                <w:color w:val="1F2A44"/>
              </w:rPr>
              <w:t xml:space="preserve">E </w:t>
            </w:r>
          </w:p>
        </w:tc>
        <w:tc>
          <w:tcPr>
            <w:tcW w:w="12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0322F609" w14:textId="77777777">
            <w:pPr>
              <w:spacing w:after="0" w:line="259" w:lineRule="auto"/>
              <w:ind w:left="0" w:right="21" w:firstLine="0"/>
              <w:jc w:val="center"/>
              <w:rPr>
                <w:rFonts w:ascii="Calibri" w:hAnsi="Calibri" w:eastAsia="Calibri" w:cs="Calibri"/>
                <w:color w:val="1F2A44"/>
              </w:rPr>
            </w:pPr>
            <w:r w:rsidRPr="26808F8D">
              <w:rPr>
                <w:rFonts w:ascii="Calibri" w:hAnsi="Calibri" w:eastAsia="Calibri" w:cs="Calibri"/>
                <w:color w:val="1F2A44"/>
              </w:rPr>
              <w:t xml:space="preserve">A/I </w:t>
            </w:r>
          </w:p>
        </w:tc>
      </w:tr>
      <w:tr w:rsidR="00FC3783" w:rsidTr="26808F8D" w14:paraId="507E2794" w14:textId="77777777">
        <w:trPr>
          <w:trHeight w:val="771"/>
        </w:trPr>
        <w:tc>
          <w:tcPr>
            <w:tcW w:w="64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543CBD26" w14:textId="77777777">
            <w:pPr>
              <w:spacing w:after="0" w:line="240" w:lineRule="auto"/>
              <w:ind w:left="0" w:right="0" w:firstLine="0"/>
              <w:jc w:val="left"/>
              <w:rPr>
                <w:rFonts w:ascii="Calibri" w:hAnsi="Calibri" w:eastAsia="Calibri" w:cs="Calibri"/>
              </w:rPr>
            </w:pPr>
            <w:r w:rsidRPr="26808F8D">
              <w:rPr>
                <w:rFonts w:ascii="Calibri" w:hAnsi="Calibri" w:eastAsia="Calibri" w:cs="Calibri"/>
              </w:rPr>
              <w:t xml:space="preserve">Experience of accurately collating statistical information, with an attention to detail and report writing. </w:t>
            </w:r>
          </w:p>
          <w:p w:rsidR="00FC3783" w:rsidP="26808F8D" w:rsidRDefault="00394E0F" w14:paraId="39313372" w14:textId="77777777">
            <w:pPr>
              <w:spacing w:after="0" w:line="259" w:lineRule="auto"/>
              <w:ind w:left="0" w:right="0" w:firstLine="0"/>
              <w:jc w:val="left"/>
              <w:rPr>
                <w:rFonts w:ascii="Calibri" w:hAnsi="Calibri" w:eastAsia="Calibri" w:cs="Calibri"/>
              </w:rPr>
            </w:pPr>
            <w:r w:rsidRPr="26808F8D">
              <w:rPr>
                <w:rFonts w:ascii="Calibri" w:hAnsi="Calibri" w:eastAsia="Calibri" w:cs="Calibri"/>
              </w:rPr>
              <w:t xml:space="preserve"> </w:t>
            </w:r>
          </w:p>
        </w:tc>
        <w:tc>
          <w:tcPr>
            <w:tcW w:w="13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2F8F71AF" w14:textId="77777777">
            <w:pPr>
              <w:spacing w:after="0" w:line="259" w:lineRule="auto"/>
              <w:ind w:left="0" w:right="28" w:firstLine="0"/>
              <w:jc w:val="center"/>
              <w:rPr>
                <w:rFonts w:ascii="Calibri" w:hAnsi="Calibri" w:eastAsia="Calibri" w:cs="Calibri"/>
                <w:color w:val="1F2A44"/>
              </w:rPr>
            </w:pPr>
            <w:r w:rsidRPr="26808F8D">
              <w:rPr>
                <w:rFonts w:ascii="Calibri" w:hAnsi="Calibri" w:eastAsia="Calibri" w:cs="Calibri"/>
                <w:color w:val="1F2A44"/>
              </w:rPr>
              <w:t xml:space="preserve">E </w:t>
            </w:r>
          </w:p>
        </w:tc>
        <w:tc>
          <w:tcPr>
            <w:tcW w:w="12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2D09152D" w14:textId="77777777">
            <w:pPr>
              <w:spacing w:after="0" w:line="259" w:lineRule="auto"/>
              <w:ind w:left="0" w:right="21" w:firstLine="0"/>
              <w:jc w:val="center"/>
              <w:rPr>
                <w:rFonts w:ascii="Calibri" w:hAnsi="Calibri" w:eastAsia="Calibri" w:cs="Calibri"/>
                <w:color w:val="1F2A44"/>
              </w:rPr>
            </w:pPr>
            <w:r w:rsidRPr="26808F8D">
              <w:rPr>
                <w:rFonts w:ascii="Calibri" w:hAnsi="Calibri" w:eastAsia="Calibri" w:cs="Calibri"/>
                <w:color w:val="1F2A44"/>
              </w:rPr>
              <w:t xml:space="preserve">A/I </w:t>
            </w:r>
          </w:p>
        </w:tc>
      </w:tr>
      <w:tr w:rsidR="00FC3783" w:rsidTr="26808F8D" w14:paraId="2CF6BB6E" w14:textId="77777777">
        <w:trPr>
          <w:trHeight w:val="1020"/>
        </w:trPr>
        <w:tc>
          <w:tcPr>
            <w:tcW w:w="64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12C13681" w14:textId="77777777">
            <w:pPr>
              <w:spacing w:after="0" w:line="239" w:lineRule="auto"/>
              <w:ind w:left="0" w:right="0" w:firstLine="0"/>
              <w:jc w:val="left"/>
              <w:rPr>
                <w:rFonts w:ascii="Calibri" w:hAnsi="Calibri" w:eastAsia="Calibri" w:cs="Calibri"/>
              </w:rPr>
            </w:pPr>
            <w:r w:rsidRPr="26808F8D">
              <w:rPr>
                <w:rFonts w:ascii="Calibri" w:hAnsi="Calibri" w:eastAsia="Calibri" w:cs="Calibri"/>
              </w:rPr>
              <w:t>Experience of developing, implementing or maintaining</w:t>
            </w:r>
            <w:r w:rsidRPr="26808F8D">
              <w:rPr>
                <w:rFonts w:ascii="Calibri" w:hAnsi="Calibri" w:eastAsia="Calibri" w:cs="Calibri"/>
              </w:rPr>
              <w:t xml:space="preserve"> large databases and managing administrative tasks associated with them. </w:t>
            </w:r>
          </w:p>
          <w:p w:rsidR="00FC3783" w:rsidP="26808F8D" w:rsidRDefault="00394E0F" w14:paraId="1954AF42" w14:textId="77777777">
            <w:pPr>
              <w:spacing w:after="0" w:line="259" w:lineRule="auto"/>
              <w:ind w:left="0" w:right="0" w:firstLine="0"/>
              <w:jc w:val="left"/>
              <w:rPr>
                <w:rFonts w:ascii="Calibri" w:hAnsi="Calibri" w:eastAsia="Calibri" w:cs="Calibri"/>
              </w:rPr>
            </w:pPr>
            <w:r w:rsidRPr="26808F8D">
              <w:rPr>
                <w:rFonts w:ascii="Calibri" w:hAnsi="Calibri" w:eastAsia="Calibri" w:cs="Calibri"/>
              </w:rPr>
              <w:t xml:space="preserve"> </w:t>
            </w:r>
          </w:p>
        </w:tc>
        <w:tc>
          <w:tcPr>
            <w:tcW w:w="13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60D439E3" w14:textId="77777777">
            <w:pPr>
              <w:spacing w:after="0" w:line="259" w:lineRule="auto"/>
              <w:ind w:left="0" w:right="28" w:firstLine="0"/>
              <w:jc w:val="center"/>
              <w:rPr>
                <w:rFonts w:ascii="Calibri" w:hAnsi="Calibri" w:eastAsia="Calibri" w:cs="Calibri"/>
                <w:color w:val="1F2A44"/>
              </w:rPr>
            </w:pPr>
            <w:r w:rsidRPr="26808F8D">
              <w:rPr>
                <w:rFonts w:ascii="Calibri" w:hAnsi="Calibri" w:eastAsia="Calibri" w:cs="Calibri"/>
                <w:color w:val="1F2A44"/>
              </w:rPr>
              <w:t xml:space="preserve">E </w:t>
            </w:r>
          </w:p>
        </w:tc>
        <w:tc>
          <w:tcPr>
            <w:tcW w:w="12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48BD9B2C" w14:textId="77777777">
            <w:pPr>
              <w:spacing w:after="0" w:line="259" w:lineRule="auto"/>
              <w:ind w:left="0" w:right="21" w:firstLine="0"/>
              <w:jc w:val="center"/>
              <w:rPr>
                <w:rFonts w:ascii="Calibri" w:hAnsi="Calibri" w:eastAsia="Calibri" w:cs="Calibri"/>
                <w:color w:val="1F2A44"/>
              </w:rPr>
            </w:pPr>
            <w:r w:rsidRPr="26808F8D">
              <w:rPr>
                <w:rFonts w:ascii="Calibri" w:hAnsi="Calibri" w:eastAsia="Calibri" w:cs="Calibri"/>
                <w:color w:val="1F2A44"/>
              </w:rPr>
              <w:t xml:space="preserve">A/I </w:t>
            </w:r>
          </w:p>
        </w:tc>
      </w:tr>
      <w:tr w:rsidR="00FC3783" w:rsidTr="26808F8D" w14:paraId="790E9B14" w14:textId="77777777">
        <w:trPr>
          <w:trHeight w:val="1022"/>
        </w:trPr>
        <w:tc>
          <w:tcPr>
            <w:tcW w:w="64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108139A4" w14:textId="77777777">
            <w:pPr>
              <w:spacing w:after="2" w:line="238" w:lineRule="auto"/>
              <w:ind w:left="0" w:right="0" w:firstLine="0"/>
              <w:jc w:val="left"/>
              <w:rPr>
                <w:rFonts w:ascii="Calibri" w:hAnsi="Calibri" w:eastAsia="Calibri" w:cs="Calibri"/>
              </w:rPr>
            </w:pPr>
            <w:r w:rsidRPr="26808F8D">
              <w:rPr>
                <w:rFonts w:ascii="Calibri" w:hAnsi="Calibri" w:eastAsia="Calibri" w:cs="Calibri"/>
              </w:rPr>
              <w:t xml:space="preserve">Excellent written and verbal communication skills, with the ability to deal with people of all levels and to work on own initiative in preparing correspondence. </w:t>
            </w:r>
          </w:p>
          <w:p w:rsidR="00FC3783" w:rsidP="26808F8D" w:rsidRDefault="00394E0F" w14:paraId="488CF16A" w14:textId="77777777">
            <w:pPr>
              <w:spacing w:after="0" w:line="259" w:lineRule="auto"/>
              <w:ind w:left="0" w:right="0" w:firstLine="0"/>
              <w:jc w:val="left"/>
              <w:rPr>
                <w:rFonts w:ascii="Calibri" w:hAnsi="Calibri" w:eastAsia="Calibri" w:cs="Calibri"/>
              </w:rPr>
            </w:pPr>
            <w:r w:rsidRPr="26808F8D">
              <w:rPr>
                <w:rFonts w:ascii="Calibri" w:hAnsi="Calibri" w:eastAsia="Calibri" w:cs="Calibri"/>
              </w:rPr>
              <w:t xml:space="preserve"> </w:t>
            </w:r>
          </w:p>
        </w:tc>
        <w:tc>
          <w:tcPr>
            <w:tcW w:w="13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6216491F" w14:textId="77777777">
            <w:pPr>
              <w:spacing w:after="0" w:line="259" w:lineRule="auto"/>
              <w:ind w:left="0" w:right="28" w:firstLine="0"/>
              <w:jc w:val="center"/>
              <w:rPr>
                <w:rFonts w:ascii="Calibri" w:hAnsi="Calibri" w:eastAsia="Calibri" w:cs="Calibri"/>
                <w:color w:val="1F2A44"/>
              </w:rPr>
            </w:pPr>
            <w:r w:rsidRPr="26808F8D">
              <w:rPr>
                <w:rFonts w:ascii="Calibri" w:hAnsi="Calibri" w:eastAsia="Calibri" w:cs="Calibri"/>
                <w:color w:val="1F2A44"/>
              </w:rPr>
              <w:t xml:space="preserve">E </w:t>
            </w:r>
          </w:p>
        </w:tc>
        <w:tc>
          <w:tcPr>
            <w:tcW w:w="12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0C000D65" w14:textId="77777777">
            <w:pPr>
              <w:spacing w:after="0" w:line="259" w:lineRule="auto"/>
              <w:ind w:left="0" w:right="21" w:firstLine="0"/>
              <w:jc w:val="center"/>
              <w:rPr>
                <w:rFonts w:ascii="Calibri" w:hAnsi="Calibri" w:eastAsia="Calibri" w:cs="Calibri"/>
                <w:color w:val="1F2A44"/>
              </w:rPr>
            </w:pPr>
            <w:r w:rsidRPr="26808F8D">
              <w:rPr>
                <w:rFonts w:ascii="Calibri" w:hAnsi="Calibri" w:eastAsia="Calibri" w:cs="Calibri"/>
                <w:color w:val="1F2A44"/>
              </w:rPr>
              <w:t xml:space="preserve">A/I </w:t>
            </w:r>
          </w:p>
        </w:tc>
      </w:tr>
      <w:tr w:rsidR="00FC3783" w:rsidTr="26808F8D" w14:paraId="5603F224" w14:textId="77777777">
        <w:trPr>
          <w:trHeight w:val="770"/>
        </w:trPr>
        <w:tc>
          <w:tcPr>
            <w:tcW w:w="64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406041BB" w14:textId="77777777">
            <w:pPr>
              <w:spacing w:after="0" w:line="240" w:lineRule="auto"/>
              <w:ind w:left="0" w:right="0" w:firstLine="0"/>
              <w:jc w:val="left"/>
              <w:rPr>
                <w:rFonts w:ascii="Calibri" w:hAnsi="Calibri" w:eastAsia="Calibri" w:cs="Calibri"/>
              </w:rPr>
            </w:pPr>
            <w:r w:rsidRPr="26808F8D">
              <w:rPr>
                <w:rFonts w:ascii="Calibri" w:hAnsi="Calibri" w:eastAsia="Calibri" w:cs="Calibri"/>
              </w:rPr>
              <w:t xml:space="preserve">Willingness to develop an understanding of the aims of Forward and support the organisations ethos. </w:t>
            </w:r>
          </w:p>
          <w:p w:rsidR="00FC3783" w:rsidP="26808F8D" w:rsidRDefault="00394E0F" w14:paraId="47C67953" w14:textId="77777777">
            <w:pPr>
              <w:spacing w:after="0" w:line="259" w:lineRule="auto"/>
              <w:ind w:left="0" w:right="0" w:firstLine="0"/>
              <w:jc w:val="left"/>
              <w:rPr>
                <w:rFonts w:ascii="Calibri" w:hAnsi="Calibri" w:eastAsia="Calibri" w:cs="Calibri"/>
                <w:b/>
                <w:bCs/>
                <w:color w:val="1F2A44"/>
              </w:rPr>
            </w:pPr>
            <w:r w:rsidRPr="26808F8D">
              <w:rPr>
                <w:rFonts w:ascii="Calibri" w:hAnsi="Calibri" w:eastAsia="Calibri" w:cs="Calibri"/>
                <w:b/>
                <w:bCs/>
                <w:color w:val="1F2A44"/>
              </w:rPr>
              <w:t xml:space="preserve"> </w:t>
            </w:r>
          </w:p>
        </w:tc>
        <w:tc>
          <w:tcPr>
            <w:tcW w:w="13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24294F8D" w14:textId="77777777">
            <w:pPr>
              <w:spacing w:after="0" w:line="259" w:lineRule="auto"/>
              <w:ind w:left="0" w:right="28" w:firstLine="0"/>
              <w:jc w:val="center"/>
              <w:rPr>
                <w:rFonts w:ascii="Calibri" w:hAnsi="Calibri" w:eastAsia="Calibri" w:cs="Calibri"/>
                <w:color w:val="1F2A44"/>
              </w:rPr>
            </w:pPr>
            <w:r w:rsidRPr="26808F8D">
              <w:rPr>
                <w:rFonts w:ascii="Calibri" w:hAnsi="Calibri" w:eastAsia="Calibri" w:cs="Calibri"/>
                <w:color w:val="1F2A44"/>
              </w:rPr>
              <w:t xml:space="preserve">E </w:t>
            </w:r>
          </w:p>
        </w:tc>
        <w:tc>
          <w:tcPr>
            <w:tcW w:w="12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5FDDAB5D" w14:textId="77777777">
            <w:pPr>
              <w:spacing w:after="0" w:line="259" w:lineRule="auto"/>
              <w:ind w:left="0" w:right="21" w:firstLine="0"/>
              <w:jc w:val="center"/>
              <w:rPr>
                <w:rFonts w:ascii="Calibri" w:hAnsi="Calibri" w:eastAsia="Calibri" w:cs="Calibri"/>
                <w:color w:val="1F2A44"/>
              </w:rPr>
            </w:pPr>
            <w:r w:rsidRPr="26808F8D">
              <w:rPr>
                <w:rFonts w:ascii="Calibri" w:hAnsi="Calibri" w:eastAsia="Calibri" w:cs="Calibri"/>
                <w:color w:val="1F2A44"/>
              </w:rPr>
              <w:t xml:space="preserve">A/I </w:t>
            </w:r>
          </w:p>
        </w:tc>
      </w:tr>
      <w:tr w:rsidR="00FC3783" w:rsidTr="26808F8D" w14:paraId="054B0267" w14:textId="77777777">
        <w:trPr>
          <w:trHeight w:val="768"/>
        </w:trPr>
        <w:tc>
          <w:tcPr>
            <w:tcW w:w="64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706D235F" w14:textId="77777777">
            <w:pPr>
              <w:spacing w:after="3" w:line="238" w:lineRule="auto"/>
              <w:ind w:left="0" w:right="0" w:firstLine="0"/>
              <w:jc w:val="left"/>
              <w:rPr>
                <w:rFonts w:ascii="Calibri" w:hAnsi="Calibri" w:eastAsia="Calibri" w:cs="Calibri"/>
              </w:rPr>
            </w:pPr>
            <w:r w:rsidRPr="26808F8D">
              <w:rPr>
                <w:rFonts w:ascii="Calibri" w:hAnsi="Calibri" w:eastAsia="Calibri" w:cs="Calibri"/>
              </w:rPr>
              <w:t>Previous</w:t>
            </w:r>
            <w:r w:rsidRPr="26808F8D">
              <w:rPr>
                <w:rFonts w:ascii="Calibri" w:hAnsi="Calibri" w:eastAsia="Calibri" w:cs="Calibri"/>
              </w:rPr>
              <w:t xml:space="preserve"> experience of working within a confidential and/or secure environment.  </w:t>
            </w:r>
          </w:p>
          <w:p w:rsidR="00FC3783" w:rsidP="26808F8D" w:rsidRDefault="00394E0F" w14:paraId="25F2DA9D" w14:textId="77777777">
            <w:pPr>
              <w:spacing w:after="0" w:line="259" w:lineRule="auto"/>
              <w:ind w:left="0" w:right="0" w:firstLine="0"/>
              <w:jc w:val="left"/>
              <w:rPr>
                <w:rFonts w:ascii="Calibri" w:hAnsi="Calibri" w:eastAsia="Calibri" w:cs="Calibri"/>
              </w:rPr>
            </w:pPr>
            <w:r w:rsidRPr="26808F8D">
              <w:rPr>
                <w:rFonts w:ascii="Calibri" w:hAnsi="Calibri" w:eastAsia="Calibri" w:cs="Calibri"/>
              </w:rPr>
              <w:t xml:space="preserve"> </w:t>
            </w:r>
          </w:p>
        </w:tc>
        <w:tc>
          <w:tcPr>
            <w:tcW w:w="13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70B99079" w14:textId="77777777">
            <w:pPr>
              <w:spacing w:after="0" w:line="259" w:lineRule="auto"/>
              <w:ind w:left="0" w:right="25" w:firstLine="0"/>
              <w:jc w:val="center"/>
              <w:rPr>
                <w:rFonts w:ascii="Calibri" w:hAnsi="Calibri" w:eastAsia="Calibri" w:cs="Calibri"/>
                <w:color w:val="1F2A44"/>
              </w:rPr>
            </w:pPr>
            <w:r w:rsidRPr="26808F8D">
              <w:rPr>
                <w:rFonts w:ascii="Calibri" w:hAnsi="Calibri" w:eastAsia="Calibri" w:cs="Calibri"/>
                <w:color w:val="1F2A44"/>
              </w:rPr>
              <w:t xml:space="preserve">D </w:t>
            </w:r>
          </w:p>
        </w:tc>
        <w:tc>
          <w:tcPr>
            <w:tcW w:w="12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19E87130" w14:textId="77777777">
            <w:pPr>
              <w:spacing w:after="0" w:line="259" w:lineRule="auto"/>
              <w:ind w:left="0" w:right="21" w:firstLine="0"/>
              <w:jc w:val="center"/>
              <w:rPr>
                <w:rFonts w:ascii="Calibri" w:hAnsi="Calibri" w:eastAsia="Calibri" w:cs="Calibri"/>
                <w:color w:val="1F2A44"/>
              </w:rPr>
            </w:pPr>
            <w:r w:rsidRPr="26808F8D">
              <w:rPr>
                <w:rFonts w:ascii="Calibri" w:hAnsi="Calibri" w:eastAsia="Calibri" w:cs="Calibri"/>
                <w:color w:val="1F2A44"/>
              </w:rPr>
              <w:t xml:space="preserve">A/I </w:t>
            </w:r>
          </w:p>
        </w:tc>
      </w:tr>
      <w:tr w:rsidR="00FC3783" w:rsidTr="26808F8D" w14:paraId="5C53420E" w14:textId="77777777">
        <w:trPr>
          <w:trHeight w:val="770"/>
        </w:trPr>
        <w:tc>
          <w:tcPr>
            <w:tcW w:w="64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29A7D33B" w14:textId="77777777">
            <w:pPr>
              <w:spacing w:after="0" w:line="240" w:lineRule="auto"/>
              <w:ind w:left="0" w:right="0" w:firstLine="0"/>
              <w:jc w:val="left"/>
              <w:rPr>
                <w:rFonts w:ascii="Calibri" w:hAnsi="Calibri" w:eastAsia="Calibri" w:cs="Calibri"/>
              </w:rPr>
            </w:pPr>
            <w:r w:rsidRPr="26808F8D">
              <w:rPr>
                <w:rFonts w:ascii="Calibri" w:hAnsi="Calibri" w:eastAsia="Calibri" w:cs="Calibri"/>
              </w:rPr>
              <w:t xml:space="preserve">Experience and confidence in using SystmOne, Data Entry Tool (DET), DAMs and C-Nomis or equivalent systems.  </w:t>
            </w:r>
          </w:p>
          <w:p w:rsidR="00FC3783" w:rsidP="26808F8D" w:rsidRDefault="00394E0F" w14:paraId="265F3F8C" w14:textId="77777777">
            <w:pPr>
              <w:spacing w:after="0" w:line="259" w:lineRule="auto"/>
              <w:ind w:left="0" w:right="0" w:firstLine="0"/>
              <w:jc w:val="left"/>
              <w:rPr>
                <w:rFonts w:ascii="Calibri" w:hAnsi="Calibri" w:eastAsia="Calibri" w:cs="Calibri"/>
              </w:rPr>
            </w:pPr>
            <w:r w:rsidRPr="26808F8D">
              <w:rPr>
                <w:rFonts w:ascii="Calibri" w:hAnsi="Calibri" w:eastAsia="Calibri" w:cs="Calibri"/>
              </w:rPr>
              <w:t xml:space="preserve"> </w:t>
            </w:r>
          </w:p>
        </w:tc>
        <w:tc>
          <w:tcPr>
            <w:tcW w:w="13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2F15B1C8" w14:textId="77777777">
            <w:pPr>
              <w:spacing w:after="0" w:line="259" w:lineRule="auto"/>
              <w:ind w:left="0" w:right="25" w:firstLine="0"/>
              <w:jc w:val="center"/>
              <w:rPr>
                <w:rFonts w:ascii="Calibri" w:hAnsi="Calibri" w:eastAsia="Calibri" w:cs="Calibri"/>
                <w:color w:val="1F2A44"/>
              </w:rPr>
            </w:pPr>
            <w:r w:rsidRPr="26808F8D">
              <w:rPr>
                <w:rFonts w:ascii="Calibri" w:hAnsi="Calibri" w:eastAsia="Calibri" w:cs="Calibri"/>
                <w:color w:val="1F2A44"/>
              </w:rPr>
              <w:t xml:space="preserve">D </w:t>
            </w:r>
          </w:p>
        </w:tc>
        <w:tc>
          <w:tcPr>
            <w:tcW w:w="12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6E5209EA" w14:textId="77777777">
            <w:pPr>
              <w:spacing w:after="0" w:line="259" w:lineRule="auto"/>
              <w:ind w:left="0" w:right="21" w:firstLine="0"/>
              <w:jc w:val="center"/>
              <w:rPr>
                <w:rFonts w:ascii="Calibri" w:hAnsi="Calibri" w:eastAsia="Calibri" w:cs="Calibri"/>
                <w:color w:val="1F2A44"/>
              </w:rPr>
            </w:pPr>
            <w:r w:rsidRPr="26808F8D">
              <w:rPr>
                <w:rFonts w:ascii="Calibri" w:hAnsi="Calibri" w:eastAsia="Calibri" w:cs="Calibri"/>
                <w:color w:val="1F2A44"/>
              </w:rPr>
              <w:t xml:space="preserve">A/I </w:t>
            </w:r>
          </w:p>
        </w:tc>
      </w:tr>
      <w:tr w:rsidR="00FC3783" w:rsidTr="26808F8D" w14:paraId="0963C866" w14:textId="77777777">
        <w:trPr>
          <w:trHeight w:val="299"/>
        </w:trPr>
        <w:tc>
          <w:tcPr>
            <w:tcW w:w="64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1F2A44"/>
          </w:tcPr>
          <w:p w:rsidR="00FC3783" w:rsidP="26808F8D" w:rsidRDefault="00394E0F" w14:paraId="0119EA3B" w14:textId="77777777">
            <w:pPr>
              <w:spacing w:after="0" w:line="259" w:lineRule="auto"/>
              <w:ind w:left="0" w:right="0" w:firstLine="0"/>
              <w:jc w:val="left"/>
              <w:rPr>
                <w:rFonts w:ascii="Calibri" w:hAnsi="Calibri" w:eastAsia="Calibri" w:cs="Calibri"/>
                <w:b/>
                <w:bCs/>
                <w:color w:val="FFFFFF" w:themeColor="background1"/>
              </w:rPr>
            </w:pPr>
            <w:r w:rsidRPr="26808F8D">
              <w:rPr>
                <w:rFonts w:ascii="Calibri" w:hAnsi="Calibri" w:eastAsia="Calibri" w:cs="Calibri"/>
                <w:b/>
                <w:bCs/>
                <w:color w:val="FFFFFF" w:themeColor="background1"/>
              </w:rPr>
              <w:t xml:space="preserve">Personal Attributes </w:t>
            </w:r>
          </w:p>
        </w:tc>
        <w:tc>
          <w:tcPr>
            <w:tcW w:w="13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1F2A44"/>
          </w:tcPr>
          <w:p w:rsidR="00FC3783" w:rsidP="26808F8D" w:rsidRDefault="00394E0F" w14:paraId="5A3B966D" w14:textId="77777777">
            <w:pPr>
              <w:spacing w:after="0" w:line="259" w:lineRule="auto"/>
              <w:ind w:left="35" w:right="0" w:firstLine="0"/>
              <w:jc w:val="center"/>
              <w:rPr>
                <w:rFonts w:ascii="Calibri" w:hAnsi="Calibri" w:eastAsia="Calibri" w:cs="Calibri"/>
                <w:color w:val="1F2A44"/>
              </w:rPr>
            </w:pPr>
            <w:r w:rsidRPr="26808F8D">
              <w:rPr>
                <w:rFonts w:ascii="Calibri" w:hAnsi="Calibri" w:eastAsia="Calibri" w:cs="Calibri"/>
                <w:color w:val="1F2A44"/>
              </w:rPr>
              <w:t xml:space="preserve"> </w:t>
            </w:r>
          </w:p>
        </w:tc>
        <w:tc>
          <w:tcPr>
            <w:tcW w:w="12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1F2A44"/>
          </w:tcPr>
          <w:p w:rsidR="00FC3783" w:rsidP="26808F8D" w:rsidRDefault="00394E0F" w14:paraId="3B06A7E5" w14:textId="77777777">
            <w:pPr>
              <w:spacing w:after="0" w:line="259" w:lineRule="auto"/>
              <w:ind w:left="39" w:right="0" w:firstLine="0"/>
              <w:jc w:val="center"/>
              <w:rPr>
                <w:rFonts w:ascii="Calibri" w:hAnsi="Calibri" w:eastAsia="Calibri" w:cs="Calibri"/>
                <w:color w:val="1F2A44"/>
              </w:rPr>
            </w:pPr>
            <w:r w:rsidRPr="26808F8D">
              <w:rPr>
                <w:rFonts w:ascii="Calibri" w:hAnsi="Calibri" w:eastAsia="Calibri" w:cs="Calibri"/>
                <w:color w:val="1F2A44"/>
              </w:rPr>
              <w:t xml:space="preserve"> </w:t>
            </w:r>
          </w:p>
        </w:tc>
      </w:tr>
      <w:tr w:rsidR="00FC3783" w:rsidTr="26808F8D" w14:paraId="449A2612" w14:textId="77777777">
        <w:trPr>
          <w:trHeight w:val="289"/>
        </w:trPr>
        <w:tc>
          <w:tcPr>
            <w:tcW w:w="64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540B9A1D" w14:textId="77777777">
            <w:pPr>
              <w:spacing w:after="0" w:line="259" w:lineRule="auto"/>
              <w:ind w:left="0" w:right="0" w:firstLine="0"/>
              <w:jc w:val="left"/>
              <w:rPr>
                <w:rFonts w:ascii="Calibri" w:hAnsi="Calibri" w:eastAsia="Calibri" w:cs="Calibri"/>
                <w:color w:val="1F2A44"/>
              </w:rPr>
            </w:pPr>
            <w:r w:rsidRPr="26808F8D">
              <w:rPr>
                <w:rFonts w:ascii="Calibri" w:hAnsi="Calibri" w:eastAsia="Calibri" w:cs="Calibri"/>
                <w:b/>
                <w:bCs/>
                <w:color w:val="1F2A44"/>
              </w:rPr>
              <w:t>Proactivity</w:t>
            </w:r>
            <w:r w:rsidRPr="26808F8D">
              <w:rPr>
                <w:rFonts w:ascii="Calibri" w:hAnsi="Calibri" w:eastAsia="Calibri" w:cs="Calibri"/>
                <w:color w:val="1F2A44"/>
              </w:rPr>
              <w:t xml:space="preserve"> – Quick thinking with a high level use of initiative </w:t>
            </w:r>
          </w:p>
        </w:tc>
        <w:tc>
          <w:tcPr>
            <w:tcW w:w="13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5C24390E" w14:textId="77777777">
            <w:pPr>
              <w:spacing w:after="0" w:line="259" w:lineRule="auto"/>
              <w:ind w:left="0" w:right="28" w:firstLine="0"/>
              <w:jc w:val="center"/>
              <w:rPr>
                <w:rFonts w:ascii="Calibri" w:hAnsi="Calibri" w:eastAsia="Calibri" w:cs="Calibri"/>
                <w:color w:val="1F2A44"/>
              </w:rPr>
            </w:pPr>
            <w:r w:rsidRPr="26808F8D">
              <w:rPr>
                <w:rFonts w:ascii="Calibri" w:hAnsi="Calibri" w:eastAsia="Calibri" w:cs="Calibri"/>
                <w:color w:val="1F2A44"/>
              </w:rPr>
              <w:t xml:space="preserve">E </w:t>
            </w:r>
          </w:p>
        </w:tc>
        <w:tc>
          <w:tcPr>
            <w:tcW w:w="12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74ADA4DA" w14:textId="77777777">
            <w:pPr>
              <w:spacing w:after="0" w:line="259" w:lineRule="auto"/>
              <w:ind w:left="0" w:right="21" w:firstLine="0"/>
              <w:jc w:val="center"/>
              <w:rPr>
                <w:rFonts w:ascii="Calibri" w:hAnsi="Calibri" w:eastAsia="Calibri" w:cs="Calibri"/>
                <w:color w:val="1F2A44"/>
              </w:rPr>
            </w:pPr>
            <w:r w:rsidRPr="26808F8D">
              <w:rPr>
                <w:rFonts w:ascii="Calibri" w:hAnsi="Calibri" w:eastAsia="Calibri" w:cs="Calibri"/>
                <w:color w:val="1F2A44"/>
              </w:rPr>
              <w:t xml:space="preserve">A/I </w:t>
            </w:r>
          </w:p>
        </w:tc>
      </w:tr>
      <w:tr w:rsidR="00FC3783" w:rsidTr="26808F8D" w14:paraId="24741075" w14:textId="77777777">
        <w:trPr>
          <w:trHeight w:val="566"/>
        </w:trPr>
        <w:tc>
          <w:tcPr>
            <w:tcW w:w="64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68B36983" w14:textId="77777777">
            <w:pPr>
              <w:spacing w:after="0" w:line="259" w:lineRule="auto"/>
              <w:ind w:left="0" w:right="0" w:firstLine="0"/>
              <w:jc w:val="left"/>
              <w:rPr>
                <w:rFonts w:ascii="Calibri" w:hAnsi="Calibri" w:eastAsia="Calibri" w:cs="Calibri"/>
                <w:color w:val="1F2A44"/>
              </w:rPr>
            </w:pPr>
            <w:r w:rsidRPr="26808F8D">
              <w:rPr>
                <w:rFonts w:ascii="Calibri" w:hAnsi="Calibri" w:eastAsia="Calibri" w:cs="Calibri"/>
                <w:b/>
                <w:bCs/>
                <w:color w:val="1F2A44"/>
              </w:rPr>
              <w:t>Resilience</w:t>
            </w:r>
            <w:r w:rsidRPr="26808F8D">
              <w:rPr>
                <w:rFonts w:ascii="Calibri" w:hAnsi="Calibri" w:eastAsia="Calibri" w:cs="Calibri"/>
                <w:color w:val="1F2A44"/>
              </w:rPr>
              <w:t xml:space="preserve"> – Solves problems, takes learning on board from mistakes to aid personal and professional growth </w:t>
            </w:r>
          </w:p>
        </w:tc>
        <w:tc>
          <w:tcPr>
            <w:tcW w:w="13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45E3B2C9" w14:textId="77777777">
            <w:pPr>
              <w:spacing w:after="0" w:line="259" w:lineRule="auto"/>
              <w:ind w:left="0" w:right="28" w:firstLine="0"/>
              <w:jc w:val="center"/>
              <w:rPr>
                <w:rFonts w:ascii="Calibri" w:hAnsi="Calibri" w:eastAsia="Calibri" w:cs="Calibri"/>
                <w:color w:val="1F2A44"/>
              </w:rPr>
            </w:pPr>
            <w:r w:rsidRPr="26808F8D">
              <w:rPr>
                <w:rFonts w:ascii="Calibri" w:hAnsi="Calibri" w:eastAsia="Calibri" w:cs="Calibri"/>
                <w:color w:val="1F2A44"/>
              </w:rPr>
              <w:t xml:space="preserve">E </w:t>
            </w:r>
          </w:p>
        </w:tc>
        <w:tc>
          <w:tcPr>
            <w:tcW w:w="12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4B4EADF3" w14:textId="77777777">
            <w:pPr>
              <w:spacing w:after="0" w:line="259" w:lineRule="auto"/>
              <w:ind w:left="0" w:right="21" w:firstLine="0"/>
              <w:jc w:val="center"/>
              <w:rPr>
                <w:rFonts w:ascii="Calibri" w:hAnsi="Calibri" w:eastAsia="Calibri" w:cs="Calibri"/>
                <w:color w:val="1F2A44"/>
              </w:rPr>
            </w:pPr>
            <w:r w:rsidRPr="26808F8D">
              <w:rPr>
                <w:rFonts w:ascii="Calibri" w:hAnsi="Calibri" w:eastAsia="Calibri" w:cs="Calibri"/>
                <w:color w:val="1F2A44"/>
              </w:rPr>
              <w:t xml:space="preserve">A/I </w:t>
            </w:r>
          </w:p>
        </w:tc>
      </w:tr>
      <w:tr w:rsidR="00FC3783" w:rsidTr="26808F8D" w14:paraId="3D68F8D5" w14:textId="77777777">
        <w:trPr>
          <w:trHeight w:val="408"/>
        </w:trPr>
        <w:tc>
          <w:tcPr>
            <w:tcW w:w="64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13A80F6E" w14:textId="77777777">
            <w:pPr>
              <w:spacing w:after="0" w:line="259" w:lineRule="auto"/>
              <w:ind w:left="0" w:right="0" w:firstLine="0"/>
              <w:jc w:val="left"/>
              <w:rPr>
                <w:rFonts w:ascii="Calibri" w:hAnsi="Calibri" w:eastAsia="Calibri" w:cs="Calibri"/>
                <w:color w:val="1F2A44"/>
              </w:rPr>
            </w:pPr>
            <w:r w:rsidRPr="26808F8D">
              <w:rPr>
                <w:rFonts w:ascii="Calibri" w:hAnsi="Calibri" w:eastAsia="Calibri" w:cs="Calibri"/>
                <w:b/>
                <w:bCs/>
                <w:color w:val="1F2A44"/>
              </w:rPr>
              <w:t>Adaptability</w:t>
            </w:r>
            <w:r w:rsidRPr="26808F8D">
              <w:rPr>
                <w:rFonts w:ascii="Calibri" w:hAnsi="Calibri" w:eastAsia="Calibri" w:cs="Calibri"/>
                <w:color w:val="1F2A44"/>
              </w:rPr>
              <w:t xml:space="preserve"> – Can work in fast-paced changing environments  </w:t>
            </w:r>
          </w:p>
        </w:tc>
        <w:tc>
          <w:tcPr>
            <w:tcW w:w="13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3164A7E8" w14:textId="77777777">
            <w:pPr>
              <w:spacing w:after="0" w:line="259" w:lineRule="auto"/>
              <w:ind w:left="0" w:right="28" w:firstLine="0"/>
              <w:jc w:val="center"/>
              <w:rPr>
                <w:rFonts w:ascii="Calibri" w:hAnsi="Calibri" w:eastAsia="Calibri" w:cs="Calibri"/>
                <w:color w:val="1F2A44"/>
              </w:rPr>
            </w:pPr>
            <w:r w:rsidRPr="26808F8D">
              <w:rPr>
                <w:rFonts w:ascii="Calibri" w:hAnsi="Calibri" w:eastAsia="Calibri" w:cs="Calibri"/>
                <w:color w:val="1F2A44"/>
              </w:rPr>
              <w:t xml:space="preserve">E </w:t>
            </w:r>
          </w:p>
        </w:tc>
        <w:tc>
          <w:tcPr>
            <w:tcW w:w="12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7D8A4AEA" w14:textId="77777777">
            <w:pPr>
              <w:spacing w:after="0" w:line="259" w:lineRule="auto"/>
              <w:ind w:left="0" w:right="21" w:firstLine="0"/>
              <w:jc w:val="center"/>
              <w:rPr>
                <w:rFonts w:ascii="Calibri" w:hAnsi="Calibri" w:eastAsia="Calibri" w:cs="Calibri"/>
                <w:color w:val="1F2A44"/>
              </w:rPr>
            </w:pPr>
            <w:r w:rsidRPr="26808F8D">
              <w:rPr>
                <w:rFonts w:ascii="Calibri" w:hAnsi="Calibri" w:eastAsia="Calibri" w:cs="Calibri"/>
                <w:color w:val="1F2A44"/>
              </w:rPr>
              <w:t xml:space="preserve">A/I </w:t>
            </w:r>
          </w:p>
        </w:tc>
      </w:tr>
      <w:tr w:rsidR="00FC3783" w:rsidTr="26808F8D" w14:paraId="065B109C" w14:textId="77777777">
        <w:trPr>
          <w:trHeight w:val="566"/>
        </w:trPr>
        <w:tc>
          <w:tcPr>
            <w:tcW w:w="64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7F1EC6BC" w14:textId="77777777">
            <w:pPr>
              <w:spacing w:after="0" w:line="259" w:lineRule="auto"/>
              <w:ind w:left="0" w:right="0" w:firstLine="0"/>
              <w:jc w:val="left"/>
              <w:rPr>
                <w:rFonts w:ascii="Calibri" w:hAnsi="Calibri" w:eastAsia="Calibri" w:cs="Calibri"/>
                <w:color w:val="1F2A44"/>
              </w:rPr>
            </w:pPr>
            <w:r w:rsidRPr="26808F8D">
              <w:rPr>
                <w:rFonts w:ascii="Calibri" w:hAnsi="Calibri" w:eastAsia="Calibri" w:cs="Calibri"/>
                <w:b/>
                <w:bCs/>
                <w:color w:val="1F2A44"/>
              </w:rPr>
              <w:t>Confidence</w:t>
            </w:r>
            <w:r w:rsidRPr="26808F8D">
              <w:rPr>
                <w:rFonts w:ascii="Calibri" w:hAnsi="Calibri" w:eastAsia="Calibri" w:cs="Calibri"/>
                <w:color w:val="1F2A44"/>
              </w:rPr>
              <w:t xml:space="preserve"> – Has confidence in own abilities, has good eye contact and able to communicate clearly and concisely </w:t>
            </w:r>
          </w:p>
        </w:tc>
        <w:tc>
          <w:tcPr>
            <w:tcW w:w="13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5ABB25D0" w14:textId="77777777">
            <w:pPr>
              <w:spacing w:after="0" w:line="259" w:lineRule="auto"/>
              <w:ind w:left="0" w:right="28" w:firstLine="0"/>
              <w:jc w:val="center"/>
              <w:rPr>
                <w:rFonts w:ascii="Calibri" w:hAnsi="Calibri" w:eastAsia="Calibri" w:cs="Calibri"/>
                <w:color w:val="1F2A44"/>
              </w:rPr>
            </w:pPr>
            <w:r w:rsidRPr="26808F8D">
              <w:rPr>
                <w:rFonts w:ascii="Calibri" w:hAnsi="Calibri" w:eastAsia="Calibri" w:cs="Calibri"/>
                <w:color w:val="1F2A44"/>
              </w:rPr>
              <w:t xml:space="preserve">E </w:t>
            </w:r>
          </w:p>
        </w:tc>
        <w:tc>
          <w:tcPr>
            <w:tcW w:w="12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58A67ECB" w14:textId="77777777">
            <w:pPr>
              <w:spacing w:after="0" w:line="259" w:lineRule="auto"/>
              <w:ind w:left="0" w:right="21" w:firstLine="0"/>
              <w:jc w:val="center"/>
              <w:rPr>
                <w:rFonts w:ascii="Calibri" w:hAnsi="Calibri" w:eastAsia="Calibri" w:cs="Calibri"/>
                <w:color w:val="1F2A44"/>
              </w:rPr>
            </w:pPr>
            <w:r w:rsidRPr="26808F8D">
              <w:rPr>
                <w:rFonts w:ascii="Calibri" w:hAnsi="Calibri" w:eastAsia="Calibri" w:cs="Calibri"/>
                <w:color w:val="1F2A44"/>
              </w:rPr>
              <w:t xml:space="preserve">A/I </w:t>
            </w:r>
          </w:p>
        </w:tc>
      </w:tr>
      <w:tr w:rsidR="00FC3783" w:rsidTr="26808F8D" w14:paraId="7C2A7BF4" w14:textId="77777777">
        <w:trPr>
          <w:trHeight w:val="567"/>
        </w:trPr>
        <w:tc>
          <w:tcPr>
            <w:tcW w:w="64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6E98E27F" w14:textId="77777777">
            <w:pPr>
              <w:spacing w:after="0" w:line="259" w:lineRule="auto"/>
              <w:ind w:left="0" w:right="0" w:firstLine="0"/>
              <w:jc w:val="left"/>
              <w:rPr>
                <w:rFonts w:ascii="Calibri" w:hAnsi="Calibri" w:eastAsia="Calibri" w:cs="Calibri"/>
                <w:color w:val="1F2A44"/>
              </w:rPr>
            </w:pPr>
            <w:r w:rsidRPr="26808F8D">
              <w:rPr>
                <w:rFonts w:ascii="Calibri" w:hAnsi="Calibri" w:eastAsia="Calibri" w:cs="Calibri"/>
                <w:b/>
                <w:bCs/>
                <w:color w:val="1F2A44"/>
              </w:rPr>
              <w:t>Team Work</w:t>
            </w:r>
            <w:r w:rsidRPr="26808F8D">
              <w:rPr>
                <w:rFonts w:ascii="Calibri" w:hAnsi="Calibri" w:eastAsia="Calibri" w:cs="Calibri"/>
                <w:color w:val="1F2A44"/>
              </w:rPr>
              <w:t xml:space="preserve"> – Works in harmony with colleagues to deliver results  </w:t>
            </w:r>
          </w:p>
        </w:tc>
        <w:tc>
          <w:tcPr>
            <w:tcW w:w="13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7A361A52" w14:textId="77777777">
            <w:pPr>
              <w:spacing w:after="0" w:line="259" w:lineRule="auto"/>
              <w:ind w:left="0" w:right="28" w:firstLine="0"/>
              <w:jc w:val="center"/>
              <w:rPr>
                <w:rFonts w:ascii="Calibri" w:hAnsi="Calibri" w:eastAsia="Calibri" w:cs="Calibri"/>
                <w:color w:val="1F2A44"/>
              </w:rPr>
            </w:pPr>
            <w:r w:rsidRPr="26808F8D">
              <w:rPr>
                <w:rFonts w:ascii="Calibri" w:hAnsi="Calibri" w:eastAsia="Calibri" w:cs="Calibri"/>
                <w:color w:val="1F2A44"/>
              </w:rPr>
              <w:t xml:space="preserve">E </w:t>
            </w:r>
          </w:p>
        </w:tc>
        <w:tc>
          <w:tcPr>
            <w:tcW w:w="12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089CA31E" w14:textId="77777777">
            <w:pPr>
              <w:spacing w:after="0" w:line="259" w:lineRule="auto"/>
              <w:ind w:left="0" w:right="21" w:firstLine="0"/>
              <w:jc w:val="center"/>
              <w:rPr>
                <w:rFonts w:ascii="Calibri" w:hAnsi="Calibri" w:eastAsia="Calibri" w:cs="Calibri"/>
                <w:color w:val="1F2A44"/>
              </w:rPr>
            </w:pPr>
            <w:r w:rsidRPr="26808F8D">
              <w:rPr>
                <w:rFonts w:ascii="Calibri" w:hAnsi="Calibri" w:eastAsia="Calibri" w:cs="Calibri"/>
                <w:color w:val="1F2A44"/>
              </w:rPr>
              <w:t xml:space="preserve">A/I </w:t>
            </w:r>
          </w:p>
        </w:tc>
      </w:tr>
      <w:tr w:rsidR="00FC3783" w:rsidTr="26808F8D" w14:paraId="33B76D84" w14:textId="77777777">
        <w:trPr>
          <w:trHeight w:val="566"/>
        </w:trPr>
        <w:tc>
          <w:tcPr>
            <w:tcW w:w="64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04E2397A" w14:textId="77777777">
            <w:pPr>
              <w:spacing w:after="0" w:line="259" w:lineRule="auto"/>
              <w:ind w:left="0" w:right="0" w:firstLine="0"/>
              <w:jc w:val="left"/>
              <w:rPr>
                <w:rFonts w:ascii="Calibri" w:hAnsi="Calibri" w:eastAsia="Calibri" w:cs="Calibri"/>
                <w:b/>
                <w:bCs/>
                <w:color w:val="1F2A44"/>
              </w:rPr>
            </w:pPr>
            <w:r w:rsidRPr="26808F8D">
              <w:rPr>
                <w:rFonts w:ascii="Calibri" w:hAnsi="Calibri" w:eastAsia="Calibri" w:cs="Calibri"/>
                <w:b/>
                <w:bCs/>
                <w:color w:val="1F2A44"/>
              </w:rPr>
              <w:t>Open to Feedback</w:t>
            </w:r>
            <w:r w:rsidRPr="26808F8D">
              <w:rPr>
                <w:rFonts w:ascii="Calibri" w:hAnsi="Calibri" w:eastAsia="Calibri" w:cs="Calibri"/>
                <w:color w:val="1F2A44"/>
              </w:rPr>
              <w:t xml:space="preserve"> - Open to constructive feedback in order to further develop</w:t>
            </w:r>
            <w:r w:rsidRPr="26808F8D">
              <w:rPr>
                <w:rFonts w:ascii="Calibri" w:hAnsi="Calibri" w:eastAsia="Calibri" w:cs="Calibri"/>
                <w:b/>
                <w:bCs/>
                <w:color w:val="1F2A44"/>
              </w:rPr>
              <w:t xml:space="preserve"> </w:t>
            </w:r>
          </w:p>
        </w:tc>
        <w:tc>
          <w:tcPr>
            <w:tcW w:w="13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75C3BE48" w14:textId="77777777">
            <w:pPr>
              <w:spacing w:after="0" w:line="259" w:lineRule="auto"/>
              <w:ind w:left="0" w:right="28" w:firstLine="0"/>
              <w:jc w:val="center"/>
              <w:rPr>
                <w:rFonts w:ascii="Calibri" w:hAnsi="Calibri" w:eastAsia="Calibri" w:cs="Calibri"/>
                <w:color w:val="1F2A44"/>
              </w:rPr>
            </w:pPr>
            <w:r w:rsidRPr="26808F8D">
              <w:rPr>
                <w:rFonts w:ascii="Calibri" w:hAnsi="Calibri" w:eastAsia="Calibri" w:cs="Calibri"/>
                <w:color w:val="1F2A44"/>
              </w:rPr>
              <w:t xml:space="preserve">E </w:t>
            </w:r>
          </w:p>
        </w:tc>
        <w:tc>
          <w:tcPr>
            <w:tcW w:w="12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7167BC80" w14:textId="77777777">
            <w:pPr>
              <w:spacing w:after="0" w:line="259" w:lineRule="auto"/>
              <w:ind w:left="0" w:right="21" w:firstLine="0"/>
              <w:jc w:val="center"/>
              <w:rPr>
                <w:rFonts w:ascii="Calibri" w:hAnsi="Calibri" w:eastAsia="Calibri" w:cs="Calibri"/>
                <w:color w:val="1F2A44"/>
              </w:rPr>
            </w:pPr>
            <w:r w:rsidRPr="26808F8D">
              <w:rPr>
                <w:rFonts w:ascii="Calibri" w:hAnsi="Calibri" w:eastAsia="Calibri" w:cs="Calibri"/>
                <w:color w:val="1F2A44"/>
              </w:rPr>
              <w:t xml:space="preserve">A/I </w:t>
            </w:r>
          </w:p>
        </w:tc>
      </w:tr>
      <w:tr w:rsidR="00FC3783" w:rsidTr="26808F8D" w14:paraId="30B626E9" w14:textId="77777777">
        <w:trPr>
          <w:trHeight w:val="546"/>
        </w:trPr>
        <w:tc>
          <w:tcPr>
            <w:tcW w:w="64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1EF133E7" w14:textId="77777777">
            <w:pPr>
              <w:spacing w:after="0" w:line="259" w:lineRule="auto"/>
              <w:ind w:left="0" w:right="0" w:firstLine="0"/>
              <w:jc w:val="left"/>
              <w:rPr>
                <w:rFonts w:ascii="Calibri" w:hAnsi="Calibri" w:eastAsia="Calibri" w:cs="Calibri"/>
                <w:b/>
                <w:bCs/>
                <w:color w:val="1F2A44"/>
              </w:rPr>
            </w:pPr>
            <w:r w:rsidRPr="26808F8D">
              <w:rPr>
                <w:rFonts w:ascii="Calibri" w:hAnsi="Calibri" w:eastAsia="Calibri" w:cs="Calibri"/>
                <w:b/>
                <w:bCs/>
                <w:color w:val="1F2A44"/>
              </w:rPr>
              <w:t xml:space="preserve">Innovative –  </w:t>
            </w:r>
            <w:r w:rsidRPr="26808F8D">
              <w:rPr>
                <w:rFonts w:ascii="Calibri" w:hAnsi="Calibri" w:eastAsia="Calibri" w:cs="Calibri"/>
                <w:color w:val="1F2A44"/>
              </w:rPr>
              <w:t>Continually searching for better ways of working</w:t>
            </w:r>
            <w:r w:rsidRPr="26808F8D">
              <w:rPr>
                <w:rFonts w:ascii="Calibri" w:hAnsi="Calibri" w:eastAsia="Calibri" w:cs="Calibri"/>
                <w:b/>
                <w:bCs/>
                <w:color w:val="1F2A44"/>
              </w:rPr>
              <w:t xml:space="preserve">  </w:t>
            </w:r>
          </w:p>
        </w:tc>
        <w:tc>
          <w:tcPr>
            <w:tcW w:w="13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2660DB51" w14:textId="77777777">
            <w:pPr>
              <w:spacing w:after="0" w:line="259" w:lineRule="auto"/>
              <w:ind w:left="0" w:right="28" w:firstLine="0"/>
              <w:jc w:val="center"/>
              <w:rPr>
                <w:rFonts w:ascii="Calibri" w:hAnsi="Calibri" w:eastAsia="Calibri" w:cs="Calibri"/>
                <w:color w:val="1F2A44"/>
              </w:rPr>
            </w:pPr>
            <w:r w:rsidRPr="26808F8D">
              <w:rPr>
                <w:rFonts w:ascii="Calibri" w:hAnsi="Calibri" w:eastAsia="Calibri" w:cs="Calibri"/>
                <w:color w:val="1F2A44"/>
              </w:rPr>
              <w:t xml:space="preserve">E </w:t>
            </w:r>
          </w:p>
        </w:tc>
        <w:tc>
          <w:tcPr>
            <w:tcW w:w="12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6CCA8751" w14:textId="77777777">
            <w:pPr>
              <w:spacing w:after="0" w:line="259" w:lineRule="auto"/>
              <w:ind w:left="0" w:right="21" w:firstLine="0"/>
              <w:jc w:val="center"/>
              <w:rPr>
                <w:rFonts w:ascii="Calibri" w:hAnsi="Calibri" w:eastAsia="Calibri" w:cs="Calibri"/>
                <w:color w:val="1F2A44"/>
              </w:rPr>
            </w:pPr>
            <w:r w:rsidRPr="26808F8D">
              <w:rPr>
                <w:rFonts w:ascii="Calibri" w:hAnsi="Calibri" w:eastAsia="Calibri" w:cs="Calibri"/>
                <w:color w:val="1F2A44"/>
              </w:rPr>
              <w:t xml:space="preserve">A/I </w:t>
            </w:r>
          </w:p>
        </w:tc>
      </w:tr>
      <w:tr w:rsidR="00FC3783" w:rsidTr="26808F8D" w14:paraId="43BC8022" w14:textId="77777777">
        <w:trPr>
          <w:trHeight w:val="377"/>
        </w:trPr>
        <w:tc>
          <w:tcPr>
            <w:tcW w:w="64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1F2A44"/>
          </w:tcPr>
          <w:p w:rsidR="00FC3783" w:rsidP="26808F8D" w:rsidRDefault="00394E0F" w14:paraId="56FF957B" w14:textId="77777777">
            <w:pPr>
              <w:spacing w:after="0" w:line="259" w:lineRule="auto"/>
              <w:ind w:left="0" w:right="0" w:firstLine="0"/>
              <w:jc w:val="left"/>
              <w:rPr>
                <w:rFonts w:ascii="Calibri" w:hAnsi="Calibri" w:eastAsia="Calibri" w:cs="Calibri"/>
                <w:b/>
                <w:bCs/>
                <w:color w:val="FFFFFF" w:themeColor="background1"/>
              </w:rPr>
            </w:pPr>
            <w:r w:rsidRPr="26808F8D">
              <w:rPr>
                <w:rFonts w:ascii="Calibri" w:hAnsi="Calibri" w:eastAsia="Calibri" w:cs="Calibri"/>
                <w:b/>
                <w:bCs/>
                <w:color w:val="FFFFFF" w:themeColor="background1"/>
              </w:rPr>
              <w:t xml:space="preserve">Qualification </w:t>
            </w:r>
          </w:p>
        </w:tc>
        <w:tc>
          <w:tcPr>
            <w:tcW w:w="13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1F2A44"/>
          </w:tcPr>
          <w:p w:rsidR="00FC3783" w:rsidP="26808F8D" w:rsidRDefault="00394E0F" w14:paraId="26166B8C" w14:textId="77777777">
            <w:pPr>
              <w:spacing w:after="0" w:line="259" w:lineRule="auto"/>
              <w:ind w:left="62" w:right="0" w:firstLine="0"/>
              <w:jc w:val="center"/>
              <w:rPr>
                <w:rFonts w:ascii="Calibri" w:hAnsi="Calibri" w:eastAsia="Calibri" w:cs="Calibri"/>
                <w:b/>
                <w:bCs/>
                <w:color w:val="FFFFFF" w:themeColor="background1"/>
                <w:sz w:val="32"/>
                <w:szCs w:val="32"/>
              </w:rPr>
            </w:pPr>
            <w:r w:rsidRPr="26808F8D">
              <w:rPr>
                <w:rFonts w:ascii="Calibri" w:hAnsi="Calibri" w:eastAsia="Calibri" w:cs="Calibri"/>
                <w:b/>
                <w:bCs/>
                <w:color w:val="FFFFFF" w:themeColor="background1"/>
                <w:sz w:val="32"/>
                <w:szCs w:val="32"/>
              </w:rPr>
              <w:t xml:space="preserve"> </w:t>
            </w:r>
          </w:p>
        </w:tc>
        <w:tc>
          <w:tcPr>
            <w:tcW w:w="12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1F2A44"/>
          </w:tcPr>
          <w:p w:rsidR="00FC3783" w:rsidP="26808F8D" w:rsidRDefault="00394E0F" w14:paraId="4528A7DC" w14:textId="77777777">
            <w:pPr>
              <w:spacing w:after="0" w:line="259" w:lineRule="auto"/>
              <w:ind w:left="67" w:right="0" w:firstLine="0"/>
              <w:jc w:val="center"/>
              <w:rPr>
                <w:rFonts w:ascii="Calibri" w:hAnsi="Calibri" w:eastAsia="Calibri" w:cs="Calibri"/>
                <w:b/>
                <w:bCs/>
                <w:color w:val="FFFFFF" w:themeColor="background1"/>
                <w:sz w:val="32"/>
                <w:szCs w:val="32"/>
              </w:rPr>
            </w:pPr>
            <w:r w:rsidRPr="26808F8D">
              <w:rPr>
                <w:rFonts w:ascii="Calibri" w:hAnsi="Calibri" w:eastAsia="Calibri" w:cs="Calibri"/>
                <w:b/>
                <w:bCs/>
                <w:color w:val="FFFFFF" w:themeColor="background1"/>
                <w:sz w:val="32"/>
                <w:szCs w:val="32"/>
              </w:rPr>
              <w:t xml:space="preserve"> </w:t>
            </w:r>
          </w:p>
        </w:tc>
      </w:tr>
      <w:tr w:rsidR="00FC3783" w:rsidTr="26808F8D" w14:paraId="08014C45" w14:textId="77777777">
        <w:trPr>
          <w:trHeight w:val="940"/>
        </w:trPr>
        <w:tc>
          <w:tcPr>
            <w:tcW w:w="64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318C70B1" w14:textId="77777777">
            <w:pPr>
              <w:spacing w:after="118" w:line="263" w:lineRule="auto"/>
              <w:ind w:left="0" w:right="0" w:firstLine="0"/>
              <w:jc w:val="left"/>
              <w:rPr>
                <w:rFonts w:ascii="Calibri" w:hAnsi="Calibri" w:eastAsia="Calibri" w:cs="Calibri"/>
              </w:rPr>
            </w:pPr>
            <w:r w:rsidRPr="26808F8D">
              <w:rPr>
                <w:rFonts w:ascii="Calibri" w:hAnsi="Calibri" w:eastAsia="Calibri" w:cs="Calibri"/>
              </w:rPr>
              <w:t xml:space="preserve">Educated to GCSE grade C or above in English and Maths or an equivalent or advanced level. </w:t>
            </w:r>
          </w:p>
          <w:p w:rsidR="00FC3783" w:rsidP="26808F8D" w:rsidRDefault="00394E0F" w14:paraId="73CC160E" w14:textId="77777777">
            <w:pPr>
              <w:spacing w:after="0" w:line="259" w:lineRule="auto"/>
              <w:ind w:left="0" w:right="0" w:firstLine="0"/>
              <w:jc w:val="left"/>
              <w:rPr>
                <w:rFonts w:ascii="Calibri" w:hAnsi="Calibri" w:eastAsia="Calibri" w:cs="Calibri"/>
                <w:b/>
                <w:bCs/>
                <w:color w:val="1F2A44"/>
              </w:rPr>
            </w:pPr>
            <w:r w:rsidRPr="26808F8D">
              <w:rPr>
                <w:rFonts w:ascii="Calibri" w:hAnsi="Calibri" w:eastAsia="Calibri" w:cs="Calibri"/>
                <w:b/>
                <w:bCs/>
                <w:color w:val="1F2A44"/>
              </w:rPr>
              <w:t xml:space="preserve"> </w:t>
            </w:r>
          </w:p>
        </w:tc>
        <w:tc>
          <w:tcPr>
            <w:tcW w:w="13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77771C88" w14:textId="77777777">
            <w:pPr>
              <w:spacing w:after="0" w:line="259" w:lineRule="auto"/>
              <w:ind w:left="0" w:right="28" w:firstLine="0"/>
              <w:jc w:val="center"/>
              <w:rPr>
                <w:rFonts w:ascii="Calibri" w:hAnsi="Calibri" w:eastAsia="Calibri" w:cs="Calibri"/>
                <w:color w:val="1F2A44"/>
              </w:rPr>
            </w:pPr>
            <w:r w:rsidRPr="26808F8D">
              <w:rPr>
                <w:rFonts w:ascii="Calibri" w:hAnsi="Calibri" w:eastAsia="Calibri" w:cs="Calibri"/>
                <w:color w:val="1F2A44"/>
              </w:rPr>
              <w:t xml:space="preserve">E </w:t>
            </w:r>
          </w:p>
        </w:tc>
        <w:tc>
          <w:tcPr>
            <w:tcW w:w="12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2F8E7A94" w14:textId="77777777">
            <w:pPr>
              <w:spacing w:after="0" w:line="259" w:lineRule="auto"/>
              <w:ind w:left="0" w:right="21" w:firstLine="0"/>
              <w:jc w:val="center"/>
              <w:rPr>
                <w:rFonts w:ascii="Calibri" w:hAnsi="Calibri" w:eastAsia="Calibri" w:cs="Calibri"/>
                <w:color w:val="1F2A44"/>
              </w:rPr>
            </w:pPr>
            <w:r w:rsidRPr="26808F8D">
              <w:rPr>
                <w:rFonts w:ascii="Calibri" w:hAnsi="Calibri" w:eastAsia="Calibri" w:cs="Calibri"/>
                <w:color w:val="1F2A44"/>
              </w:rPr>
              <w:t xml:space="preserve">A/I </w:t>
            </w:r>
          </w:p>
        </w:tc>
      </w:tr>
      <w:tr w:rsidR="00FC3783" w:rsidTr="26808F8D" w14:paraId="2FA93828" w14:textId="77777777">
        <w:trPr>
          <w:trHeight w:val="768"/>
        </w:trPr>
        <w:tc>
          <w:tcPr>
            <w:tcW w:w="64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34D7B800" w14:textId="77777777">
            <w:pPr>
              <w:spacing w:after="2" w:line="238" w:lineRule="auto"/>
              <w:ind w:left="0" w:right="0" w:firstLine="0"/>
              <w:jc w:val="left"/>
              <w:rPr>
                <w:rFonts w:ascii="Calibri" w:hAnsi="Calibri" w:eastAsia="Calibri" w:cs="Calibri"/>
              </w:rPr>
            </w:pPr>
            <w:r w:rsidRPr="26808F8D">
              <w:rPr>
                <w:rFonts w:ascii="Calibri" w:hAnsi="Calibri" w:eastAsia="Calibri" w:cs="Calibri"/>
              </w:rPr>
              <w:t xml:space="preserve">Holds a Business Studies qualification or currently/willing to work towards.  </w:t>
            </w:r>
          </w:p>
          <w:p w:rsidR="00FC3783" w:rsidP="26808F8D" w:rsidRDefault="00394E0F" w14:paraId="52BAB609" w14:textId="77777777">
            <w:pPr>
              <w:spacing w:after="0" w:line="259" w:lineRule="auto"/>
              <w:ind w:left="0" w:right="0" w:firstLine="0"/>
              <w:jc w:val="left"/>
              <w:rPr>
                <w:rFonts w:ascii="Calibri" w:hAnsi="Calibri" w:eastAsia="Calibri" w:cs="Calibri"/>
              </w:rPr>
            </w:pPr>
            <w:r w:rsidRPr="26808F8D">
              <w:rPr>
                <w:rFonts w:ascii="Calibri" w:hAnsi="Calibri" w:eastAsia="Calibri" w:cs="Calibri"/>
              </w:rPr>
              <w:t xml:space="preserve"> </w:t>
            </w:r>
          </w:p>
        </w:tc>
        <w:tc>
          <w:tcPr>
            <w:tcW w:w="13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5FE64F89" w14:textId="77777777">
            <w:pPr>
              <w:spacing w:after="0" w:line="259" w:lineRule="auto"/>
              <w:ind w:left="5" w:right="0" w:firstLine="0"/>
              <w:jc w:val="center"/>
              <w:rPr>
                <w:rFonts w:ascii="Calibri" w:hAnsi="Calibri" w:eastAsia="Calibri" w:cs="Calibri"/>
                <w:color w:val="1F2A44"/>
              </w:rPr>
            </w:pPr>
            <w:r w:rsidRPr="26808F8D">
              <w:rPr>
                <w:rFonts w:ascii="Calibri" w:hAnsi="Calibri" w:eastAsia="Calibri" w:cs="Calibri"/>
                <w:color w:val="1F2A44"/>
              </w:rPr>
              <w:t xml:space="preserve">D </w:t>
            </w:r>
          </w:p>
        </w:tc>
        <w:tc>
          <w:tcPr>
            <w:tcW w:w="12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C3783" w:rsidP="26808F8D" w:rsidRDefault="00394E0F" w14:paraId="21861390" w14:textId="77777777">
            <w:pPr>
              <w:spacing w:after="0" w:line="259" w:lineRule="auto"/>
              <w:ind w:left="8" w:right="0" w:firstLine="0"/>
              <w:jc w:val="center"/>
              <w:rPr>
                <w:rFonts w:ascii="Calibri" w:hAnsi="Calibri" w:eastAsia="Calibri" w:cs="Calibri"/>
                <w:color w:val="1F2A44"/>
              </w:rPr>
            </w:pPr>
            <w:r w:rsidRPr="26808F8D">
              <w:rPr>
                <w:rFonts w:ascii="Calibri" w:hAnsi="Calibri" w:eastAsia="Calibri" w:cs="Calibri"/>
                <w:color w:val="1F2A44"/>
              </w:rPr>
              <w:t xml:space="preserve">A/I </w:t>
            </w:r>
          </w:p>
        </w:tc>
      </w:tr>
    </w:tbl>
    <w:p w:rsidR="00FC3783" w:rsidP="26808F8D" w:rsidRDefault="00394E0F" w14:paraId="09DC1CE4" w14:textId="77777777">
      <w:pPr>
        <w:spacing w:after="0" w:line="259" w:lineRule="auto"/>
        <w:ind w:left="0" w:right="0" w:firstLine="0"/>
        <w:rPr>
          <w:rFonts w:ascii="Calibri" w:hAnsi="Calibri" w:eastAsia="Calibri" w:cs="Calibri"/>
        </w:rPr>
      </w:pPr>
      <w:r w:rsidRPr="26808F8D">
        <w:rPr>
          <w:rFonts w:ascii="Calibri" w:hAnsi="Calibri" w:eastAsia="Calibri" w:cs="Calibri"/>
        </w:rPr>
        <w:t xml:space="preserve"> </w:t>
      </w:r>
    </w:p>
    <w:sectPr w:rsidR="00FC3783">
      <w:headerReference w:type="even" r:id="rId7"/>
      <w:headerReference w:type="default" r:id="rId8"/>
      <w:footerReference w:type="even" r:id="rId9"/>
      <w:footerReference w:type="default" r:id="rId10"/>
      <w:headerReference w:type="first" r:id="rId11"/>
      <w:footerReference w:type="first" r:id="rId12"/>
      <w:pgSz w:w="11906" w:h="16838" w:orient="portrait"/>
      <w:pgMar w:top="1709" w:right="1437" w:bottom="1447" w:left="1440" w:header="567"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2283F" w:rsidRDefault="00F2283F" w14:paraId="2E2DD33D" w14:textId="77777777">
      <w:pPr>
        <w:spacing w:after="0" w:line="240" w:lineRule="auto"/>
      </w:pPr>
      <w:r>
        <w:separator/>
      </w:r>
    </w:p>
  </w:endnote>
  <w:endnote w:type="continuationSeparator" w:id="0">
    <w:p w:rsidR="00F2283F" w:rsidRDefault="00F2283F" w14:paraId="379CD86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3783" w:rsidRDefault="00394E0F" w14:paraId="42F344FF" w14:textId="77777777">
    <w:pPr>
      <w:spacing w:after="0" w:line="259" w:lineRule="auto"/>
      <w:ind w:left="0" w:right="0" w:firstLine="0"/>
      <w:jc w:val="left"/>
    </w:pPr>
    <w:r>
      <w:rPr>
        <w:rFonts w:ascii="Calibri" w:hAnsi="Calibri" w:eastAsia="Calibri" w:cs="Calibri"/>
      </w:rPr>
      <w:t xml:space="preserve">V1.2019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3783" w:rsidRDefault="00394E0F" w14:paraId="785A0151" w14:textId="77777777">
    <w:pPr>
      <w:spacing w:after="0" w:line="259" w:lineRule="auto"/>
      <w:ind w:left="0" w:right="0" w:firstLine="0"/>
      <w:jc w:val="left"/>
    </w:pPr>
    <w:r>
      <w:rPr>
        <w:rFonts w:ascii="Calibri" w:hAnsi="Calibri" w:eastAsia="Calibri" w:cs="Calibri"/>
      </w:rPr>
      <w:t xml:space="preserve">V1.2019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3783" w:rsidRDefault="00394E0F" w14:paraId="49C33793" w14:textId="77777777">
    <w:pPr>
      <w:spacing w:after="0" w:line="259" w:lineRule="auto"/>
      <w:ind w:left="0" w:right="0" w:firstLine="0"/>
      <w:jc w:val="left"/>
    </w:pPr>
    <w:r>
      <w:rPr>
        <w:rFonts w:ascii="Calibri" w:hAnsi="Calibri" w:eastAsia="Calibri" w:cs="Calibri"/>
      </w:rPr>
      <w:t xml:space="preserve">V1.2019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2283F" w:rsidRDefault="00F2283F" w14:paraId="45B8A49C" w14:textId="77777777">
      <w:pPr>
        <w:spacing w:after="0" w:line="240" w:lineRule="auto"/>
      </w:pPr>
      <w:r>
        <w:separator/>
      </w:r>
    </w:p>
  </w:footnote>
  <w:footnote w:type="continuationSeparator" w:id="0">
    <w:p w:rsidR="00F2283F" w:rsidRDefault="00F2283F" w14:paraId="4273CEF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FC3783" w:rsidRDefault="00394E0F" w14:paraId="3B1EE95B" w14:textId="77777777">
    <w:pPr>
      <w:spacing w:after="0" w:line="259" w:lineRule="auto"/>
      <w:ind w:left="0" w:right="-49" w:firstLine="0"/>
      <w:jc w:val="left"/>
    </w:pPr>
    <w:r>
      <w:rPr>
        <w:noProof/>
      </w:rPr>
      <w:drawing>
        <wp:anchor distT="0" distB="0" distL="114300" distR="114300" simplePos="0" relativeHeight="251658240" behindDoc="0" locked="0" layoutInCell="1" allowOverlap="0" wp14:anchorId="7A6C0B31" wp14:editId="1DF645C6">
          <wp:simplePos x="0" y="0"/>
          <wp:positionH relativeFrom="page">
            <wp:posOffset>4398010</wp:posOffset>
          </wp:positionH>
          <wp:positionV relativeFrom="page">
            <wp:posOffset>360045</wp:posOffset>
          </wp:positionV>
          <wp:extent cx="2238375" cy="55245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p>
  <w:p w:rsidR="00FC3783" w:rsidRDefault="00394E0F" w14:paraId="2BEB1756" w14:textId="77777777">
    <w:pPr>
      <w:spacing w:after="0" w:line="259" w:lineRule="auto"/>
      <w:ind w:left="0" w:right="0" w:firstLine="0"/>
      <w:jc w:val="left"/>
    </w:pPr>
    <w:r>
      <w:rPr>
        <w:rFonts w:ascii="Calibri" w:hAnsi="Calibri" w:eastAsia="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FC3783" w:rsidRDefault="00394E0F" w14:paraId="754AA5E0" w14:textId="77777777">
    <w:pPr>
      <w:spacing w:after="0" w:line="259" w:lineRule="auto"/>
      <w:ind w:left="0" w:right="-49" w:firstLine="0"/>
      <w:jc w:val="left"/>
    </w:pPr>
    <w:r>
      <w:rPr>
        <w:noProof/>
      </w:rPr>
      <w:drawing>
        <wp:anchor distT="0" distB="0" distL="114300" distR="114300" simplePos="0" relativeHeight="251659264" behindDoc="0" locked="0" layoutInCell="1" allowOverlap="0" wp14:anchorId="0BDF70DC" wp14:editId="15F956AE">
          <wp:simplePos x="0" y="0"/>
          <wp:positionH relativeFrom="page">
            <wp:posOffset>4398010</wp:posOffset>
          </wp:positionH>
          <wp:positionV relativeFrom="page">
            <wp:posOffset>360045</wp:posOffset>
          </wp:positionV>
          <wp:extent cx="2238375" cy="552450"/>
          <wp:effectExtent l="0" t="0" r="0" b="0"/>
          <wp:wrapSquare wrapText="bothSides"/>
          <wp:docPr id="1892232563" name="Picture 1892232563"/>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p>
  <w:p w:rsidR="00FC3783" w:rsidRDefault="00394E0F" w14:paraId="4BCA6880" w14:textId="77777777">
    <w:pPr>
      <w:spacing w:after="0" w:line="259" w:lineRule="auto"/>
      <w:ind w:left="0" w:right="0" w:firstLine="0"/>
      <w:jc w:val="left"/>
    </w:pPr>
    <w:r>
      <w:rPr>
        <w:rFonts w:ascii="Calibri" w:hAnsi="Calibri" w:eastAsia="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FC3783" w:rsidRDefault="00394E0F" w14:paraId="5BC715ED" w14:textId="77777777">
    <w:pPr>
      <w:spacing w:after="0" w:line="259" w:lineRule="auto"/>
      <w:ind w:left="0" w:right="-49" w:firstLine="0"/>
      <w:jc w:val="left"/>
    </w:pPr>
    <w:r>
      <w:rPr>
        <w:noProof/>
      </w:rPr>
      <w:drawing>
        <wp:anchor distT="0" distB="0" distL="114300" distR="114300" simplePos="0" relativeHeight="251660288" behindDoc="0" locked="0" layoutInCell="1" allowOverlap="0" wp14:anchorId="197F11E0" wp14:editId="3ADD8ED9">
          <wp:simplePos x="0" y="0"/>
          <wp:positionH relativeFrom="page">
            <wp:posOffset>4398010</wp:posOffset>
          </wp:positionH>
          <wp:positionV relativeFrom="page">
            <wp:posOffset>360045</wp:posOffset>
          </wp:positionV>
          <wp:extent cx="2238375" cy="552450"/>
          <wp:effectExtent l="0" t="0" r="0" b="0"/>
          <wp:wrapSquare wrapText="bothSides"/>
          <wp:docPr id="1981897299" name="Picture 1981897299"/>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p>
  <w:p w:rsidR="00FC3783" w:rsidRDefault="00394E0F" w14:paraId="7FA11E54" w14:textId="77777777">
    <w:pPr>
      <w:spacing w:after="0" w:line="259" w:lineRule="auto"/>
      <w:ind w:left="0" w:right="0" w:firstLine="0"/>
      <w:jc w:val="left"/>
    </w:pPr>
    <w:r>
      <w:rPr>
        <w:rFonts w:ascii="Calibri" w:hAnsi="Calibri" w:eastAsia="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34B11"/>
    <w:multiLevelType w:val="hybridMultilevel"/>
    <w:tmpl w:val="001EEA84"/>
    <w:lvl w:ilvl="0" w:tplc="75304186">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CE259A4">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712E5AEA">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5EF68CCC">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F5B4A870">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4E52131A">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2AA68B38">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746A682C">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EDCC36BC">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2D5542AF"/>
    <w:multiLevelType w:val="hybridMultilevel"/>
    <w:tmpl w:val="ED7A204E"/>
    <w:lvl w:ilvl="0" w:tplc="D60AC2FE">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9A405A4">
      <w:start w:val="1"/>
      <w:numFmt w:val="bullet"/>
      <w:lvlText w:val="o"/>
      <w:lvlJc w:val="left"/>
      <w:pPr>
        <w:ind w:left="143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C21AD3DC">
      <w:start w:val="1"/>
      <w:numFmt w:val="bullet"/>
      <w:lvlText w:val="▪"/>
      <w:lvlJc w:val="left"/>
      <w:pPr>
        <w:ind w:left="215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4EE640D4">
      <w:start w:val="1"/>
      <w:numFmt w:val="bullet"/>
      <w:lvlText w:val="•"/>
      <w:lvlJc w:val="left"/>
      <w:pPr>
        <w:ind w:left="287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7B28270E">
      <w:start w:val="1"/>
      <w:numFmt w:val="bullet"/>
      <w:lvlText w:val="o"/>
      <w:lvlJc w:val="left"/>
      <w:pPr>
        <w:ind w:left="359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C5F036AC">
      <w:start w:val="1"/>
      <w:numFmt w:val="bullet"/>
      <w:lvlText w:val="▪"/>
      <w:lvlJc w:val="left"/>
      <w:pPr>
        <w:ind w:left="431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B000744A">
      <w:start w:val="1"/>
      <w:numFmt w:val="bullet"/>
      <w:lvlText w:val="•"/>
      <w:lvlJc w:val="left"/>
      <w:pPr>
        <w:ind w:left="503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D2DA8386">
      <w:start w:val="1"/>
      <w:numFmt w:val="bullet"/>
      <w:lvlText w:val="o"/>
      <w:lvlJc w:val="left"/>
      <w:pPr>
        <w:ind w:left="575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3E968BBE">
      <w:start w:val="1"/>
      <w:numFmt w:val="bullet"/>
      <w:lvlText w:val="▪"/>
      <w:lvlJc w:val="left"/>
      <w:pPr>
        <w:ind w:left="647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32CB495B"/>
    <w:multiLevelType w:val="hybridMultilevel"/>
    <w:tmpl w:val="EAFA2CA2"/>
    <w:lvl w:ilvl="0" w:tplc="95963964">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34889C76">
      <w:start w:val="1"/>
      <w:numFmt w:val="bullet"/>
      <w:lvlText w:val="o"/>
      <w:lvlJc w:val="left"/>
      <w:pPr>
        <w:ind w:left="142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F2AE8336">
      <w:start w:val="1"/>
      <w:numFmt w:val="bullet"/>
      <w:lvlText w:val="▪"/>
      <w:lvlJc w:val="left"/>
      <w:pPr>
        <w:ind w:left="214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217AD126">
      <w:start w:val="1"/>
      <w:numFmt w:val="bullet"/>
      <w:lvlText w:val="•"/>
      <w:lvlJc w:val="left"/>
      <w:pPr>
        <w:ind w:left="286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ABCC7B8">
      <w:start w:val="1"/>
      <w:numFmt w:val="bullet"/>
      <w:lvlText w:val="o"/>
      <w:lvlJc w:val="left"/>
      <w:pPr>
        <w:ind w:left="358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766C93B6">
      <w:start w:val="1"/>
      <w:numFmt w:val="bullet"/>
      <w:lvlText w:val="▪"/>
      <w:lvlJc w:val="left"/>
      <w:pPr>
        <w:ind w:left="430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13D88390">
      <w:start w:val="1"/>
      <w:numFmt w:val="bullet"/>
      <w:lvlText w:val="•"/>
      <w:lvlJc w:val="left"/>
      <w:pPr>
        <w:ind w:left="502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E888FAC">
      <w:start w:val="1"/>
      <w:numFmt w:val="bullet"/>
      <w:lvlText w:val="o"/>
      <w:lvlJc w:val="left"/>
      <w:pPr>
        <w:ind w:left="574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51E885AE">
      <w:start w:val="1"/>
      <w:numFmt w:val="bullet"/>
      <w:lvlText w:val="▪"/>
      <w:lvlJc w:val="left"/>
      <w:pPr>
        <w:ind w:left="64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3C1BA5F7"/>
    <w:multiLevelType w:val="hybridMultilevel"/>
    <w:tmpl w:val="FFFFFFFF"/>
    <w:lvl w:ilvl="0" w:tplc="F5E4BE06">
      <w:start w:val="1"/>
      <w:numFmt w:val="bullet"/>
      <w:lvlText w:val=""/>
      <w:lvlJc w:val="left"/>
      <w:pPr>
        <w:ind w:left="720" w:hanging="360"/>
      </w:pPr>
      <w:rPr>
        <w:rFonts w:hint="default" w:ascii="Symbol" w:hAnsi="Symbol"/>
      </w:rPr>
    </w:lvl>
    <w:lvl w:ilvl="1" w:tplc="84AC5974">
      <w:start w:val="1"/>
      <w:numFmt w:val="bullet"/>
      <w:lvlText w:val="o"/>
      <w:lvlJc w:val="left"/>
      <w:pPr>
        <w:ind w:left="1440" w:hanging="360"/>
      </w:pPr>
      <w:rPr>
        <w:rFonts w:hint="default" w:ascii="Courier New" w:hAnsi="Courier New"/>
      </w:rPr>
    </w:lvl>
    <w:lvl w:ilvl="2" w:tplc="18E0B6CC">
      <w:start w:val="1"/>
      <w:numFmt w:val="bullet"/>
      <w:lvlText w:val=""/>
      <w:lvlJc w:val="left"/>
      <w:pPr>
        <w:ind w:left="2160" w:hanging="360"/>
      </w:pPr>
      <w:rPr>
        <w:rFonts w:hint="default" w:ascii="Wingdings" w:hAnsi="Wingdings"/>
      </w:rPr>
    </w:lvl>
    <w:lvl w:ilvl="3" w:tplc="2DE65B38">
      <w:start w:val="1"/>
      <w:numFmt w:val="bullet"/>
      <w:lvlText w:val=""/>
      <w:lvlJc w:val="left"/>
      <w:pPr>
        <w:ind w:left="2880" w:hanging="360"/>
      </w:pPr>
      <w:rPr>
        <w:rFonts w:hint="default" w:ascii="Symbol" w:hAnsi="Symbol"/>
      </w:rPr>
    </w:lvl>
    <w:lvl w:ilvl="4" w:tplc="F46EBFC0">
      <w:start w:val="1"/>
      <w:numFmt w:val="bullet"/>
      <w:lvlText w:val="o"/>
      <w:lvlJc w:val="left"/>
      <w:pPr>
        <w:ind w:left="3600" w:hanging="360"/>
      </w:pPr>
      <w:rPr>
        <w:rFonts w:hint="default" w:ascii="Courier New" w:hAnsi="Courier New"/>
      </w:rPr>
    </w:lvl>
    <w:lvl w:ilvl="5" w:tplc="A288CD9C">
      <w:start w:val="1"/>
      <w:numFmt w:val="bullet"/>
      <w:lvlText w:val=""/>
      <w:lvlJc w:val="left"/>
      <w:pPr>
        <w:ind w:left="4320" w:hanging="360"/>
      </w:pPr>
      <w:rPr>
        <w:rFonts w:hint="default" w:ascii="Wingdings" w:hAnsi="Wingdings"/>
      </w:rPr>
    </w:lvl>
    <w:lvl w:ilvl="6" w:tplc="9586B636">
      <w:start w:val="1"/>
      <w:numFmt w:val="bullet"/>
      <w:lvlText w:val=""/>
      <w:lvlJc w:val="left"/>
      <w:pPr>
        <w:ind w:left="5040" w:hanging="360"/>
      </w:pPr>
      <w:rPr>
        <w:rFonts w:hint="default" w:ascii="Symbol" w:hAnsi="Symbol"/>
      </w:rPr>
    </w:lvl>
    <w:lvl w:ilvl="7" w:tplc="C3D66796">
      <w:start w:val="1"/>
      <w:numFmt w:val="bullet"/>
      <w:lvlText w:val="o"/>
      <w:lvlJc w:val="left"/>
      <w:pPr>
        <w:ind w:left="5760" w:hanging="360"/>
      </w:pPr>
      <w:rPr>
        <w:rFonts w:hint="default" w:ascii="Courier New" w:hAnsi="Courier New"/>
      </w:rPr>
    </w:lvl>
    <w:lvl w:ilvl="8" w:tplc="400EC2FC">
      <w:start w:val="1"/>
      <w:numFmt w:val="bullet"/>
      <w:lvlText w:val=""/>
      <w:lvlJc w:val="left"/>
      <w:pPr>
        <w:ind w:left="6480" w:hanging="360"/>
      </w:pPr>
      <w:rPr>
        <w:rFonts w:hint="default" w:ascii="Wingdings" w:hAnsi="Wingdings"/>
      </w:rPr>
    </w:lvl>
  </w:abstractNum>
  <w:abstractNum w:abstractNumId="4" w15:restartNumberingAfterBreak="0">
    <w:nsid w:val="4A5B1B0F"/>
    <w:multiLevelType w:val="hybridMultilevel"/>
    <w:tmpl w:val="FFFFFFFF"/>
    <w:lvl w:ilvl="0" w:tplc="0ECC218A">
      <w:start w:val="1"/>
      <w:numFmt w:val="bullet"/>
      <w:lvlText w:val=""/>
      <w:lvlJc w:val="left"/>
      <w:pPr>
        <w:ind w:left="705" w:hanging="360"/>
      </w:pPr>
      <w:rPr>
        <w:rFonts w:hint="default" w:ascii="Symbol" w:hAnsi="Symbol"/>
      </w:rPr>
    </w:lvl>
    <w:lvl w:ilvl="1" w:tplc="0A92E3BC">
      <w:start w:val="1"/>
      <w:numFmt w:val="bullet"/>
      <w:lvlText w:val="o"/>
      <w:lvlJc w:val="left"/>
      <w:pPr>
        <w:ind w:left="1425" w:hanging="360"/>
      </w:pPr>
      <w:rPr>
        <w:rFonts w:hint="default" w:ascii="Courier New" w:hAnsi="Courier New"/>
      </w:rPr>
    </w:lvl>
    <w:lvl w:ilvl="2" w:tplc="4F6A1E94">
      <w:start w:val="1"/>
      <w:numFmt w:val="bullet"/>
      <w:lvlText w:val=""/>
      <w:lvlJc w:val="left"/>
      <w:pPr>
        <w:ind w:left="2145" w:hanging="360"/>
      </w:pPr>
      <w:rPr>
        <w:rFonts w:hint="default" w:ascii="Wingdings" w:hAnsi="Wingdings"/>
      </w:rPr>
    </w:lvl>
    <w:lvl w:ilvl="3" w:tplc="8256B4F0">
      <w:start w:val="1"/>
      <w:numFmt w:val="bullet"/>
      <w:lvlText w:val=""/>
      <w:lvlJc w:val="left"/>
      <w:pPr>
        <w:ind w:left="2865" w:hanging="360"/>
      </w:pPr>
      <w:rPr>
        <w:rFonts w:hint="default" w:ascii="Symbol" w:hAnsi="Symbol"/>
      </w:rPr>
    </w:lvl>
    <w:lvl w:ilvl="4" w:tplc="0810AEAE">
      <w:start w:val="1"/>
      <w:numFmt w:val="bullet"/>
      <w:lvlText w:val="o"/>
      <w:lvlJc w:val="left"/>
      <w:pPr>
        <w:ind w:left="3585" w:hanging="360"/>
      </w:pPr>
      <w:rPr>
        <w:rFonts w:hint="default" w:ascii="Courier New" w:hAnsi="Courier New"/>
      </w:rPr>
    </w:lvl>
    <w:lvl w:ilvl="5" w:tplc="B6788B0C">
      <w:start w:val="1"/>
      <w:numFmt w:val="bullet"/>
      <w:lvlText w:val=""/>
      <w:lvlJc w:val="left"/>
      <w:pPr>
        <w:ind w:left="4305" w:hanging="360"/>
      </w:pPr>
      <w:rPr>
        <w:rFonts w:hint="default" w:ascii="Wingdings" w:hAnsi="Wingdings"/>
      </w:rPr>
    </w:lvl>
    <w:lvl w:ilvl="6" w:tplc="C4A447B8">
      <w:start w:val="1"/>
      <w:numFmt w:val="bullet"/>
      <w:lvlText w:val=""/>
      <w:lvlJc w:val="left"/>
      <w:pPr>
        <w:ind w:left="5025" w:hanging="360"/>
      </w:pPr>
      <w:rPr>
        <w:rFonts w:hint="default" w:ascii="Symbol" w:hAnsi="Symbol"/>
      </w:rPr>
    </w:lvl>
    <w:lvl w:ilvl="7" w:tplc="DFC66390">
      <w:start w:val="1"/>
      <w:numFmt w:val="bullet"/>
      <w:lvlText w:val="o"/>
      <w:lvlJc w:val="left"/>
      <w:pPr>
        <w:ind w:left="5745" w:hanging="360"/>
      </w:pPr>
      <w:rPr>
        <w:rFonts w:hint="default" w:ascii="Courier New" w:hAnsi="Courier New"/>
      </w:rPr>
    </w:lvl>
    <w:lvl w:ilvl="8" w:tplc="04FEEA26">
      <w:start w:val="1"/>
      <w:numFmt w:val="bullet"/>
      <w:lvlText w:val=""/>
      <w:lvlJc w:val="left"/>
      <w:pPr>
        <w:ind w:left="6465" w:hanging="360"/>
      </w:pPr>
      <w:rPr>
        <w:rFonts w:hint="default" w:ascii="Wingdings" w:hAnsi="Wingdings"/>
      </w:rPr>
    </w:lvl>
  </w:abstractNum>
  <w:abstractNum w:abstractNumId="5" w15:restartNumberingAfterBreak="0">
    <w:nsid w:val="4DF500D2"/>
    <w:multiLevelType w:val="hybridMultilevel"/>
    <w:tmpl w:val="3B488642"/>
    <w:lvl w:ilvl="0" w:tplc="1662357C">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3710D48C">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9B4C6048">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2244CBE6">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B3E85F1A">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D28010BE">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A8428A5C">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53823A5C">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5D6EDA44">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60450B30"/>
    <w:multiLevelType w:val="hybridMultilevel"/>
    <w:tmpl w:val="B36E3A08"/>
    <w:lvl w:ilvl="0" w:tplc="B570FE84">
      <w:start w:val="1"/>
      <w:numFmt w:val="bullet"/>
      <w:lvlText w:val="•"/>
      <w:lvlJc w:val="left"/>
      <w:pPr>
        <w:ind w:left="71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C3629DE">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B4967E76">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E646B9AE">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B832EA8C">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86C8063E">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E654AD0E">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648A8FE0">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0D224D7E">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num w:numId="1" w16cid:durableId="997458428">
    <w:abstractNumId w:val="4"/>
  </w:num>
  <w:num w:numId="2" w16cid:durableId="1827816103">
    <w:abstractNumId w:val="3"/>
  </w:num>
  <w:num w:numId="3" w16cid:durableId="1955791019">
    <w:abstractNumId w:val="6"/>
  </w:num>
  <w:num w:numId="4" w16cid:durableId="1827432946">
    <w:abstractNumId w:val="1"/>
  </w:num>
  <w:num w:numId="5" w16cid:durableId="1191064749">
    <w:abstractNumId w:val="0"/>
  </w:num>
  <w:num w:numId="6" w16cid:durableId="1324969746">
    <w:abstractNumId w:val="5"/>
  </w:num>
  <w:num w:numId="7" w16cid:durableId="180796768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783"/>
    <w:rsid w:val="001330D5"/>
    <w:rsid w:val="00394E0F"/>
    <w:rsid w:val="007F16D4"/>
    <w:rsid w:val="00926F2A"/>
    <w:rsid w:val="00C7D970"/>
    <w:rsid w:val="00F2283F"/>
    <w:rsid w:val="00FC3783"/>
    <w:rsid w:val="023F5831"/>
    <w:rsid w:val="0389C179"/>
    <w:rsid w:val="09DB4777"/>
    <w:rsid w:val="0ED4A053"/>
    <w:rsid w:val="0F54CA39"/>
    <w:rsid w:val="0F6DC72E"/>
    <w:rsid w:val="10D096CA"/>
    <w:rsid w:val="137C71F4"/>
    <w:rsid w:val="14B99360"/>
    <w:rsid w:val="157EC3AF"/>
    <w:rsid w:val="158DEC1C"/>
    <w:rsid w:val="1FEF1AF4"/>
    <w:rsid w:val="20161CA3"/>
    <w:rsid w:val="20CDB788"/>
    <w:rsid w:val="21AAAE37"/>
    <w:rsid w:val="21B3CACB"/>
    <w:rsid w:val="22191E91"/>
    <w:rsid w:val="24BDB718"/>
    <w:rsid w:val="26808F8D"/>
    <w:rsid w:val="26C9CB29"/>
    <w:rsid w:val="27B68809"/>
    <w:rsid w:val="2C14EF72"/>
    <w:rsid w:val="2CD5BF7D"/>
    <w:rsid w:val="2FF21441"/>
    <w:rsid w:val="300378A6"/>
    <w:rsid w:val="30B7B289"/>
    <w:rsid w:val="311D4D79"/>
    <w:rsid w:val="318BCF64"/>
    <w:rsid w:val="3EAB90AB"/>
    <w:rsid w:val="3EE92B6F"/>
    <w:rsid w:val="42CB6833"/>
    <w:rsid w:val="442DDF65"/>
    <w:rsid w:val="450394CC"/>
    <w:rsid w:val="4C55A5DC"/>
    <w:rsid w:val="4CEE758B"/>
    <w:rsid w:val="4CF47064"/>
    <w:rsid w:val="4E9BA099"/>
    <w:rsid w:val="5201F8D7"/>
    <w:rsid w:val="54E82C69"/>
    <w:rsid w:val="58C0E464"/>
    <w:rsid w:val="5C102924"/>
    <w:rsid w:val="5D7D818E"/>
    <w:rsid w:val="605CD269"/>
    <w:rsid w:val="61092B7C"/>
    <w:rsid w:val="62C677B8"/>
    <w:rsid w:val="63455C7B"/>
    <w:rsid w:val="6623B154"/>
    <w:rsid w:val="6716C239"/>
    <w:rsid w:val="6C4DB1E2"/>
    <w:rsid w:val="6D53C831"/>
    <w:rsid w:val="71F49F7A"/>
    <w:rsid w:val="734D89DA"/>
    <w:rsid w:val="73AD27BA"/>
    <w:rsid w:val="76C01804"/>
    <w:rsid w:val="7B18AC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F6B9"/>
  <w15:docId w15:val="{9E7568E4-9396-4A34-A4FE-3D30836F79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5" w:line="249" w:lineRule="auto"/>
      <w:ind w:left="370" w:right="1" w:hanging="370"/>
      <w:jc w:val="both"/>
    </w:pPr>
    <w:rPr>
      <w:rFonts w:ascii="Arial" w:hAnsi="Arial" w:eastAsia="Arial" w:cs="Arial"/>
      <w:color w:val="000000"/>
      <w:sz w:val="22"/>
    </w:rPr>
  </w:style>
  <w:style w:type="paragraph" w:styleId="Heading1">
    <w:name w:val="heading 1"/>
    <w:next w:val="Normal"/>
    <w:link w:val="Heading1Char"/>
    <w:uiPriority w:val="9"/>
    <w:qFormat/>
    <w:pPr>
      <w:keepNext/>
      <w:keepLines/>
      <w:shd w:val="clear" w:color="auto" w:fill="1F2A44"/>
      <w:spacing w:after="0" w:line="259" w:lineRule="auto"/>
      <w:ind w:left="118" w:hanging="10"/>
      <w:outlineLvl w:val="0"/>
    </w:pPr>
    <w:rPr>
      <w:rFonts w:ascii="Arial" w:hAnsi="Arial" w:eastAsia="Arial" w:cs="Arial"/>
      <w:b/>
      <w:color w:val="FFFFFF"/>
      <w:sz w:val="28"/>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hAnsi="Arial" w:eastAsia="Arial" w:cs="Arial"/>
      <w:b/>
      <w:color w:val="1F2A44"/>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Arial" w:hAnsi="Arial" w:eastAsia="Arial" w:cs="Arial"/>
      <w:b/>
      <w:color w:val="1F2A44"/>
      <w:sz w:val="28"/>
    </w:rPr>
  </w:style>
  <w:style w:type="character" w:styleId="Heading1Char" w:customStyle="1">
    <w:name w:val="Heading 1 Char"/>
    <w:link w:val="Heading1"/>
    <w:rPr>
      <w:rFonts w:ascii="Arial" w:hAnsi="Arial" w:eastAsia="Arial" w:cs="Arial"/>
      <w:b/>
      <w:color w:val="FFFFFF"/>
      <w:sz w:val="28"/>
    </w:rPr>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26808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Valerie Ferretti</dc:creator>
  <keywords/>
  <lastModifiedBy>Joanne Steele</lastModifiedBy>
  <revision>4</revision>
  <dcterms:created xsi:type="dcterms:W3CDTF">2024-12-18T14:05:00.0000000Z</dcterms:created>
  <dcterms:modified xsi:type="dcterms:W3CDTF">2024-12-18T14:06:10.3691779Z</dcterms:modified>
</coreProperties>
</file>