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0588A" w14:textId="77777777" w:rsidR="00E513CD" w:rsidRPr="008C0A69" w:rsidRDefault="00E513CD" w:rsidP="008C0A69">
      <w:pPr>
        <w:keepNext/>
        <w:keepLines/>
        <w:spacing w:after="0" w:line="240" w:lineRule="auto"/>
        <w:ind w:right="397"/>
        <w:outlineLvl w:val="0"/>
        <w:rPr>
          <w:rFonts w:ascii="Arial" w:eastAsiaTheme="majorEastAsia" w:hAnsi="Arial" w:cs="Arial"/>
          <w:b/>
          <w:sz w:val="36"/>
          <w:szCs w:val="32"/>
          <w:lang w:eastAsia="en-GB"/>
        </w:rPr>
      </w:pPr>
      <w:r w:rsidRPr="008C0A69">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8988" w:type="dxa"/>
        <w:tblLook w:val="04A0" w:firstRow="1" w:lastRow="0" w:firstColumn="1" w:lastColumn="0" w:noHBand="0" w:noVBand="1"/>
      </w:tblPr>
      <w:tblGrid>
        <w:gridCol w:w="1821"/>
        <w:gridCol w:w="2952"/>
        <w:gridCol w:w="1686"/>
        <w:gridCol w:w="2529"/>
      </w:tblGrid>
      <w:tr w:rsidR="00E513CD" w:rsidRPr="008C0A69" w14:paraId="64998715" w14:textId="77777777" w:rsidTr="405B20DE">
        <w:trPr>
          <w:trHeight w:val="841"/>
        </w:trPr>
        <w:tc>
          <w:tcPr>
            <w:tcW w:w="1821" w:type="dxa"/>
          </w:tcPr>
          <w:p w14:paraId="5C818990" w14:textId="77777777" w:rsidR="00E513CD" w:rsidRPr="008C0A69" w:rsidRDefault="00E513CD" w:rsidP="008C0A69">
            <w:pPr>
              <w:keepNext/>
              <w:keepLines/>
              <w:spacing w:before="120" w:after="120"/>
              <w:ind w:right="33"/>
              <w:outlineLvl w:val="0"/>
              <w:rPr>
                <w:rFonts w:ascii="Arial" w:eastAsiaTheme="majorEastAsia" w:hAnsi="Arial" w:cs="Arial"/>
                <w:b/>
                <w:sz w:val="24"/>
                <w:szCs w:val="24"/>
                <w:lang w:eastAsia="en-GB"/>
              </w:rPr>
            </w:pPr>
            <w:r w:rsidRPr="008C0A69">
              <w:rPr>
                <w:rFonts w:ascii="Arial" w:eastAsiaTheme="majorEastAsia" w:hAnsi="Arial" w:cs="Arial"/>
                <w:b/>
                <w:sz w:val="24"/>
                <w:szCs w:val="24"/>
                <w:lang w:eastAsia="en-GB"/>
              </w:rPr>
              <w:t>Position Title</w:t>
            </w:r>
          </w:p>
        </w:tc>
        <w:tc>
          <w:tcPr>
            <w:tcW w:w="2952" w:type="dxa"/>
          </w:tcPr>
          <w:p w14:paraId="70873493" w14:textId="70860899" w:rsidR="00E513CD" w:rsidRPr="004A28BE" w:rsidRDefault="00337331" w:rsidP="008C0A69">
            <w:pPr>
              <w:keepNext/>
              <w:keepLines/>
              <w:spacing w:before="120" w:after="120"/>
              <w:ind w:right="176"/>
              <w:outlineLvl w:val="0"/>
              <w:rPr>
                <w:rFonts w:ascii="Arial" w:eastAsiaTheme="majorEastAsia" w:hAnsi="Arial" w:cs="Arial"/>
                <w:sz w:val="24"/>
                <w:szCs w:val="24"/>
                <w:lang w:eastAsia="en-GB"/>
              </w:rPr>
            </w:pPr>
            <w:r>
              <w:rPr>
                <w:rFonts w:ascii="Arial" w:eastAsiaTheme="majorEastAsia" w:hAnsi="Arial" w:cs="Arial"/>
                <w:sz w:val="24"/>
                <w:szCs w:val="24"/>
                <w:lang w:eastAsia="en-GB"/>
              </w:rPr>
              <w:t xml:space="preserve">Learning and Development </w:t>
            </w:r>
            <w:r w:rsidR="00C16705">
              <w:rPr>
                <w:rFonts w:ascii="Arial" w:eastAsiaTheme="majorEastAsia" w:hAnsi="Arial" w:cs="Arial"/>
                <w:sz w:val="24"/>
                <w:szCs w:val="24"/>
                <w:lang w:eastAsia="en-GB"/>
              </w:rPr>
              <w:t xml:space="preserve">Facilitator </w:t>
            </w:r>
          </w:p>
        </w:tc>
        <w:tc>
          <w:tcPr>
            <w:tcW w:w="1686" w:type="dxa"/>
          </w:tcPr>
          <w:p w14:paraId="0DF8CE63" w14:textId="77777777" w:rsidR="00E513CD" w:rsidRPr="008C0A69" w:rsidRDefault="00E513CD" w:rsidP="008C0A69">
            <w:pPr>
              <w:keepNext/>
              <w:keepLines/>
              <w:spacing w:before="120" w:after="120"/>
              <w:ind w:right="175"/>
              <w:outlineLvl w:val="0"/>
              <w:rPr>
                <w:rFonts w:ascii="Arial" w:eastAsiaTheme="majorEastAsia" w:hAnsi="Arial" w:cs="Arial"/>
                <w:b/>
                <w:sz w:val="24"/>
                <w:szCs w:val="24"/>
                <w:lang w:eastAsia="en-GB"/>
              </w:rPr>
            </w:pPr>
            <w:r w:rsidRPr="008C0A69">
              <w:rPr>
                <w:rFonts w:ascii="Arial" w:eastAsiaTheme="majorEastAsia" w:hAnsi="Arial" w:cs="Arial"/>
                <w:b/>
                <w:sz w:val="24"/>
                <w:szCs w:val="24"/>
                <w:lang w:eastAsia="en-GB"/>
              </w:rPr>
              <w:t>Reports to</w:t>
            </w:r>
          </w:p>
        </w:tc>
        <w:tc>
          <w:tcPr>
            <w:tcW w:w="2529" w:type="dxa"/>
          </w:tcPr>
          <w:p w14:paraId="1D125D7F" w14:textId="40F13D57" w:rsidR="00E513CD" w:rsidRPr="004A28BE" w:rsidRDefault="00575B96" w:rsidP="405B20DE">
            <w:pPr>
              <w:keepNext/>
              <w:keepLines/>
              <w:spacing w:before="120" w:after="120"/>
              <w:outlineLvl w:val="0"/>
              <w:rPr>
                <w:rFonts w:ascii="Arial" w:eastAsiaTheme="majorEastAsia" w:hAnsi="Arial" w:cs="Arial"/>
                <w:sz w:val="24"/>
                <w:szCs w:val="24"/>
                <w:lang w:eastAsia="en-GB"/>
              </w:rPr>
            </w:pPr>
            <w:r>
              <w:rPr>
                <w:rFonts w:ascii="Arial" w:eastAsiaTheme="majorEastAsia" w:hAnsi="Arial" w:cs="Arial"/>
                <w:sz w:val="24"/>
                <w:szCs w:val="24"/>
                <w:lang w:eastAsia="en-GB"/>
              </w:rPr>
              <w:t>Learning and Development Lead</w:t>
            </w:r>
          </w:p>
        </w:tc>
      </w:tr>
    </w:tbl>
    <w:p w14:paraId="70E02870" w14:textId="77777777" w:rsidR="00806BD2" w:rsidRPr="008C0A69" w:rsidRDefault="00806BD2" w:rsidP="008C0A69">
      <w:pPr>
        <w:spacing w:after="0"/>
        <w:rPr>
          <w:rFonts w:ascii="Arial" w:hAnsi="Arial" w:cs="Arial"/>
        </w:rPr>
      </w:pPr>
    </w:p>
    <w:p w14:paraId="627C3B89" w14:textId="77777777" w:rsidR="00806BD2" w:rsidRPr="008C0A69" w:rsidRDefault="00806BD2" w:rsidP="00806BD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8C0A69" w14:paraId="7AE640CA" w14:textId="77777777" w:rsidTr="003D2CCE">
        <w:tc>
          <w:tcPr>
            <w:tcW w:w="9016" w:type="dxa"/>
            <w:shd w:val="clear" w:color="auto" w:fill="1F2A44"/>
          </w:tcPr>
          <w:p w14:paraId="5304D182" w14:textId="77777777" w:rsidR="003D2CCE" w:rsidRPr="008C0A69" w:rsidRDefault="003D2CCE" w:rsidP="008C0A69">
            <w:pPr>
              <w:rPr>
                <w:rFonts w:ascii="Arial" w:hAnsi="Arial" w:cs="Arial"/>
                <w:b/>
                <w:color w:val="FFFFFF" w:themeColor="background1"/>
                <w:sz w:val="32"/>
              </w:rPr>
            </w:pPr>
            <w:r w:rsidRPr="008C0A69">
              <w:rPr>
                <w:rFonts w:ascii="Arial" w:hAnsi="Arial" w:cs="Arial"/>
                <w:b/>
                <w:color w:val="FFFFFF" w:themeColor="background1"/>
                <w:sz w:val="32"/>
              </w:rPr>
              <w:t>Introducing Forward Trust</w:t>
            </w:r>
          </w:p>
        </w:tc>
      </w:tr>
    </w:tbl>
    <w:p w14:paraId="6E507A0B" w14:textId="77777777" w:rsidR="00230F23" w:rsidRPr="008C0A69" w:rsidRDefault="00230F23" w:rsidP="008C0A69">
      <w:pPr>
        <w:spacing w:after="0" w:line="240" w:lineRule="auto"/>
        <w:ind w:right="397"/>
        <w:rPr>
          <w:rFonts w:ascii="Arial" w:eastAsia="Calibri" w:hAnsi="Arial" w:cs="Arial"/>
          <w:lang w:eastAsia="en-GB"/>
        </w:rPr>
      </w:pPr>
    </w:p>
    <w:p w14:paraId="7D4F3EDA" w14:textId="77777777" w:rsidR="00C53A27" w:rsidRDefault="00C53A27" w:rsidP="00C53A27">
      <w:pPr>
        <w:spacing w:line="257" w:lineRule="auto"/>
        <w:jc w:val="both"/>
        <w:rPr>
          <w:rFonts w:ascii="Arial" w:eastAsia="Arial" w:hAnsi="Arial" w:cs="Arial"/>
        </w:rPr>
      </w:pPr>
      <w:r w:rsidRPr="00C53A27">
        <w:rPr>
          <w:rFonts w:ascii="Arial" w:eastAsia="Arial" w:hAnsi="Arial" w:cs="Arial"/>
        </w:rPr>
        <w:t>We are Forward, the social justice charity that empowers people to break the cycle of crime or addiction to move forward with their lives. For more than 30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6B95D071" w14:textId="77777777" w:rsidR="00AC2A41" w:rsidRDefault="00AC2A41" w:rsidP="00C53A27">
      <w:pPr>
        <w:spacing w:line="257" w:lineRule="auto"/>
        <w:jc w:val="both"/>
        <w:rPr>
          <w:rFonts w:ascii="Arial" w:eastAsia="Arial" w:hAnsi="Arial" w:cs="Arial"/>
        </w:rPr>
      </w:pPr>
    </w:p>
    <w:tbl>
      <w:tblPr>
        <w:tblStyle w:val="TableGrid"/>
        <w:tblW w:w="0" w:type="auto"/>
        <w:tblLook w:val="04A0" w:firstRow="1" w:lastRow="0" w:firstColumn="1" w:lastColumn="0" w:noHBand="0" w:noVBand="1"/>
      </w:tblPr>
      <w:tblGrid>
        <w:gridCol w:w="9016"/>
      </w:tblGrid>
      <w:tr w:rsidR="003D2CCE" w:rsidRPr="008C0A69" w14:paraId="1861E36E" w14:textId="77777777" w:rsidTr="003D2CCE">
        <w:tc>
          <w:tcPr>
            <w:tcW w:w="9016" w:type="dxa"/>
            <w:tcBorders>
              <w:top w:val="nil"/>
              <w:left w:val="nil"/>
              <w:bottom w:val="nil"/>
              <w:right w:val="nil"/>
            </w:tcBorders>
            <w:shd w:val="clear" w:color="auto" w:fill="1F2A44"/>
          </w:tcPr>
          <w:p w14:paraId="7B201210" w14:textId="77777777" w:rsidR="003D2CCE" w:rsidRPr="008C0A69" w:rsidRDefault="008C0A69" w:rsidP="008C0A69">
            <w:pPr>
              <w:rPr>
                <w:rFonts w:ascii="Arial" w:hAnsi="Arial" w:cs="Arial"/>
                <w:b/>
                <w:sz w:val="32"/>
              </w:rPr>
            </w:pPr>
            <w:r w:rsidRPr="008C0A69">
              <w:rPr>
                <w:rFonts w:ascii="Arial" w:hAnsi="Arial" w:cs="Arial"/>
                <w:b/>
                <w:sz w:val="32"/>
              </w:rPr>
              <w:t>Purpose of the Job</w:t>
            </w:r>
          </w:p>
        </w:tc>
      </w:tr>
    </w:tbl>
    <w:p w14:paraId="7E5EB0EC" w14:textId="77777777" w:rsidR="003D2CCE" w:rsidRPr="008C0A69" w:rsidRDefault="003D2CCE" w:rsidP="008C0A69">
      <w:pPr>
        <w:spacing w:after="0"/>
        <w:rPr>
          <w:rFonts w:ascii="Arial" w:hAnsi="Arial" w:cs="Arial"/>
        </w:rPr>
      </w:pPr>
    </w:p>
    <w:p w14:paraId="6A7FF6D4" w14:textId="3FF71E79" w:rsidR="00BB2B7D" w:rsidRDefault="00BB2B7D" w:rsidP="405B20DE">
      <w:pPr>
        <w:jc w:val="both"/>
        <w:rPr>
          <w:rFonts w:ascii="Arial" w:eastAsia="Arial" w:hAnsi="Arial" w:cs="Arial"/>
        </w:rPr>
      </w:pPr>
      <w:r>
        <w:rPr>
          <w:rFonts w:ascii="Arial" w:eastAsia="Arial" w:hAnsi="Arial" w:cs="Arial"/>
        </w:rPr>
        <w:t>We are on the search</w:t>
      </w:r>
      <w:r w:rsidR="00810A13">
        <w:rPr>
          <w:rFonts w:ascii="Arial" w:eastAsia="Arial" w:hAnsi="Arial" w:cs="Arial"/>
        </w:rPr>
        <w:t xml:space="preserve"> for a creative and proactive Learning and Development Specialist who will join our HR </w:t>
      </w:r>
      <w:r w:rsidR="00340207">
        <w:rPr>
          <w:rFonts w:ascii="Arial" w:eastAsia="Arial" w:hAnsi="Arial" w:cs="Arial"/>
        </w:rPr>
        <w:t>Learning</w:t>
      </w:r>
      <w:r w:rsidR="00810A13">
        <w:rPr>
          <w:rFonts w:ascii="Arial" w:eastAsia="Arial" w:hAnsi="Arial" w:cs="Arial"/>
        </w:rPr>
        <w:t xml:space="preserve"> and Development team. </w:t>
      </w:r>
    </w:p>
    <w:p w14:paraId="2D74675A" w14:textId="510039A4" w:rsidR="00575B96" w:rsidRDefault="00531EE6" w:rsidP="405B20DE">
      <w:pPr>
        <w:jc w:val="both"/>
        <w:rPr>
          <w:rFonts w:ascii="Arial" w:eastAsia="Arial" w:hAnsi="Arial" w:cs="Arial"/>
        </w:rPr>
      </w:pPr>
      <w:r w:rsidRPr="00C53A27">
        <w:rPr>
          <w:rFonts w:ascii="Arial" w:eastAsia="Arial" w:hAnsi="Arial" w:cs="Arial"/>
        </w:rPr>
        <w:t xml:space="preserve">Reporting to </w:t>
      </w:r>
      <w:r w:rsidR="00575B96">
        <w:rPr>
          <w:rFonts w:ascii="Arial" w:eastAsia="Arial" w:hAnsi="Arial" w:cs="Arial"/>
        </w:rPr>
        <w:t>HR Learning and Development Lead</w:t>
      </w:r>
      <w:r w:rsidR="000526C9">
        <w:rPr>
          <w:rFonts w:ascii="Arial" w:eastAsia="Arial" w:hAnsi="Arial" w:cs="Arial"/>
        </w:rPr>
        <w:t>. The</w:t>
      </w:r>
      <w:r w:rsidR="00575B96">
        <w:rPr>
          <w:rFonts w:ascii="Arial" w:eastAsia="Arial" w:hAnsi="Arial" w:cs="Arial"/>
        </w:rPr>
        <w:t xml:space="preserve"> purpose of this role is to provide support with development programmes</w:t>
      </w:r>
      <w:r w:rsidR="00390784">
        <w:rPr>
          <w:rFonts w:ascii="Arial" w:eastAsia="Arial" w:hAnsi="Arial" w:cs="Arial"/>
        </w:rPr>
        <w:t>, training initiatives</w:t>
      </w:r>
      <w:r w:rsidR="000526C9">
        <w:rPr>
          <w:rFonts w:ascii="Arial" w:eastAsia="Arial" w:hAnsi="Arial" w:cs="Arial"/>
        </w:rPr>
        <w:t>,</w:t>
      </w:r>
      <w:r w:rsidR="00390784">
        <w:rPr>
          <w:rFonts w:ascii="Arial" w:eastAsia="Arial" w:hAnsi="Arial" w:cs="Arial"/>
        </w:rPr>
        <w:t xml:space="preserve"> and carrying out administration duties.</w:t>
      </w:r>
    </w:p>
    <w:p w14:paraId="7B3F66BD" w14:textId="5458FDA1" w:rsidR="00BA34F9" w:rsidRDefault="00BA34F9" w:rsidP="405B20DE">
      <w:pPr>
        <w:jc w:val="both"/>
        <w:rPr>
          <w:rFonts w:ascii="Arial" w:hAnsi="Arial" w:cs="Arial"/>
          <w:szCs w:val="24"/>
          <w:lang w:eastAsia="en-GB"/>
        </w:rPr>
      </w:pPr>
      <w:r w:rsidRPr="00BA34F9">
        <w:rPr>
          <w:rFonts w:ascii="Arial" w:eastAsia="Arial" w:hAnsi="Arial" w:cs="Arial"/>
        </w:rPr>
        <w:t xml:space="preserve">The Learning and Development (L&amp;D) </w:t>
      </w:r>
      <w:r w:rsidR="003A3DFD" w:rsidRPr="00337331">
        <w:rPr>
          <w:rFonts w:ascii="Arial" w:eastAsia="Arial" w:hAnsi="Arial" w:cs="Arial"/>
        </w:rPr>
        <w:t>Facilitator</w:t>
      </w:r>
      <w:r w:rsidRPr="00BA34F9">
        <w:rPr>
          <w:rFonts w:ascii="Arial" w:eastAsia="Arial" w:hAnsi="Arial" w:cs="Arial"/>
        </w:rPr>
        <w:t xml:space="preserve"> plays a key role in enhancing the skills and capabilities of</w:t>
      </w:r>
      <w:r w:rsidR="00516FFA">
        <w:rPr>
          <w:rFonts w:ascii="Arial" w:eastAsia="Arial" w:hAnsi="Arial" w:cs="Arial"/>
        </w:rPr>
        <w:t xml:space="preserve"> our</w:t>
      </w:r>
      <w:r w:rsidRPr="00BA34F9">
        <w:rPr>
          <w:rFonts w:ascii="Arial" w:eastAsia="Arial" w:hAnsi="Arial" w:cs="Arial"/>
        </w:rPr>
        <w:t xml:space="preserve"> employees by coordinating and implementing effective training programs.</w:t>
      </w:r>
      <w:r w:rsidRPr="00C53A27">
        <w:rPr>
          <w:rFonts w:ascii="Arial" w:hAnsi="Arial" w:cs="Arial"/>
          <w:szCs w:val="24"/>
          <w:lang w:eastAsia="en-GB"/>
        </w:rPr>
        <w:t xml:space="preserve"> </w:t>
      </w:r>
    </w:p>
    <w:p w14:paraId="5D13332E" w14:textId="77777777" w:rsidR="00A1287C" w:rsidRDefault="00A1287C" w:rsidP="405B20DE">
      <w:pPr>
        <w:jc w:val="both"/>
        <w:rPr>
          <w:rFonts w:ascii="Arial" w:hAnsi="Arial" w:cs="Arial"/>
          <w:szCs w:val="24"/>
          <w:lang w:eastAsia="en-GB"/>
        </w:rPr>
      </w:pPr>
      <w:r w:rsidRPr="00A1287C">
        <w:rPr>
          <w:rFonts w:ascii="Arial" w:hAnsi="Arial" w:cs="Arial"/>
          <w:szCs w:val="24"/>
          <w:lang w:eastAsia="en-GB"/>
        </w:rPr>
        <w:t>This role supports the planning, organi</w:t>
      </w:r>
      <w:r>
        <w:rPr>
          <w:rFonts w:ascii="Arial" w:hAnsi="Arial" w:cs="Arial"/>
          <w:szCs w:val="24"/>
          <w:lang w:eastAsia="en-GB"/>
        </w:rPr>
        <w:t>s</w:t>
      </w:r>
      <w:r w:rsidRPr="00A1287C">
        <w:rPr>
          <w:rFonts w:ascii="Arial" w:hAnsi="Arial" w:cs="Arial"/>
          <w:szCs w:val="24"/>
          <w:lang w:eastAsia="en-GB"/>
        </w:rPr>
        <w:t xml:space="preserve">ation, and execution of L&amp;D initiatives, ensuring that employees have the necessary tools and knowledge to excel in their roles and contribute to the company’s overall success. </w:t>
      </w:r>
    </w:p>
    <w:p w14:paraId="2DBD5E14" w14:textId="5E3FC76B" w:rsidR="00A1287C" w:rsidRDefault="00A1287C" w:rsidP="405B20DE">
      <w:pPr>
        <w:jc w:val="both"/>
        <w:rPr>
          <w:rFonts w:ascii="Arial" w:hAnsi="Arial" w:cs="Arial"/>
          <w:szCs w:val="24"/>
          <w:lang w:eastAsia="en-GB"/>
        </w:rPr>
      </w:pPr>
      <w:r w:rsidRPr="00A1287C">
        <w:rPr>
          <w:rFonts w:ascii="Arial" w:hAnsi="Arial" w:cs="Arial"/>
          <w:szCs w:val="24"/>
          <w:lang w:eastAsia="en-GB"/>
        </w:rPr>
        <w:t xml:space="preserve">The L&amp;D </w:t>
      </w:r>
      <w:r w:rsidR="003A3DFD" w:rsidRPr="00337331">
        <w:rPr>
          <w:rFonts w:ascii="Arial" w:hAnsi="Arial" w:cs="Arial"/>
          <w:szCs w:val="24"/>
          <w:lang w:eastAsia="en-GB"/>
        </w:rPr>
        <w:t>Facilitator</w:t>
      </w:r>
      <w:r w:rsidRPr="00A1287C">
        <w:rPr>
          <w:rFonts w:ascii="Arial" w:hAnsi="Arial" w:cs="Arial"/>
          <w:szCs w:val="24"/>
          <w:lang w:eastAsia="en-GB"/>
        </w:rPr>
        <w:t xml:space="preserve"> works closely with internal teams to deliver engaging and impactful learning experiences, tracks training progress</w:t>
      </w:r>
      <w:r w:rsidR="00337331">
        <w:rPr>
          <w:rFonts w:ascii="Arial" w:hAnsi="Arial" w:cs="Arial"/>
          <w:szCs w:val="24"/>
          <w:lang w:eastAsia="en-GB"/>
        </w:rPr>
        <w:t>,</w:t>
      </w:r>
      <w:r w:rsidRPr="00A1287C">
        <w:rPr>
          <w:rFonts w:ascii="Arial" w:hAnsi="Arial" w:cs="Arial"/>
          <w:szCs w:val="24"/>
          <w:lang w:eastAsia="en-GB"/>
        </w:rPr>
        <w:t xml:space="preserve"> and provides administrative support for all L&amp;D activities. </w:t>
      </w:r>
    </w:p>
    <w:p w14:paraId="02FB956A" w14:textId="28C75EA9" w:rsidR="000526C9" w:rsidRDefault="000526C9" w:rsidP="405B20DE">
      <w:pPr>
        <w:jc w:val="both"/>
        <w:rPr>
          <w:rFonts w:ascii="Arial" w:hAnsi="Arial" w:cs="Arial"/>
          <w:szCs w:val="24"/>
          <w:lang w:eastAsia="en-GB"/>
        </w:rPr>
      </w:pPr>
      <w:r>
        <w:rPr>
          <w:rFonts w:ascii="Arial" w:hAnsi="Arial" w:cs="Arial"/>
          <w:szCs w:val="24"/>
          <w:lang w:eastAsia="en-GB"/>
        </w:rPr>
        <w:t xml:space="preserve">You will be responsible for </w:t>
      </w:r>
      <w:r w:rsidR="00A07964">
        <w:rPr>
          <w:rFonts w:ascii="Arial" w:hAnsi="Arial" w:cs="Arial"/>
          <w:szCs w:val="24"/>
          <w:lang w:eastAsia="en-GB"/>
        </w:rPr>
        <w:t>creating and delivering engaging content to our employees across the business</w:t>
      </w:r>
      <w:r w:rsidR="00E442D9">
        <w:rPr>
          <w:rFonts w:ascii="Arial" w:hAnsi="Arial" w:cs="Arial"/>
          <w:szCs w:val="24"/>
          <w:lang w:eastAsia="en-GB"/>
        </w:rPr>
        <w:t>,</w:t>
      </w:r>
      <w:r w:rsidR="00A07964">
        <w:rPr>
          <w:rFonts w:ascii="Arial" w:hAnsi="Arial" w:cs="Arial"/>
          <w:szCs w:val="24"/>
          <w:lang w:eastAsia="en-GB"/>
        </w:rPr>
        <w:t xml:space="preserve"> </w:t>
      </w:r>
      <w:r w:rsidR="00592DAB">
        <w:rPr>
          <w:rFonts w:ascii="Arial" w:hAnsi="Arial" w:cs="Arial"/>
          <w:szCs w:val="24"/>
          <w:lang w:eastAsia="en-GB"/>
        </w:rPr>
        <w:t>and you will play a key role in driving forward our Equality, Diversity</w:t>
      </w:r>
      <w:r w:rsidR="00B86713">
        <w:rPr>
          <w:rFonts w:ascii="Arial" w:hAnsi="Arial" w:cs="Arial"/>
          <w:szCs w:val="24"/>
          <w:lang w:eastAsia="en-GB"/>
        </w:rPr>
        <w:t>,</w:t>
      </w:r>
      <w:r w:rsidR="00592DAB">
        <w:rPr>
          <w:rFonts w:ascii="Arial" w:hAnsi="Arial" w:cs="Arial"/>
          <w:szCs w:val="24"/>
          <w:lang w:eastAsia="en-GB"/>
        </w:rPr>
        <w:t xml:space="preserve"> and </w:t>
      </w:r>
      <w:r w:rsidR="00E442D9">
        <w:rPr>
          <w:rFonts w:ascii="Arial" w:hAnsi="Arial" w:cs="Arial"/>
          <w:szCs w:val="24"/>
          <w:lang w:eastAsia="en-GB"/>
        </w:rPr>
        <w:t>Inclusion</w:t>
      </w:r>
      <w:r w:rsidR="00592DAB">
        <w:rPr>
          <w:rFonts w:ascii="Arial" w:hAnsi="Arial" w:cs="Arial"/>
          <w:szCs w:val="24"/>
          <w:lang w:eastAsia="en-GB"/>
        </w:rPr>
        <w:t xml:space="preserve"> </w:t>
      </w:r>
      <w:r w:rsidR="00E442D9">
        <w:rPr>
          <w:rFonts w:ascii="Arial" w:hAnsi="Arial" w:cs="Arial"/>
          <w:szCs w:val="24"/>
          <w:lang w:eastAsia="en-GB"/>
        </w:rPr>
        <w:t xml:space="preserve">training through learning programs working closely with our EDI </w:t>
      </w:r>
      <w:r w:rsidR="00B86713">
        <w:rPr>
          <w:rFonts w:ascii="Arial" w:hAnsi="Arial" w:cs="Arial"/>
          <w:szCs w:val="24"/>
          <w:lang w:eastAsia="en-GB"/>
        </w:rPr>
        <w:t>C</w:t>
      </w:r>
      <w:r w:rsidR="00E442D9">
        <w:rPr>
          <w:rFonts w:ascii="Arial" w:hAnsi="Arial" w:cs="Arial"/>
          <w:szCs w:val="24"/>
          <w:lang w:eastAsia="en-GB"/>
        </w:rPr>
        <w:t>o-</w:t>
      </w:r>
      <w:r w:rsidR="00B86713">
        <w:rPr>
          <w:rFonts w:ascii="Arial" w:hAnsi="Arial" w:cs="Arial"/>
          <w:szCs w:val="24"/>
          <w:lang w:eastAsia="en-GB"/>
        </w:rPr>
        <w:t>o</w:t>
      </w:r>
      <w:r w:rsidR="00E442D9">
        <w:rPr>
          <w:rFonts w:ascii="Arial" w:hAnsi="Arial" w:cs="Arial"/>
          <w:szCs w:val="24"/>
          <w:lang w:eastAsia="en-GB"/>
        </w:rPr>
        <w:t xml:space="preserve">rdinator. </w:t>
      </w:r>
    </w:p>
    <w:p w14:paraId="10AB67B0" w14:textId="63CFC388" w:rsidR="00B86713" w:rsidRDefault="00B86713" w:rsidP="405B20DE">
      <w:pPr>
        <w:jc w:val="both"/>
        <w:rPr>
          <w:rFonts w:ascii="Arial" w:hAnsi="Arial" w:cs="Arial"/>
          <w:szCs w:val="24"/>
          <w:lang w:eastAsia="en-GB"/>
        </w:rPr>
      </w:pPr>
      <w:r>
        <w:rPr>
          <w:rFonts w:ascii="Arial" w:hAnsi="Arial" w:cs="Arial"/>
          <w:szCs w:val="24"/>
          <w:lang w:eastAsia="en-GB"/>
        </w:rPr>
        <w:t>The role</w:t>
      </w:r>
      <w:r w:rsidR="00B86010">
        <w:rPr>
          <w:rFonts w:ascii="Arial" w:hAnsi="Arial" w:cs="Arial"/>
          <w:szCs w:val="24"/>
          <w:lang w:eastAsia="en-GB"/>
        </w:rPr>
        <w:t xml:space="preserve"> </w:t>
      </w:r>
      <w:r>
        <w:rPr>
          <w:rFonts w:ascii="Arial" w:hAnsi="Arial" w:cs="Arial"/>
          <w:szCs w:val="24"/>
          <w:lang w:eastAsia="en-GB"/>
        </w:rPr>
        <w:t xml:space="preserve">also </w:t>
      </w:r>
      <w:r w:rsidR="007E752A">
        <w:rPr>
          <w:rFonts w:ascii="Arial" w:hAnsi="Arial" w:cs="Arial"/>
          <w:szCs w:val="24"/>
          <w:lang w:eastAsia="en-GB"/>
        </w:rPr>
        <w:t>come</w:t>
      </w:r>
      <w:r w:rsidR="00B86010">
        <w:rPr>
          <w:rFonts w:ascii="Arial" w:hAnsi="Arial" w:cs="Arial"/>
          <w:szCs w:val="24"/>
          <w:lang w:eastAsia="en-GB"/>
        </w:rPr>
        <w:t>s</w:t>
      </w:r>
      <w:r w:rsidR="007E752A">
        <w:rPr>
          <w:rFonts w:ascii="Arial" w:hAnsi="Arial" w:cs="Arial"/>
          <w:szCs w:val="24"/>
          <w:lang w:eastAsia="en-GB"/>
        </w:rPr>
        <w:t xml:space="preserve"> with</w:t>
      </w:r>
      <w:r w:rsidR="002B2756">
        <w:rPr>
          <w:rFonts w:ascii="Arial" w:hAnsi="Arial" w:cs="Arial"/>
          <w:szCs w:val="24"/>
          <w:lang w:eastAsia="en-GB"/>
        </w:rPr>
        <w:t xml:space="preserve"> administration </w:t>
      </w:r>
      <w:r w:rsidR="00B86010">
        <w:rPr>
          <w:rFonts w:ascii="Arial" w:hAnsi="Arial" w:cs="Arial"/>
          <w:szCs w:val="24"/>
          <w:lang w:eastAsia="en-GB"/>
        </w:rPr>
        <w:t>responsibilities,</w:t>
      </w:r>
      <w:r w:rsidR="007E752A">
        <w:rPr>
          <w:rFonts w:ascii="Arial" w:hAnsi="Arial" w:cs="Arial"/>
          <w:szCs w:val="24"/>
          <w:lang w:eastAsia="en-GB"/>
        </w:rPr>
        <w:t xml:space="preserve"> and </w:t>
      </w:r>
      <w:r w:rsidR="005751F3">
        <w:rPr>
          <w:rFonts w:ascii="Arial" w:hAnsi="Arial" w:cs="Arial"/>
          <w:szCs w:val="24"/>
          <w:lang w:eastAsia="en-GB"/>
        </w:rPr>
        <w:t>you will be responsible for scheduling courses and working on our learning manag</w:t>
      </w:r>
      <w:r w:rsidR="00516FFA">
        <w:rPr>
          <w:rFonts w:ascii="Arial" w:hAnsi="Arial" w:cs="Arial"/>
          <w:szCs w:val="24"/>
          <w:lang w:eastAsia="en-GB"/>
        </w:rPr>
        <w:t>ement system (LMS).</w:t>
      </w:r>
    </w:p>
    <w:p w14:paraId="49496668" w14:textId="60533BEC" w:rsidR="00BA34F9" w:rsidRDefault="00A1287C" w:rsidP="405B20DE">
      <w:pPr>
        <w:jc w:val="both"/>
        <w:rPr>
          <w:rFonts w:ascii="Arial" w:hAnsi="Arial" w:cs="Arial"/>
          <w:szCs w:val="24"/>
          <w:lang w:eastAsia="en-GB"/>
        </w:rPr>
      </w:pPr>
      <w:r w:rsidRPr="00A1287C">
        <w:rPr>
          <w:rFonts w:ascii="Arial" w:hAnsi="Arial" w:cs="Arial"/>
          <w:szCs w:val="24"/>
          <w:lang w:eastAsia="en-GB"/>
        </w:rPr>
        <w:t>Through continuous learning and development efforts, this position aims to foster a culture of growth, development, and employee engagement within the organi</w:t>
      </w:r>
      <w:r w:rsidR="00D161E4">
        <w:rPr>
          <w:rFonts w:ascii="Arial" w:hAnsi="Arial" w:cs="Arial"/>
          <w:szCs w:val="24"/>
          <w:lang w:eastAsia="en-GB"/>
        </w:rPr>
        <w:t>s</w:t>
      </w:r>
      <w:r w:rsidRPr="00A1287C">
        <w:rPr>
          <w:rFonts w:ascii="Arial" w:hAnsi="Arial" w:cs="Arial"/>
          <w:szCs w:val="24"/>
          <w:lang w:eastAsia="en-GB"/>
        </w:rPr>
        <w:t>ation.</w:t>
      </w:r>
    </w:p>
    <w:p w14:paraId="2B49686E" w14:textId="02BB93F9" w:rsidR="000C6B66" w:rsidRPr="009D4A41" w:rsidRDefault="000C6B66" w:rsidP="405B20DE">
      <w:pPr>
        <w:jc w:val="both"/>
        <w:rPr>
          <w:rFonts w:ascii="Arial" w:hAnsi="Arial" w:cs="Arial"/>
          <w:szCs w:val="24"/>
          <w:lang w:eastAsia="en-GB"/>
        </w:rPr>
      </w:pPr>
      <w:r w:rsidRPr="009D4A41">
        <w:rPr>
          <w:rFonts w:ascii="Arial" w:hAnsi="Arial" w:cs="Arial"/>
          <w:szCs w:val="24"/>
          <w:lang w:eastAsia="en-GB"/>
        </w:rPr>
        <w:t>This role is</w:t>
      </w:r>
      <w:r w:rsidR="00337331" w:rsidRPr="009D4A41">
        <w:rPr>
          <w:rFonts w:ascii="Arial" w:hAnsi="Arial" w:cs="Arial"/>
          <w:szCs w:val="24"/>
          <w:lang w:eastAsia="en-GB"/>
        </w:rPr>
        <w:t xml:space="preserve"> a</w:t>
      </w:r>
      <w:r w:rsidRPr="009D4A41">
        <w:rPr>
          <w:rFonts w:ascii="Arial" w:hAnsi="Arial" w:cs="Arial"/>
          <w:szCs w:val="24"/>
          <w:lang w:eastAsia="en-GB"/>
        </w:rPr>
        <w:t xml:space="preserve"> </w:t>
      </w:r>
      <w:r w:rsidR="00337331" w:rsidRPr="009D4A41">
        <w:rPr>
          <w:rFonts w:ascii="Arial" w:hAnsi="Arial" w:cs="Arial"/>
          <w:szCs w:val="24"/>
          <w:lang w:eastAsia="en-GB"/>
        </w:rPr>
        <w:t>hybrid role and</w:t>
      </w:r>
      <w:r w:rsidR="005632FF" w:rsidRPr="009D4A41">
        <w:rPr>
          <w:rFonts w:ascii="Arial" w:hAnsi="Arial" w:cs="Arial"/>
          <w:szCs w:val="24"/>
          <w:lang w:eastAsia="en-GB"/>
        </w:rPr>
        <w:t xml:space="preserve"> </w:t>
      </w:r>
      <w:r w:rsidR="00874458" w:rsidRPr="009D4A41">
        <w:rPr>
          <w:rFonts w:ascii="Arial" w:hAnsi="Arial" w:cs="Arial"/>
          <w:szCs w:val="24"/>
          <w:lang w:eastAsia="en-GB"/>
        </w:rPr>
        <w:t>there</w:t>
      </w:r>
      <w:r w:rsidR="005632FF" w:rsidRPr="009D4A41">
        <w:rPr>
          <w:rFonts w:ascii="Arial" w:hAnsi="Arial" w:cs="Arial"/>
          <w:szCs w:val="24"/>
          <w:lang w:eastAsia="en-GB"/>
        </w:rPr>
        <w:t xml:space="preserve"> will be an expectation to travel to London once or twice a month</w:t>
      </w:r>
      <w:r w:rsidR="00337331" w:rsidRPr="009D4A41">
        <w:rPr>
          <w:rFonts w:ascii="Arial" w:hAnsi="Arial" w:cs="Arial"/>
          <w:szCs w:val="24"/>
          <w:lang w:eastAsia="en-GB"/>
        </w:rPr>
        <w:t>,</w:t>
      </w:r>
      <w:r w:rsidR="00874458" w:rsidRPr="009D4A41">
        <w:rPr>
          <w:rFonts w:ascii="Arial" w:hAnsi="Arial" w:cs="Arial"/>
          <w:szCs w:val="24"/>
          <w:lang w:eastAsia="en-GB"/>
        </w:rPr>
        <w:t xml:space="preserve"> which is inclusive of your salary</w:t>
      </w:r>
      <w:r w:rsidR="00337331" w:rsidRPr="009D4A41">
        <w:rPr>
          <w:rFonts w:ascii="Arial" w:hAnsi="Arial" w:cs="Arial"/>
          <w:szCs w:val="24"/>
          <w:lang w:eastAsia="en-GB"/>
        </w:rPr>
        <w:t>.</w:t>
      </w:r>
      <w:r w:rsidR="00874458" w:rsidRPr="009D4A41">
        <w:rPr>
          <w:rFonts w:ascii="Arial" w:hAnsi="Arial" w:cs="Arial"/>
          <w:szCs w:val="24"/>
          <w:lang w:eastAsia="en-GB"/>
        </w:rPr>
        <w:t xml:space="preserve"> </w:t>
      </w:r>
      <w:r w:rsidR="009D4A41">
        <w:rPr>
          <w:rFonts w:ascii="Arial" w:hAnsi="Arial" w:cs="Arial"/>
          <w:szCs w:val="24"/>
          <w:lang w:eastAsia="en-GB"/>
        </w:rPr>
        <w:t>If</w:t>
      </w:r>
      <w:r w:rsidR="00874458" w:rsidRPr="009D4A41">
        <w:rPr>
          <w:rFonts w:ascii="Arial" w:hAnsi="Arial" w:cs="Arial"/>
          <w:szCs w:val="24"/>
          <w:lang w:eastAsia="en-GB"/>
        </w:rPr>
        <w:t xml:space="preserve"> you are required to travel further</w:t>
      </w:r>
      <w:r w:rsidR="00337331" w:rsidRPr="009D4A41">
        <w:rPr>
          <w:rFonts w:ascii="Arial" w:hAnsi="Arial" w:cs="Arial"/>
          <w:szCs w:val="24"/>
          <w:lang w:eastAsia="en-GB"/>
        </w:rPr>
        <w:t>,</w:t>
      </w:r>
      <w:r w:rsidR="00874458" w:rsidRPr="009D4A41">
        <w:rPr>
          <w:rFonts w:ascii="Arial" w:hAnsi="Arial" w:cs="Arial"/>
          <w:szCs w:val="24"/>
          <w:lang w:eastAsia="en-GB"/>
        </w:rPr>
        <w:t xml:space="preserve"> then this will be covered by expenses.</w:t>
      </w:r>
      <w:r w:rsidR="009667EE" w:rsidRPr="009D4A41">
        <w:rPr>
          <w:rFonts w:ascii="Arial" w:hAnsi="Arial" w:cs="Arial"/>
          <w:szCs w:val="24"/>
          <w:lang w:eastAsia="en-GB"/>
        </w:rPr>
        <w:t xml:space="preserve"> The role is offered on a part-time basis of 28 hours </w:t>
      </w:r>
      <w:r w:rsidR="009D4A41" w:rsidRPr="009D4A41">
        <w:rPr>
          <w:rFonts w:ascii="Arial" w:hAnsi="Arial" w:cs="Arial"/>
          <w:szCs w:val="24"/>
          <w:lang w:eastAsia="en-GB"/>
        </w:rPr>
        <w:t>over 4 days a week, this will be open to discussion.</w:t>
      </w:r>
    </w:p>
    <w:p w14:paraId="2F55D6DB" w14:textId="77777777" w:rsidR="00AC2A41" w:rsidRDefault="00AC2A41" w:rsidP="405B20DE">
      <w:pPr>
        <w:jc w:val="both"/>
        <w:rPr>
          <w:rFonts w:ascii="Arial" w:hAnsi="Arial" w:cs="Arial"/>
          <w:szCs w:val="24"/>
          <w:lang w:eastAsia="en-GB"/>
        </w:rPr>
      </w:pPr>
    </w:p>
    <w:p w14:paraId="728161DE" w14:textId="77777777" w:rsidR="00AC2A41" w:rsidRDefault="00AC2A41" w:rsidP="405B20DE">
      <w:pPr>
        <w:jc w:val="both"/>
        <w:rPr>
          <w:rFonts w:ascii="Arial" w:hAnsi="Arial" w:cs="Arial"/>
          <w:szCs w:val="24"/>
          <w:lang w:eastAsia="en-GB"/>
        </w:rPr>
      </w:pPr>
    </w:p>
    <w:p w14:paraId="20864524" w14:textId="77777777" w:rsidR="00AC2A41" w:rsidRDefault="00AC2A41" w:rsidP="405B20DE">
      <w:pPr>
        <w:jc w:val="both"/>
        <w:rPr>
          <w:rFonts w:ascii="Arial" w:hAnsi="Arial" w:cs="Arial"/>
          <w:szCs w:val="24"/>
          <w:lang w:eastAsia="en-GB"/>
        </w:rPr>
      </w:pPr>
    </w:p>
    <w:p w14:paraId="45E9DB06" w14:textId="77777777" w:rsidR="00AC2A41" w:rsidRDefault="00AC2A41" w:rsidP="405B20DE">
      <w:pPr>
        <w:jc w:val="both"/>
        <w:rPr>
          <w:rFonts w:ascii="Arial" w:hAnsi="Arial" w:cs="Arial"/>
          <w:szCs w:val="24"/>
          <w:lang w:eastAsia="en-GB"/>
        </w:rPr>
      </w:pPr>
    </w:p>
    <w:p w14:paraId="0BDB8214" w14:textId="419F073D" w:rsidR="00531EE6" w:rsidRPr="00C53A27" w:rsidRDefault="00531EE6" w:rsidP="405B20DE">
      <w:pPr>
        <w:tabs>
          <w:tab w:val="left" w:pos="2600"/>
        </w:tabs>
        <w:spacing w:after="0"/>
        <w:jc w:val="both"/>
        <w:rPr>
          <w:rFonts w:ascii="Arial" w:eastAsia="Arial" w:hAnsi="Arial" w:cs="Arial"/>
        </w:rPr>
      </w:pPr>
    </w:p>
    <w:tbl>
      <w:tblPr>
        <w:tblStyle w:val="TableGrid"/>
        <w:tblW w:w="0" w:type="auto"/>
        <w:tblLook w:val="04A0" w:firstRow="1" w:lastRow="0" w:firstColumn="1" w:lastColumn="0" w:noHBand="0" w:noVBand="1"/>
      </w:tblPr>
      <w:tblGrid>
        <w:gridCol w:w="9016"/>
      </w:tblGrid>
      <w:tr w:rsidR="003D2CCE" w:rsidRPr="008C0A69" w14:paraId="20B5E589" w14:textId="77777777" w:rsidTr="003D2CCE">
        <w:tc>
          <w:tcPr>
            <w:tcW w:w="9016" w:type="dxa"/>
            <w:shd w:val="clear" w:color="auto" w:fill="1F2A44"/>
          </w:tcPr>
          <w:p w14:paraId="7F19ED6A" w14:textId="77777777" w:rsidR="003D2CCE" w:rsidRPr="008C0A69" w:rsidRDefault="008C0A69" w:rsidP="008C0A69">
            <w:pPr>
              <w:rPr>
                <w:rFonts w:ascii="Arial" w:hAnsi="Arial" w:cs="Arial"/>
                <w:b/>
              </w:rPr>
            </w:pPr>
            <w:r w:rsidRPr="008C0A69">
              <w:rPr>
                <w:rFonts w:ascii="Arial" w:hAnsi="Arial" w:cs="Arial"/>
                <w:b/>
                <w:color w:val="FFFFFF" w:themeColor="background1"/>
                <w:sz w:val="32"/>
              </w:rPr>
              <w:t xml:space="preserve">Principal </w:t>
            </w:r>
            <w:r w:rsidR="003D2CCE" w:rsidRPr="008C0A69">
              <w:rPr>
                <w:rFonts w:ascii="Arial" w:hAnsi="Arial" w:cs="Arial"/>
                <w:b/>
                <w:color w:val="FFFFFF" w:themeColor="background1"/>
                <w:sz w:val="32"/>
              </w:rPr>
              <w:t>Accountabilities</w:t>
            </w:r>
          </w:p>
        </w:tc>
      </w:tr>
    </w:tbl>
    <w:p w14:paraId="7D336D24" w14:textId="77777777" w:rsidR="002F241D" w:rsidRDefault="002F241D" w:rsidP="008C0A69">
      <w:pPr>
        <w:spacing w:after="0"/>
        <w:rPr>
          <w:rFonts w:ascii="Arial" w:hAnsi="Arial" w:cs="Arial"/>
        </w:rPr>
      </w:pPr>
    </w:p>
    <w:p w14:paraId="460A9D8B"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Support the L&amp;D lead with the design, development, and execution of employee training and development programs.</w:t>
      </w:r>
    </w:p>
    <w:p w14:paraId="204AAAD3" w14:textId="77777777" w:rsidR="00AC2A41" w:rsidRPr="00AC2A41" w:rsidRDefault="00AC2A41" w:rsidP="00AC2A41">
      <w:pPr>
        <w:pStyle w:val="NoSpacing"/>
        <w:rPr>
          <w:rFonts w:ascii="Arial" w:hAnsi="Arial" w:cs="Arial"/>
        </w:rPr>
      </w:pPr>
    </w:p>
    <w:p w14:paraId="6B882582"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Facilitate engaging, proactive training sessions, ensuring that they are tailored to the needs of managers and other employees across the organisation.</w:t>
      </w:r>
    </w:p>
    <w:p w14:paraId="6113E9A8" w14:textId="77777777" w:rsidR="00AC2A41" w:rsidRPr="00AC2A41" w:rsidRDefault="00AC2A41" w:rsidP="00AC2A41">
      <w:pPr>
        <w:pStyle w:val="NoSpacing"/>
        <w:rPr>
          <w:rFonts w:ascii="Arial" w:hAnsi="Arial" w:cs="Arial"/>
        </w:rPr>
      </w:pPr>
    </w:p>
    <w:p w14:paraId="53F7AE91"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Deliver training in a way that fosters interaction, discussion, and active participation, group exercises and multimedia tools.</w:t>
      </w:r>
    </w:p>
    <w:p w14:paraId="5FF0D707" w14:textId="77777777" w:rsidR="00AC2A41" w:rsidRPr="00AC2A41" w:rsidRDefault="00AC2A41" w:rsidP="00AC2A41">
      <w:pPr>
        <w:pStyle w:val="NoSpacing"/>
        <w:rPr>
          <w:rFonts w:ascii="Arial" w:hAnsi="Arial" w:cs="Arial"/>
        </w:rPr>
      </w:pPr>
    </w:p>
    <w:p w14:paraId="35760607"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Utilise internal subject matter experts to maximise our output within the organisation</w:t>
      </w:r>
    </w:p>
    <w:p w14:paraId="0BD21642" w14:textId="77777777" w:rsidR="00AC2A41" w:rsidRPr="00AC2A41" w:rsidRDefault="00AC2A41" w:rsidP="00AC2A41">
      <w:pPr>
        <w:pStyle w:val="NoSpacing"/>
        <w:rPr>
          <w:rFonts w:ascii="Arial" w:hAnsi="Arial" w:cs="Arial"/>
        </w:rPr>
      </w:pPr>
    </w:p>
    <w:p w14:paraId="15ACA20B"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 xml:space="preserve">Collect feedback from participants to assess the effectiveness of training and continuously refine content and delivery methods. </w:t>
      </w:r>
    </w:p>
    <w:p w14:paraId="1AD13F17" w14:textId="77777777" w:rsidR="00AC2A41" w:rsidRPr="00AC2A41" w:rsidRDefault="00AC2A41" w:rsidP="00AC2A41">
      <w:pPr>
        <w:pStyle w:val="NoSpacing"/>
        <w:rPr>
          <w:rFonts w:ascii="Arial" w:hAnsi="Arial" w:cs="Arial"/>
        </w:rPr>
      </w:pPr>
    </w:p>
    <w:p w14:paraId="686E0695"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 xml:space="preserve">Assist with various learning and development projects and initiatives, including onboarding, leadership development, and any other employee development activities as required. </w:t>
      </w:r>
    </w:p>
    <w:p w14:paraId="5FFF68EE" w14:textId="77777777" w:rsidR="00AC2A41" w:rsidRPr="00AC2A41" w:rsidRDefault="00AC2A41" w:rsidP="00AC2A41">
      <w:pPr>
        <w:pStyle w:val="NoSpacing"/>
        <w:rPr>
          <w:rFonts w:ascii="Arial" w:hAnsi="Arial" w:cs="Arial"/>
        </w:rPr>
      </w:pPr>
    </w:p>
    <w:p w14:paraId="64695464"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Be the first port of call for any L&amp;D queries across the business</w:t>
      </w:r>
    </w:p>
    <w:p w14:paraId="37D769AE" w14:textId="77777777" w:rsidR="00AC2A41" w:rsidRPr="00AC2A41" w:rsidRDefault="00AC2A41" w:rsidP="00AC2A41">
      <w:pPr>
        <w:pStyle w:val="NoSpacing"/>
        <w:rPr>
          <w:rFonts w:ascii="Arial" w:hAnsi="Arial" w:cs="Arial"/>
        </w:rPr>
      </w:pPr>
    </w:p>
    <w:p w14:paraId="5DFDFA85" w14:textId="3FC6E019" w:rsidR="00AC2A41" w:rsidRPr="00AC2A41" w:rsidRDefault="00AC2A41" w:rsidP="00AC2A41">
      <w:pPr>
        <w:pStyle w:val="NoSpacing"/>
        <w:numPr>
          <w:ilvl w:val="0"/>
          <w:numId w:val="59"/>
        </w:numPr>
        <w:rPr>
          <w:rFonts w:ascii="Arial" w:hAnsi="Arial" w:cs="Arial"/>
        </w:rPr>
      </w:pPr>
      <w:r w:rsidRPr="00AC2A41">
        <w:rPr>
          <w:rFonts w:ascii="Arial" w:hAnsi="Arial" w:cs="Arial"/>
        </w:rPr>
        <w:t>Managing our learning portal, uploading training dates</w:t>
      </w:r>
      <w:r w:rsidR="009D4A41">
        <w:rPr>
          <w:rFonts w:ascii="Arial" w:hAnsi="Arial" w:cs="Arial"/>
        </w:rPr>
        <w:t>,</w:t>
      </w:r>
      <w:r w:rsidRPr="00AC2A41">
        <w:rPr>
          <w:rFonts w:ascii="Arial" w:hAnsi="Arial" w:cs="Arial"/>
        </w:rPr>
        <w:t xml:space="preserve"> scheduling courses, and pulling off reports for the business.</w:t>
      </w:r>
    </w:p>
    <w:p w14:paraId="7380B700" w14:textId="77777777" w:rsidR="00AC2A41" w:rsidRPr="00AC2A41" w:rsidRDefault="00AC2A41" w:rsidP="00AC2A41">
      <w:pPr>
        <w:pStyle w:val="NoSpacing"/>
        <w:rPr>
          <w:rFonts w:ascii="Arial" w:hAnsi="Arial" w:cs="Arial"/>
        </w:rPr>
      </w:pPr>
    </w:p>
    <w:p w14:paraId="2BF9706A"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Schedule attendees for courses</w:t>
      </w:r>
    </w:p>
    <w:p w14:paraId="1B5A5E43" w14:textId="77777777" w:rsidR="00AC2A41" w:rsidRPr="00AC2A41" w:rsidRDefault="00AC2A41" w:rsidP="00AC2A41">
      <w:pPr>
        <w:pStyle w:val="NoSpacing"/>
        <w:rPr>
          <w:rFonts w:ascii="Arial" w:hAnsi="Arial" w:cs="Arial"/>
        </w:rPr>
      </w:pPr>
    </w:p>
    <w:p w14:paraId="74DEFC50"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Signpost employees and managers to training and development opportunities.</w:t>
      </w:r>
    </w:p>
    <w:p w14:paraId="2982904F" w14:textId="77777777" w:rsidR="00AC2A41" w:rsidRPr="00AC2A41" w:rsidRDefault="00AC2A41" w:rsidP="00AC2A41">
      <w:pPr>
        <w:pStyle w:val="NoSpacing"/>
        <w:rPr>
          <w:rFonts w:ascii="Arial" w:hAnsi="Arial" w:cs="Arial"/>
        </w:rPr>
      </w:pPr>
    </w:p>
    <w:p w14:paraId="10E6FB4C"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Support managers and employees with using the systems.</w:t>
      </w:r>
    </w:p>
    <w:p w14:paraId="084348DC" w14:textId="77777777" w:rsidR="00AC2A41" w:rsidRPr="00AC2A41" w:rsidRDefault="00AC2A41" w:rsidP="00AC2A41">
      <w:pPr>
        <w:pStyle w:val="NoSpacing"/>
        <w:rPr>
          <w:rFonts w:ascii="Arial" w:hAnsi="Arial" w:cs="Arial"/>
        </w:rPr>
      </w:pPr>
    </w:p>
    <w:p w14:paraId="184EE6E2"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Set up new starters with log-in and support with any navigation of the system.</w:t>
      </w:r>
    </w:p>
    <w:p w14:paraId="25FC201B" w14:textId="77777777" w:rsidR="00AC2A41" w:rsidRPr="00AC2A41" w:rsidRDefault="00AC2A41" w:rsidP="00AC2A41">
      <w:pPr>
        <w:pStyle w:val="NoSpacing"/>
        <w:rPr>
          <w:rFonts w:ascii="Arial" w:hAnsi="Arial" w:cs="Arial"/>
        </w:rPr>
      </w:pPr>
    </w:p>
    <w:p w14:paraId="54686188"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Carry out all tasks with professionalism and follow Forward’s policies and values, particularly those on Equal Opportunity and Confidentiality.</w:t>
      </w:r>
    </w:p>
    <w:p w14:paraId="43728150" w14:textId="77777777" w:rsidR="00AC2A41" w:rsidRPr="00AC2A41" w:rsidRDefault="00AC2A41" w:rsidP="00AC2A41">
      <w:pPr>
        <w:pStyle w:val="NoSpacing"/>
        <w:rPr>
          <w:rFonts w:ascii="Arial" w:hAnsi="Arial" w:cs="Arial"/>
        </w:rPr>
      </w:pPr>
    </w:p>
    <w:p w14:paraId="1AD7AAEA"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Take part in regular meetings within the function to share information and contribute in a positive, proactive way.</w:t>
      </w:r>
    </w:p>
    <w:p w14:paraId="5EC4861B" w14:textId="77777777" w:rsidR="00AC2A41" w:rsidRPr="00AC2A41" w:rsidRDefault="00AC2A41" w:rsidP="00AC2A41">
      <w:pPr>
        <w:pStyle w:val="NoSpacing"/>
        <w:rPr>
          <w:rFonts w:ascii="Arial" w:hAnsi="Arial" w:cs="Arial"/>
        </w:rPr>
      </w:pPr>
    </w:p>
    <w:p w14:paraId="3459B55E"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Work well as part of a team while managing and prioritising your workload</w:t>
      </w:r>
    </w:p>
    <w:p w14:paraId="708F9EC7" w14:textId="77777777" w:rsidR="00AC2A41" w:rsidRPr="00AC2A41" w:rsidRDefault="00AC2A41" w:rsidP="00AC2A41">
      <w:pPr>
        <w:pStyle w:val="NoSpacing"/>
        <w:rPr>
          <w:rFonts w:ascii="Arial" w:hAnsi="Arial" w:cs="Arial"/>
        </w:rPr>
      </w:pPr>
    </w:p>
    <w:p w14:paraId="50CB2B02" w14:textId="77777777" w:rsidR="00AC2A41" w:rsidRPr="00AC2A41" w:rsidRDefault="00AC2A41" w:rsidP="00AC2A41">
      <w:pPr>
        <w:pStyle w:val="NoSpacing"/>
        <w:numPr>
          <w:ilvl w:val="0"/>
          <w:numId w:val="59"/>
        </w:numPr>
        <w:rPr>
          <w:rFonts w:ascii="Arial" w:hAnsi="Arial" w:cs="Arial"/>
        </w:rPr>
      </w:pPr>
      <w:r w:rsidRPr="00AC2A41">
        <w:rPr>
          <w:rFonts w:ascii="Arial" w:hAnsi="Arial" w:cs="Arial"/>
        </w:rPr>
        <w:t>Take on other reasonable tasks and responsibilities as deemed appropriate by your line manager</w:t>
      </w:r>
    </w:p>
    <w:p w14:paraId="32799FA9" w14:textId="77777777" w:rsidR="405B20DE" w:rsidRDefault="405B20DE" w:rsidP="009730E6">
      <w:pPr>
        <w:pStyle w:val="NoSpacing"/>
        <w:rPr>
          <w:rFonts w:ascii="Arial" w:hAnsi="Arial" w:cs="Arial"/>
        </w:rPr>
      </w:pPr>
    </w:p>
    <w:p w14:paraId="7EEEF3AD" w14:textId="77777777" w:rsidR="405B20DE" w:rsidRDefault="405B20DE" w:rsidP="009730E6">
      <w:pPr>
        <w:pStyle w:val="NoSpacing"/>
        <w:rPr>
          <w:rFonts w:ascii="Arial" w:hAnsi="Arial" w:cs="Arial"/>
        </w:rPr>
      </w:pPr>
    </w:p>
    <w:p w14:paraId="30073985" w14:textId="77777777" w:rsidR="405B20DE" w:rsidRDefault="405B20DE" w:rsidP="405B20DE">
      <w:pPr>
        <w:pStyle w:val="NoSpacing"/>
        <w:rPr>
          <w:rFonts w:ascii="Arial" w:hAnsi="Arial" w:cs="Arial"/>
        </w:rPr>
      </w:pPr>
    </w:p>
    <w:p w14:paraId="7D0AB65C" w14:textId="77777777" w:rsidR="0013670E" w:rsidRDefault="0013670E" w:rsidP="405B20DE">
      <w:pPr>
        <w:pStyle w:val="NoSpacing"/>
        <w:rPr>
          <w:rFonts w:ascii="Arial" w:hAnsi="Arial" w:cs="Arial"/>
        </w:rPr>
      </w:pPr>
    </w:p>
    <w:p w14:paraId="4A91587F" w14:textId="77777777" w:rsidR="0013670E" w:rsidRDefault="0013670E" w:rsidP="405B20DE">
      <w:pPr>
        <w:pStyle w:val="NoSpacing"/>
        <w:rPr>
          <w:rFonts w:ascii="Arial" w:hAnsi="Arial" w:cs="Arial"/>
        </w:rPr>
      </w:pPr>
    </w:p>
    <w:p w14:paraId="20367EF5" w14:textId="77777777" w:rsidR="405B20DE" w:rsidRDefault="405B20DE" w:rsidP="405B20DE">
      <w:pPr>
        <w:pStyle w:val="NoSpacing"/>
        <w:rPr>
          <w:rFonts w:ascii="Arial" w:hAnsi="Arial" w:cs="Arial"/>
        </w:rPr>
      </w:pPr>
    </w:p>
    <w:p w14:paraId="367D78CB" w14:textId="77777777" w:rsidR="405B20DE" w:rsidRDefault="405B20DE" w:rsidP="405B20DE">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3D2CCE" w:rsidRPr="008C0A69" w14:paraId="28415962" w14:textId="77777777" w:rsidTr="003D2CCE">
        <w:tc>
          <w:tcPr>
            <w:tcW w:w="9016" w:type="dxa"/>
            <w:tcBorders>
              <w:top w:val="nil"/>
              <w:left w:val="nil"/>
              <w:bottom w:val="nil"/>
              <w:right w:val="nil"/>
            </w:tcBorders>
            <w:shd w:val="clear" w:color="auto" w:fill="1F2A44"/>
          </w:tcPr>
          <w:p w14:paraId="06348790" w14:textId="77777777" w:rsidR="003D2CCE" w:rsidRPr="008C0A69" w:rsidRDefault="00236416" w:rsidP="008C0A69">
            <w:pPr>
              <w:rPr>
                <w:rFonts w:ascii="Arial" w:hAnsi="Arial" w:cs="Arial"/>
                <w:b/>
                <w:color w:val="FFFFFF" w:themeColor="background1"/>
                <w:sz w:val="32"/>
              </w:rPr>
            </w:pPr>
            <w:r>
              <w:t xml:space="preserve"> </w:t>
            </w:r>
            <w:r w:rsidR="003D2CCE" w:rsidRPr="008C0A69">
              <w:rPr>
                <w:rFonts w:ascii="Arial" w:hAnsi="Arial" w:cs="Arial"/>
                <w:b/>
                <w:color w:val="FFFFFF" w:themeColor="background1"/>
                <w:sz w:val="32"/>
              </w:rPr>
              <w:t>Person Specification</w:t>
            </w:r>
          </w:p>
        </w:tc>
      </w:tr>
    </w:tbl>
    <w:p w14:paraId="6E0ED5AC" w14:textId="77777777" w:rsidR="004122BA" w:rsidRPr="008C0A69" w:rsidRDefault="004122BA" w:rsidP="008C0A69">
      <w:pPr>
        <w:spacing w:after="0"/>
        <w:rPr>
          <w:rFonts w:ascii="Arial" w:hAnsi="Arial" w:cs="Arial"/>
        </w:rPr>
      </w:pPr>
    </w:p>
    <w:p w14:paraId="4A2815DA" w14:textId="77777777" w:rsidR="00230F23" w:rsidRDefault="00230F23" w:rsidP="405B20DE">
      <w:pPr>
        <w:spacing w:after="0"/>
        <w:rPr>
          <w:rFonts w:ascii="Arial" w:hAnsi="Arial" w:cs="Arial"/>
          <w:b/>
          <w:bCs/>
        </w:rPr>
      </w:pPr>
      <w:r w:rsidRPr="405B20DE">
        <w:rPr>
          <w:rFonts w:ascii="Arial" w:hAnsi="Arial" w:cs="Arial"/>
          <w:b/>
          <w:bCs/>
        </w:rPr>
        <w:t xml:space="preserve">Below is a list of </w:t>
      </w:r>
      <w:r w:rsidRPr="405B20DE">
        <w:rPr>
          <w:rFonts w:ascii="Arial" w:hAnsi="Arial" w:cs="Arial"/>
          <w:b/>
          <w:bCs/>
          <w:color w:val="1F2A44"/>
        </w:rPr>
        <w:t>the</w:t>
      </w:r>
      <w:r w:rsidRPr="405B20DE">
        <w:rPr>
          <w:rFonts w:ascii="Arial" w:hAnsi="Arial" w:cs="Arial"/>
          <w:b/>
          <w:bCs/>
        </w:rPr>
        <w:t xml:space="preserve"> qualities that we are looking for in applicants to this post</w:t>
      </w:r>
      <w:r w:rsidR="71CD673F" w:rsidRPr="405B20DE">
        <w:rPr>
          <w:rFonts w:ascii="Arial" w:hAnsi="Arial" w:cs="Arial"/>
          <w:b/>
          <w:bCs/>
        </w:rPr>
        <w:t xml:space="preserve">. </w:t>
      </w:r>
      <w:r w:rsidRPr="405B20DE">
        <w:rPr>
          <w:rFonts w:ascii="Arial" w:hAnsi="Arial" w:cs="Arial"/>
          <w:b/>
          <w:bCs/>
        </w:rPr>
        <w:t>Please address each of these points in your application.</w:t>
      </w:r>
    </w:p>
    <w:p w14:paraId="7EDB3B76" w14:textId="77777777" w:rsidR="00236416" w:rsidRDefault="00236416" w:rsidP="008C0A69">
      <w:pPr>
        <w:spacing w:after="0"/>
        <w:rPr>
          <w:rFonts w:ascii="Arial" w:hAnsi="Arial" w:cs="Arial"/>
          <w:b/>
        </w:rPr>
      </w:pPr>
    </w:p>
    <w:p w14:paraId="3B8513F4" w14:textId="77777777" w:rsidR="0037572F" w:rsidRPr="0037572F" w:rsidRDefault="0037572F" w:rsidP="0037572F">
      <w:pPr>
        <w:rPr>
          <w:rFonts w:ascii="Arial" w:hAnsi="Arial" w:cs="Arial"/>
          <w:b/>
          <w:sz w:val="28"/>
          <w:szCs w:val="28"/>
          <w:u w:val="single"/>
        </w:rPr>
      </w:pPr>
      <w:r w:rsidRPr="0037572F">
        <w:rPr>
          <w:rFonts w:ascii="Arial" w:hAnsi="Arial" w:cs="Arial"/>
          <w:b/>
          <w:sz w:val="28"/>
          <w:szCs w:val="28"/>
          <w:u w:val="single"/>
        </w:rPr>
        <w:t xml:space="preserve">Skills, Experience and Knowledge </w:t>
      </w:r>
    </w:p>
    <w:p w14:paraId="7B5B5BAB" w14:textId="77777777" w:rsidR="0037572F" w:rsidRDefault="0037572F" w:rsidP="00236416">
      <w:pPr>
        <w:spacing w:after="0"/>
        <w:rPr>
          <w:rFonts w:ascii="Arial" w:hAnsi="Arial" w:cs="Arial"/>
          <w:b/>
          <w:color w:val="1F2A44"/>
        </w:rPr>
      </w:pPr>
    </w:p>
    <w:p w14:paraId="7AD89BC4" w14:textId="77777777" w:rsidR="00236416" w:rsidRPr="0037572F" w:rsidRDefault="00236416" w:rsidP="00236416">
      <w:pPr>
        <w:spacing w:after="0"/>
        <w:rPr>
          <w:rFonts w:ascii="Arial" w:hAnsi="Arial" w:cs="Arial"/>
          <w:b/>
          <w:color w:val="1F2A44"/>
          <w:sz w:val="24"/>
          <w:szCs w:val="24"/>
        </w:rPr>
      </w:pPr>
      <w:r w:rsidRPr="0037572F">
        <w:rPr>
          <w:rFonts w:ascii="Arial" w:hAnsi="Arial" w:cs="Arial"/>
          <w:b/>
          <w:color w:val="1F2A44"/>
          <w:sz w:val="24"/>
          <w:szCs w:val="24"/>
        </w:rPr>
        <w:t>Essential</w:t>
      </w:r>
    </w:p>
    <w:p w14:paraId="62DC96BA" w14:textId="77777777" w:rsidR="00236416" w:rsidRDefault="00236416" w:rsidP="00236416"/>
    <w:p w14:paraId="5E67B4B5" w14:textId="77777777" w:rsidR="00CA64E8" w:rsidRDefault="0060240E" w:rsidP="00C45C18">
      <w:pPr>
        <w:numPr>
          <w:ilvl w:val="0"/>
          <w:numId w:val="60"/>
        </w:numPr>
        <w:spacing w:line="240" w:lineRule="auto"/>
        <w:rPr>
          <w:rFonts w:ascii="Arial" w:hAnsi="Arial" w:cs="Arial"/>
        </w:rPr>
      </w:pPr>
      <w:r w:rsidRPr="0060240E">
        <w:rPr>
          <w:rFonts w:ascii="Arial" w:hAnsi="Arial" w:cs="Arial"/>
        </w:rPr>
        <w:t>Experience designing and delivering engaging training sessions, especially for managerial audiences</w:t>
      </w:r>
    </w:p>
    <w:p w14:paraId="2B81CCFA" w14:textId="2DD1A305" w:rsidR="0060240E" w:rsidRPr="0060240E" w:rsidRDefault="0060240E" w:rsidP="00C45C18">
      <w:pPr>
        <w:numPr>
          <w:ilvl w:val="0"/>
          <w:numId w:val="60"/>
        </w:numPr>
        <w:spacing w:line="240" w:lineRule="auto"/>
        <w:rPr>
          <w:rFonts w:ascii="Arial" w:hAnsi="Arial" w:cs="Arial"/>
        </w:rPr>
      </w:pPr>
      <w:r w:rsidRPr="0060240E">
        <w:rPr>
          <w:rFonts w:ascii="Arial" w:hAnsi="Arial" w:cs="Arial"/>
        </w:rPr>
        <w:t>Strong communication and presentation skills with the ability to engage participants at different levels</w:t>
      </w:r>
    </w:p>
    <w:p w14:paraId="2DA15C1A" w14:textId="77777777" w:rsidR="0060240E" w:rsidRDefault="0060240E" w:rsidP="00C45C18">
      <w:pPr>
        <w:numPr>
          <w:ilvl w:val="0"/>
          <w:numId w:val="60"/>
        </w:numPr>
        <w:spacing w:line="240" w:lineRule="auto"/>
        <w:rPr>
          <w:rFonts w:ascii="Arial" w:hAnsi="Arial" w:cs="Arial"/>
        </w:rPr>
      </w:pPr>
      <w:r w:rsidRPr="0060240E">
        <w:rPr>
          <w:rFonts w:ascii="Arial" w:hAnsi="Arial" w:cs="Arial"/>
        </w:rPr>
        <w:t>Creative approach to content creation and training delivery, ensuring a dynamic and interactive experience</w:t>
      </w:r>
    </w:p>
    <w:p w14:paraId="72955FE0" w14:textId="2BA74AA1" w:rsidR="006E02A1" w:rsidRPr="0060240E" w:rsidRDefault="006E02A1" w:rsidP="00C45C18">
      <w:pPr>
        <w:numPr>
          <w:ilvl w:val="0"/>
          <w:numId w:val="60"/>
        </w:numPr>
        <w:spacing w:line="240" w:lineRule="auto"/>
        <w:rPr>
          <w:rFonts w:ascii="Arial" w:hAnsi="Arial" w:cs="Arial"/>
        </w:rPr>
      </w:pPr>
      <w:r>
        <w:rPr>
          <w:rFonts w:ascii="Arial" w:hAnsi="Arial" w:cs="Arial"/>
        </w:rPr>
        <w:t xml:space="preserve">Experienced in delivering training in a </w:t>
      </w:r>
      <w:r w:rsidR="003D56AA">
        <w:rPr>
          <w:rFonts w:ascii="Arial" w:hAnsi="Arial" w:cs="Arial"/>
        </w:rPr>
        <w:t>Face-to-Face setting a</w:t>
      </w:r>
      <w:r w:rsidR="00F47C26">
        <w:rPr>
          <w:rFonts w:ascii="Arial" w:hAnsi="Arial" w:cs="Arial"/>
        </w:rPr>
        <w:t>nd</w:t>
      </w:r>
      <w:r w:rsidR="003D56AA">
        <w:rPr>
          <w:rFonts w:ascii="Arial" w:hAnsi="Arial" w:cs="Arial"/>
        </w:rPr>
        <w:t xml:space="preserve"> virtually.</w:t>
      </w:r>
    </w:p>
    <w:p w14:paraId="031938BC" w14:textId="77777777" w:rsidR="0060240E" w:rsidRPr="0060240E" w:rsidRDefault="0060240E" w:rsidP="00C45C18">
      <w:pPr>
        <w:numPr>
          <w:ilvl w:val="0"/>
          <w:numId w:val="60"/>
        </w:numPr>
        <w:spacing w:line="240" w:lineRule="auto"/>
        <w:rPr>
          <w:rFonts w:ascii="Arial" w:hAnsi="Arial" w:cs="Arial"/>
        </w:rPr>
      </w:pPr>
      <w:r w:rsidRPr="0060240E">
        <w:rPr>
          <w:rFonts w:ascii="Arial" w:hAnsi="Arial" w:cs="Arial"/>
        </w:rPr>
        <w:t>Understanding of diversity and inclusion and the ability to promote these values through learning and development activities</w:t>
      </w:r>
    </w:p>
    <w:p w14:paraId="79A22616" w14:textId="4B35363E" w:rsidR="0060240E" w:rsidRPr="0060240E" w:rsidRDefault="0060240E" w:rsidP="00C45C18">
      <w:pPr>
        <w:numPr>
          <w:ilvl w:val="0"/>
          <w:numId w:val="60"/>
        </w:numPr>
        <w:spacing w:line="240" w:lineRule="auto"/>
        <w:rPr>
          <w:rFonts w:ascii="Arial" w:hAnsi="Arial" w:cs="Arial"/>
        </w:rPr>
      </w:pPr>
      <w:r w:rsidRPr="0060240E">
        <w:rPr>
          <w:rFonts w:ascii="Arial" w:hAnsi="Arial" w:cs="Arial"/>
        </w:rPr>
        <w:t>Ability to work independently and prioriti</w:t>
      </w:r>
      <w:r w:rsidR="00C45C18">
        <w:rPr>
          <w:rFonts w:ascii="Arial" w:hAnsi="Arial" w:cs="Arial"/>
        </w:rPr>
        <w:t>s</w:t>
      </w:r>
      <w:r w:rsidRPr="0060240E">
        <w:rPr>
          <w:rFonts w:ascii="Arial" w:hAnsi="Arial" w:cs="Arial"/>
        </w:rPr>
        <w:t>e tasks effectively</w:t>
      </w:r>
    </w:p>
    <w:p w14:paraId="3678A177" w14:textId="051224EB" w:rsidR="0060240E" w:rsidRDefault="0060240E" w:rsidP="00C45C18">
      <w:pPr>
        <w:numPr>
          <w:ilvl w:val="0"/>
          <w:numId w:val="60"/>
        </w:numPr>
        <w:spacing w:line="240" w:lineRule="auto"/>
      </w:pPr>
      <w:r w:rsidRPr="0060240E">
        <w:rPr>
          <w:rFonts w:ascii="Arial" w:hAnsi="Arial" w:cs="Arial"/>
        </w:rPr>
        <w:t>Strong organisational skills and attention to detail</w:t>
      </w:r>
    </w:p>
    <w:p w14:paraId="58AF07C9" w14:textId="630B11E4" w:rsidR="00C73C24" w:rsidRDefault="009355FD" w:rsidP="00C45C18">
      <w:pPr>
        <w:pStyle w:val="ListParagraph"/>
        <w:numPr>
          <w:ilvl w:val="0"/>
          <w:numId w:val="43"/>
        </w:numPr>
        <w:overflowPunct w:val="0"/>
        <w:autoSpaceDE w:val="0"/>
        <w:autoSpaceDN w:val="0"/>
        <w:adjustRightInd w:val="0"/>
        <w:spacing w:after="0" w:line="240" w:lineRule="auto"/>
        <w:textAlignment w:val="baseline"/>
        <w:rPr>
          <w:rFonts w:ascii="Arial" w:eastAsiaTheme="minorEastAsia" w:hAnsi="Arial" w:cs="Arial"/>
        </w:rPr>
      </w:pPr>
      <w:r>
        <w:rPr>
          <w:rFonts w:ascii="Arial" w:eastAsiaTheme="minorEastAsia" w:hAnsi="Arial" w:cs="Arial"/>
        </w:rPr>
        <w:t>The ability to o</w:t>
      </w:r>
      <w:r w:rsidR="00C73C24" w:rsidRPr="00C73C24">
        <w:rPr>
          <w:rFonts w:ascii="Arial" w:eastAsiaTheme="minorEastAsia" w:hAnsi="Arial" w:cs="Arial"/>
        </w:rPr>
        <w:t>rganise and prioritise workloads effectively.</w:t>
      </w:r>
    </w:p>
    <w:p w14:paraId="0AD51D44" w14:textId="77777777" w:rsidR="00C45C18" w:rsidRPr="00C73C24" w:rsidRDefault="00C45C18" w:rsidP="00C45C18">
      <w:pPr>
        <w:pStyle w:val="ListParagraph"/>
        <w:overflowPunct w:val="0"/>
        <w:autoSpaceDE w:val="0"/>
        <w:autoSpaceDN w:val="0"/>
        <w:adjustRightInd w:val="0"/>
        <w:spacing w:after="0" w:line="240" w:lineRule="auto"/>
        <w:textAlignment w:val="baseline"/>
        <w:rPr>
          <w:rFonts w:ascii="Arial" w:eastAsiaTheme="minorEastAsia" w:hAnsi="Arial" w:cs="Arial"/>
        </w:rPr>
      </w:pPr>
    </w:p>
    <w:p w14:paraId="013C8DDA" w14:textId="390B4C30" w:rsidR="00C73C24" w:rsidRDefault="00C73C24" w:rsidP="00C45C18">
      <w:pPr>
        <w:pStyle w:val="ListParagraph"/>
        <w:numPr>
          <w:ilvl w:val="0"/>
          <w:numId w:val="43"/>
        </w:numPr>
        <w:overflowPunct w:val="0"/>
        <w:autoSpaceDE w:val="0"/>
        <w:autoSpaceDN w:val="0"/>
        <w:adjustRightInd w:val="0"/>
        <w:spacing w:after="0" w:line="240" w:lineRule="auto"/>
        <w:textAlignment w:val="baseline"/>
        <w:rPr>
          <w:rFonts w:ascii="Arial" w:eastAsiaTheme="minorEastAsia" w:hAnsi="Arial" w:cs="Arial"/>
        </w:rPr>
      </w:pPr>
      <w:r w:rsidRPr="00C73C24">
        <w:rPr>
          <w:rFonts w:ascii="Arial" w:eastAsiaTheme="minorEastAsia" w:hAnsi="Arial" w:cs="Arial"/>
        </w:rPr>
        <w:t>Comfortable in using a Learning Management System (LMS), e-learning tools, and other technology to design, deliver, and track learning programmes</w:t>
      </w:r>
      <w:r w:rsidR="009355FD">
        <w:rPr>
          <w:rFonts w:ascii="Arial" w:eastAsiaTheme="minorEastAsia" w:hAnsi="Arial" w:cs="Arial"/>
        </w:rPr>
        <w:t xml:space="preserve">, and an understanding of </w:t>
      </w:r>
      <w:r w:rsidR="00C45C18">
        <w:rPr>
          <w:rFonts w:ascii="Arial" w:eastAsiaTheme="minorEastAsia" w:hAnsi="Arial" w:cs="Arial"/>
        </w:rPr>
        <w:t>Ms Office 365</w:t>
      </w:r>
    </w:p>
    <w:p w14:paraId="357944CD" w14:textId="77777777" w:rsidR="00C45C18" w:rsidRPr="00C45C18" w:rsidRDefault="00C45C18" w:rsidP="00C45C18">
      <w:pPr>
        <w:pStyle w:val="ListParagraph"/>
        <w:rPr>
          <w:rFonts w:ascii="Arial" w:eastAsiaTheme="minorEastAsia" w:hAnsi="Arial" w:cs="Arial"/>
        </w:rPr>
      </w:pPr>
    </w:p>
    <w:p w14:paraId="0B1AA2FD" w14:textId="77777777" w:rsidR="00C73C24" w:rsidRDefault="00C73C24" w:rsidP="00C45C18">
      <w:pPr>
        <w:pStyle w:val="ListParagraph"/>
        <w:numPr>
          <w:ilvl w:val="0"/>
          <w:numId w:val="43"/>
        </w:numPr>
        <w:overflowPunct w:val="0"/>
        <w:autoSpaceDE w:val="0"/>
        <w:autoSpaceDN w:val="0"/>
        <w:adjustRightInd w:val="0"/>
        <w:spacing w:after="0" w:line="240" w:lineRule="auto"/>
        <w:textAlignment w:val="baseline"/>
        <w:rPr>
          <w:rFonts w:ascii="Arial" w:eastAsiaTheme="minorEastAsia" w:hAnsi="Arial" w:cs="Arial"/>
        </w:rPr>
      </w:pPr>
      <w:r w:rsidRPr="00C73C24">
        <w:rPr>
          <w:rFonts w:ascii="Arial" w:eastAsiaTheme="minorEastAsia" w:hAnsi="Arial" w:cs="Arial"/>
        </w:rPr>
        <w:t xml:space="preserve">Experience in developing pre-coursework documentation guides for training </w:t>
      </w:r>
    </w:p>
    <w:p w14:paraId="6C73EE84" w14:textId="77777777" w:rsidR="00C45C18" w:rsidRPr="00C45C18" w:rsidRDefault="00C45C18" w:rsidP="00C45C18">
      <w:pPr>
        <w:pStyle w:val="ListParagraph"/>
        <w:rPr>
          <w:rFonts w:ascii="Arial" w:eastAsiaTheme="minorEastAsia" w:hAnsi="Arial" w:cs="Arial"/>
        </w:rPr>
      </w:pPr>
    </w:p>
    <w:p w14:paraId="17EB7FA2" w14:textId="77777777" w:rsidR="00C73C24" w:rsidRDefault="00C73C24" w:rsidP="00C45C18">
      <w:pPr>
        <w:pStyle w:val="ListParagraph"/>
        <w:numPr>
          <w:ilvl w:val="0"/>
          <w:numId w:val="43"/>
        </w:numPr>
        <w:overflowPunct w:val="0"/>
        <w:autoSpaceDE w:val="0"/>
        <w:autoSpaceDN w:val="0"/>
        <w:adjustRightInd w:val="0"/>
        <w:spacing w:after="0" w:line="240" w:lineRule="auto"/>
        <w:textAlignment w:val="baseline"/>
        <w:rPr>
          <w:rFonts w:ascii="Arial" w:eastAsiaTheme="minorEastAsia" w:hAnsi="Arial" w:cs="Arial"/>
        </w:rPr>
      </w:pPr>
      <w:r w:rsidRPr="00C73C24">
        <w:rPr>
          <w:rFonts w:ascii="Arial" w:eastAsiaTheme="minorEastAsia" w:hAnsi="Arial" w:cs="Arial"/>
        </w:rPr>
        <w:t>Previous experience in a similar L&amp;D role, with a track record of successfully implementing training courses.</w:t>
      </w:r>
    </w:p>
    <w:p w14:paraId="4169300A" w14:textId="77777777" w:rsidR="00C45C18" w:rsidRPr="00C73C24" w:rsidRDefault="00C45C18" w:rsidP="00C45C18">
      <w:pPr>
        <w:pStyle w:val="ListParagraph"/>
        <w:overflowPunct w:val="0"/>
        <w:autoSpaceDE w:val="0"/>
        <w:autoSpaceDN w:val="0"/>
        <w:adjustRightInd w:val="0"/>
        <w:spacing w:after="0" w:line="240" w:lineRule="auto"/>
        <w:textAlignment w:val="baseline"/>
        <w:rPr>
          <w:rFonts w:ascii="Arial" w:eastAsiaTheme="minorEastAsia" w:hAnsi="Arial" w:cs="Arial"/>
        </w:rPr>
      </w:pPr>
    </w:p>
    <w:p w14:paraId="408C1FEA" w14:textId="77777777" w:rsidR="00C73C24" w:rsidRDefault="00C73C24" w:rsidP="00C45C18">
      <w:pPr>
        <w:pStyle w:val="ListParagraph"/>
        <w:numPr>
          <w:ilvl w:val="0"/>
          <w:numId w:val="43"/>
        </w:numPr>
        <w:overflowPunct w:val="0"/>
        <w:autoSpaceDE w:val="0"/>
        <w:autoSpaceDN w:val="0"/>
        <w:adjustRightInd w:val="0"/>
        <w:spacing w:after="0" w:line="240" w:lineRule="auto"/>
        <w:textAlignment w:val="baseline"/>
        <w:rPr>
          <w:rFonts w:ascii="Arial" w:eastAsiaTheme="minorEastAsia" w:hAnsi="Arial" w:cs="Arial"/>
        </w:rPr>
      </w:pPr>
      <w:r w:rsidRPr="00C73C24">
        <w:rPr>
          <w:rFonts w:ascii="Arial" w:eastAsiaTheme="minorEastAsia" w:hAnsi="Arial" w:cs="Arial"/>
        </w:rPr>
        <w:t xml:space="preserve">Ability to think creatively to design engaging and impactful training solutions. </w:t>
      </w:r>
    </w:p>
    <w:p w14:paraId="0F6314BE" w14:textId="77777777" w:rsidR="00C45C18" w:rsidRPr="00C45C18" w:rsidRDefault="00C45C18" w:rsidP="00C45C18">
      <w:pPr>
        <w:pStyle w:val="ListParagraph"/>
        <w:rPr>
          <w:rFonts w:ascii="Arial" w:eastAsiaTheme="minorEastAsia" w:hAnsi="Arial" w:cs="Arial"/>
        </w:rPr>
      </w:pPr>
    </w:p>
    <w:p w14:paraId="5AB11CB9" w14:textId="77777777" w:rsidR="00C73C24" w:rsidRPr="00C73C24" w:rsidRDefault="00C73C24" w:rsidP="00C45C18">
      <w:pPr>
        <w:pStyle w:val="ListParagraph"/>
        <w:numPr>
          <w:ilvl w:val="0"/>
          <w:numId w:val="43"/>
        </w:numPr>
        <w:overflowPunct w:val="0"/>
        <w:autoSpaceDE w:val="0"/>
        <w:autoSpaceDN w:val="0"/>
        <w:adjustRightInd w:val="0"/>
        <w:spacing w:after="0" w:line="240" w:lineRule="auto"/>
        <w:textAlignment w:val="baseline"/>
        <w:rPr>
          <w:rFonts w:ascii="Arial" w:eastAsiaTheme="minorEastAsia" w:hAnsi="Arial" w:cs="Arial"/>
        </w:rPr>
      </w:pPr>
      <w:r w:rsidRPr="00C73C24">
        <w:rPr>
          <w:rFonts w:ascii="Arial" w:eastAsiaTheme="minorEastAsia" w:hAnsi="Arial" w:cs="Arial"/>
        </w:rPr>
        <w:t>Comfortable with experimenting and trying new approaches to make learning more interactive, enjoyable, and effective.</w:t>
      </w:r>
    </w:p>
    <w:p w14:paraId="3F97E064" w14:textId="77777777" w:rsidR="00486816" w:rsidRPr="0037572F" w:rsidRDefault="00486816" w:rsidP="00D61E94">
      <w:pPr>
        <w:overflowPunct w:val="0"/>
        <w:autoSpaceDE w:val="0"/>
        <w:autoSpaceDN w:val="0"/>
        <w:adjustRightInd w:val="0"/>
        <w:spacing w:after="0" w:line="264" w:lineRule="auto"/>
        <w:ind w:left="720"/>
        <w:textAlignment w:val="baseline"/>
        <w:rPr>
          <w:rFonts w:ascii="Arial" w:eastAsiaTheme="minorEastAsia" w:hAnsi="Arial" w:cs="Arial"/>
          <w:bCs/>
          <w:szCs w:val="20"/>
        </w:rPr>
      </w:pPr>
    </w:p>
    <w:p w14:paraId="408838B7" w14:textId="77777777" w:rsidR="00236416" w:rsidRDefault="00236416" w:rsidP="00236416"/>
    <w:p w14:paraId="44F49CE5" w14:textId="77777777" w:rsidR="00236416" w:rsidRPr="0037572F" w:rsidRDefault="00236416" w:rsidP="00236416">
      <w:pPr>
        <w:spacing w:after="0"/>
        <w:rPr>
          <w:rFonts w:ascii="Arial" w:hAnsi="Arial" w:cs="Arial"/>
          <w:b/>
          <w:color w:val="1F2A44"/>
          <w:sz w:val="24"/>
          <w:szCs w:val="24"/>
        </w:rPr>
      </w:pPr>
      <w:r w:rsidRPr="0037572F">
        <w:rPr>
          <w:rFonts w:ascii="Arial" w:hAnsi="Arial" w:cs="Arial"/>
          <w:b/>
          <w:color w:val="1F2A44"/>
          <w:sz w:val="24"/>
          <w:szCs w:val="24"/>
        </w:rPr>
        <w:t>Desirable</w:t>
      </w:r>
    </w:p>
    <w:p w14:paraId="7733E3EA" w14:textId="77777777" w:rsidR="0037572F" w:rsidRDefault="0037572F" w:rsidP="00236416">
      <w:pPr>
        <w:spacing w:after="0"/>
        <w:rPr>
          <w:rFonts w:ascii="Arial" w:hAnsi="Arial" w:cs="Arial"/>
          <w:b/>
          <w:color w:val="1F2A44"/>
          <w:sz w:val="28"/>
        </w:rPr>
      </w:pPr>
    </w:p>
    <w:p w14:paraId="7D12515F" w14:textId="77777777" w:rsidR="00CC1494" w:rsidRPr="00CC1494" w:rsidRDefault="00CC1494" w:rsidP="00CC1494">
      <w:pPr>
        <w:pStyle w:val="ListParagraph"/>
        <w:numPr>
          <w:ilvl w:val="0"/>
          <w:numId w:val="45"/>
        </w:numPr>
        <w:spacing w:after="0"/>
        <w:rPr>
          <w:rFonts w:ascii="Arial" w:hAnsi="Arial" w:cs="Arial"/>
        </w:rPr>
      </w:pPr>
      <w:r w:rsidRPr="005E0A96">
        <w:rPr>
          <w:rFonts w:ascii="Arial" w:hAnsi="Arial" w:cs="Arial"/>
        </w:rPr>
        <w:t>Knowledge and understandin</w:t>
      </w:r>
      <w:r>
        <w:rPr>
          <w:rFonts w:ascii="Arial" w:hAnsi="Arial" w:cs="Arial"/>
        </w:rPr>
        <w:t>g of the drug and alcohol field</w:t>
      </w:r>
    </w:p>
    <w:p w14:paraId="42C89B7A" w14:textId="77777777" w:rsidR="005E0A96" w:rsidRPr="005E0A96" w:rsidRDefault="00563EC0" w:rsidP="005E0A96">
      <w:pPr>
        <w:pStyle w:val="ListParagraph"/>
        <w:numPr>
          <w:ilvl w:val="0"/>
          <w:numId w:val="45"/>
        </w:numPr>
        <w:spacing w:after="0"/>
        <w:rPr>
          <w:rFonts w:ascii="Arial" w:hAnsi="Arial" w:cs="Arial"/>
        </w:rPr>
      </w:pPr>
      <w:r>
        <w:rPr>
          <w:rFonts w:ascii="Arial" w:hAnsi="Arial" w:cs="Arial"/>
        </w:rPr>
        <w:lastRenderedPageBreak/>
        <w:t xml:space="preserve">Previous experience of working in </w:t>
      </w:r>
      <w:r w:rsidR="005E0A96">
        <w:rPr>
          <w:rFonts w:ascii="Arial" w:hAnsi="Arial" w:cs="Arial"/>
        </w:rPr>
        <w:t>the not-for-profit sector</w:t>
      </w:r>
    </w:p>
    <w:p w14:paraId="25017BCD" w14:textId="77777777" w:rsidR="00236416" w:rsidRPr="005E0A96" w:rsidRDefault="00236416" w:rsidP="005E0A96">
      <w:pPr>
        <w:pStyle w:val="ListParagraph"/>
        <w:spacing w:after="0"/>
        <w:rPr>
          <w:rFonts w:ascii="Arial" w:hAnsi="Arial" w:cs="Arial"/>
        </w:rPr>
      </w:pPr>
    </w:p>
    <w:p w14:paraId="44F73134" w14:textId="77777777" w:rsidR="00236416" w:rsidRDefault="00236416" w:rsidP="008C0A69">
      <w:pPr>
        <w:spacing w:after="0"/>
        <w:rPr>
          <w:rFonts w:ascii="Arial" w:hAnsi="Arial" w:cs="Arial"/>
          <w:b/>
        </w:rPr>
      </w:pPr>
    </w:p>
    <w:p w14:paraId="5A27678A" w14:textId="77777777" w:rsidR="005E0A96" w:rsidRDefault="005E0A96" w:rsidP="005E0A96">
      <w:pPr>
        <w:spacing w:after="120" w:line="264" w:lineRule="auto"/>
        <w:rPr>
          <w:rFonts w:ascii="Arial" w:eastAsiaTheme="minorEastAsia" w:hAnsi="Arial" w:cs="Arial"/>
          <w:b/>
          <w:sz w:val="28"/>
          <w:szCs w:val="28"/>
          <w:u w:val="single"/>
        </w:rPr>
      </w:pPr>
      <w:r w:rsidRPr="005E0A96">
        <w:rPr>
          <w:rFonts w:ascii="Arial" w:eastAsiaTheme="minorEastAsia" w:hAnsi="Arial" w:cs="Arial"/>
          <w:b/>
          <w:sz w:val="28"/>
          <w:szCs w:val="28"/>
          <w:u w:val="single"/>
        </w:rPr>
        <w:t>Qualifications</w:t>
      </w:r>
    </w:p>
    <w:p w14:paraId="1D2C07DA" w14:textId="77777777" w:rsidR="005E0A96" w:rsidRPr="0037572F" w:rsidRDefault="005E0A96" w:rsidP="005E0A96">
      <w:pPr>
        <w:spacing w:after="0"/>
        <w:rPr>
          <w:rFonts w:ascii="Arial" w:hAnsi="Arial" w:cs="Arial"/>
          <w:b/>
          <w:color w:val="1F2A44"/>
          <w:sz w:val="24"/>
          <w:szCs w:val="24"/>
        </w:rPr>
      </w:pPr>
      <w:r w:rsidRPr="0037572F">
        <w:rPr>
          <w:rFonts w:ascii="Arial" w:hAnsi="Arial" w:cs="Arial"/>
          <w:b/>
          <w:color w:val="1F2A44"/>
          <w:sz w:val="24"/>
          <w:szCs w:val="24"/>
        </w:rPr>
        <w:t>Desirable</w:t>
      </w:r>
    </w:p>
    <w:p w14:paraId="3D35FE80" w14:textId="77777777" w:rsidR="00236416" w:rsidRDefault="00236416" w:rsidP="008C0A69">
      <w:pPr>
        <w:spacing w:after="0"/>
        <w:rPr>
          <w:rFonts w:ascii="Arial" w:hAnsi="Arial" w:cs="Arial"/>
          <w:b/>
        </w:rPr>
      </w:pPr>
    </w:p>
    <w:p w14:paraId="5B715934" w14:textId="1C287E4D" w:rsidR="005E0A96" w:rsidRDefault="00CC1494" w:rsidP="005E0A96">
      <w:pPr>
        <w:numPr>
          <w:ilvl w:val="0"/>
          <w:numId w:val="48"/>
        </w:numPr>
        <w:overflowPunct w:val="0"/>
        <w:autoSpaceDE w:val="0"/>
        <w:autoSpaceDN w:val="0"/>
        <w:adjustRightInd w:val="0"/>
        <w:spacing w:after="0" w:line="264" w:lineRule="auto"/>
        <w:textAlignment w:val="baseline"/>
        <w:rPr>
          <w:rFonts w:ascii="Arial" w:eastAsiaTheme="minorEastAsia" w:hAnsi="Arial" w:cs="Arial"/>
          <w:szCs w:val="20"/>
        </w:rPr>
      </w:pPr>
      <w:r>
        <w:rPr>
          <w:rFonts w:ascii="Arial" w:eastAsiaTheme="minorEastAsia" w:hAnsi="Arial" w:cs="Arial"/>
          <w:szCs w:val="20"/>
        </w:rPr>
        <w:t xml:space="preserve">Certificate in </w:t>
      </w:r>
      <w:r w:rsidR="00287751">
        <w:rPr>
          <w:rFonts w:ascii="Arial" w:eastAsiaTheme="minorEastAsia" w:hAnsi="Arial" w:cs="Arial"/>
          <w:szCs w:val="20"/>
        </w:rPr>
        <w:t>AET Level 3</w:t>
      </w:r>
    </w:p>
    <w:p w14:paraId="2677FE87" w14:textId="57B5D296" w:rsidR="00CC1494" w:rsidRPr="005E0A96" w:rsidRDefault="00CC1494" w:rsidP="005E0A96">
      <w:pPr>
        <w:numPr>
          <w:ilvl w:val="0"/>
          <w:numId w:val="48"/>
        </w:numPr>
        <w:overflowPunct w:val="0"/>
        <w:autoSpaceDE w:val="0"/>
        <w:autoSpaceDN w:val="0"/>
        <w:adjustRightInd w:val="0"/>
        <w:spacing w:after="0" w:line="264" w:lineRule="auto"/>
        <w:textAlignment w:val="baseline"/>
        <w:rPr>
          <w:rFonts w:ascii="Arial" w:eastAsiaTheme="minorEastAsia" w:hAnsi="Arial" w:cs="Arial"/>
          <w:szCs w:val="20"/>
        </w:rPr>
      </w:pPr>
      <w:r>
        <w:rPr>
          <w:rFonts w:ascii="Arial" w:eastAsiaTheme="minorEastAsia" w:hAnsi="Arial" w:cs="Arial"/>
          <w:szCs w:val="20"/>
        </w:rPr>
        <w:t>Level 3</w:t>
      </w:r>
      <w:r w:rsidR="0013670E">
        <w:rPr>
          <w:rFonts w:ascii="Arial" w:eastAsiaTheme="minorEastAsia" w:hAnsi="Arial" w:cs="Arial"/>
          <w:szCs w:val="20"/>
        </w:rPr>
        <w:t xml:space="preserve"> or Level 5</w:t>
      </w:r>
      <w:r>
        <w:rPr>
          <w:rFonts w:ascii="Arial" w:eastAsiaTheme="minorEastAsia" w:hAnsi="Arial" w:cs="Arial"/>
          <w:szCs w:val="20"/>
        </w:rPr>
        <w:t xml:space="preserve"> Certificate in </w:t>
      </w:r>
      <w:r w:rsidR="00287751">
        <w:rPr>
          <w:rFonts w:ascii="Arial" w:eastAsiaTheme="minorEastAsia" w:hAnsi="Arial" w:cs="Arial"/>
          <w:szCs w:val="20"/>
        </w:rPr>
        <w:t>Learning and Development CIPD or a willingness to work towards.</w:t>
      </w:r>
    </w:p>
    <w:p w14:paraId="646C4454" w14:textId="77777777" w:rsidR="00236416" w:rsidRPr="005E0A96" w:rsidRDefault="00236416" w:rsidP="005E0A96">
      <w:pPr>
        <w:pStyle w:val="ListParagraph"/>
        <w:spacing w:after="0"/>
        <w:rPr>
          <w:rFonts w:ascii="Arial" w:hAnsi="Arial" w:cs="Arial"/>
        </w:rPr>
      </w:pPr>
    </w:p>
    <w:p w14:paraId="288628B4" w14:textId="77777777" w:rsidR="00236416" w:rsidRDefault="00236416" w:rsidP="008C0A69">
      <w:pPr>
        <w:spacing w:after="0"/>
        <w:rPr>
          <w:rFonts w:ascii="Arial" w:hAnsi="Arial" w:cs="Arial"/>
          <w:b/>
        </w:rPr>
      </w:pPr>
    </w:p>
    <w:p w14:paraId="3DD4413B" w14:textId="77777777" w:rsidR="00236416" w:rsidRDefault="00236416" w:rsidP="008C0A69">
      <w:pPr>
        <w:spacing w:after="0"/>
        <w:rPr>
          <w:rFonts w:ascii="Arial" w:hAnsi="Arial" w:cs="Arial"/>
          <w:b/>
        </w:rPr>
      </w:pPr>
    </w:p>
    <w:p w14:paraId="12D744FC" w14:textId="77777777" w:rsidR="00CC1494" w:rsidRDefault="00CC1494" w:rsidP="008C0A69">
      <w:pPr>
        <w:spacing w:after="0"/>
        <w:rPr>
          <w:rFonts w:ascii="Arial" w:hAnsi="Arial" w:cs="Arial"/>
          <w:b/>
        </w:rPr>
      </w:pPr>
    </w:p>
    <w:sectPr w:rsidR="00CC1494"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1A460" w14:textId="77777777" w:rsidR="000260FB" w:rsidRDefault="000260FB" w:rsidP="00E513CD">
      <w:pPr>
        <w:spacing w:after="0" w:line="240" w:lineRule="auto"/>
      </w:pPr>
      <w:r>
        <w:separator/>
      </w:r>
    </w:p>
  </w:endnote>
  <w:endnote w:type="continuationSeparator" w:id="0">
    <w:p w14:paraId="327EEB1F" w14:textId="77777777" w:rsidR="000260FB" w:rsidRDefault="000260FB" w:rsidP="00E513CD">
      <w:pPr>
        <w:spacing w:after="0" w:line="240" w:lineRule="auto"/>
      </w:pPr>
      <w:r>
        <w:continuationSeparator/>
      </w:r>
    </w:p>
  </w:endnote>
  <w:endnote w:type="continuationNotice" w:id="1">
    <w:p w14:paraId="37BBD97F" w14:textId="77777777" w:rsidR="000260FB" w:rsidRDefault="00026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14:paraId="263DE982" w14:textId="0E87D79C" w:rsidR="003222F0" w:rsidRDefault="007F2845" w:rsidP="007F2845">
            <w:pPr>
              <w:pStyle w:val="Footer"/>
            </w:pPr>
            <w:r>
              <w:t xml:space="preserve">Jan 2025 V1                                                                </w:t>
            </w:r>
            <w:r w:rsidR="003222F0">
              <w:t xml:space="preserve">Page </w:t>
            </w:r>
            <w:r w:rsidR="003222F0">
              <w:rPr>
                <w:b/>
                <w:bCs/>
                <w:sz w:val="24"/>
                <w:szCs w:val="24"/>
              </w:rPr>
              <w:fldChar w:fldCharType="begin"/>
            </w:r>
            <w:r w:rsidR="003222F0">
              <w:rPr>
                <w:b/>
                <w:bCs/>
              </w:rPr>
              <w:instrText xml:space="preserve"> PAGE </w:instrText>
            </w:r>
            <w:r w:rsidR="003222F0">
              <w:rPr>
                <w:b/>
                <w:bCs/>
                <w:sz w:val="24"/>
                <w:szCs w:val="24"/>
              </w:rPr>
              <w:fldChar w:fldCharType="separate"/>
            </w:r>
            <w:r w:rsidR="00091804">
              <w:rPr>
                <w:b/>
                <w:bCs/>
                <w:noProof/>
              </w:rPr>
              <w:t>2</w:t>
            </w:r>
            <w:r w:rsidR="003222F0">
              <w:rPr>
                <w:b/>
                <w:bCs/>
                <w:sz w:val="24"/>
                <w:szCs w:val="24"/>
              </w:rPr>
              <w:fldChar w:fldCharType="end"/>
            </w:r>
            <w:r w:rsidR="003222F0">
              <w:t xml:space="preserve"> of </w:t>
            </w:r>
            <w:r w:rsidR="003222F0">
              <w:rPr>
                <w:b/>
                <w:bCs/>
                <w:sz w:val="24"/>
                <w:szCs w:val="24"/>
              </w:rPr>
              <w:fldChar w:fldCharType="begin"/>
            </w:r>
            <w:r w:rsidR="003222F0">
              <w:rPr>
                <w:b/>
                <w:bCs/>
              </w:rPr>
              <w:instrText xml:space="preserve"> NUMPAGES  </w:instrText>
            </w:r>
            <w:r w:rsidR="003222F0">
              <w:rPr>
                <w:b/>
                <w:bCs/>
                <w:sz w:val="24"/>
                <w:szCs w:val="24"/>
              </w:rPr>
              <w:fldChar w:fldCharType="separate"/>
            </w:r>
            <w:r w:rsidR="00091804">
              <w:rPr>
                <w:b/>
                <w:bCs/>
                <w:noProof/>
              </w:rPr>
              <w:t>5</w:t>
            </w:r>
            <w:r w:rsidR="003222F0">
              <w:rPr>
                <w:b/>
                <w:bCs/>
                <w:sz w:val="24"/>
                <w:szCs w:val="24"/>
              </w:rPr>
              <w:fldChar w:fldCharType="end"/>
            </w:r>
          </w:p>
        </w:sdtContent>
      </w:sdt>
    </w:sdtContent>
  </w:sdt>
  <w:p w14:paraId="3033DC3F"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3217" w14:textId="77777777" w:rsidR="000260FB" w:rsidRDefault="000260FB" w:rsidP="00E513CD">
      <w:pPr>
        <w:spacing w:after="0" w:line="240" w:lineRule="auto"/>
      </w:pPr>
      <w:r>
        <w:separator/>
      </w:r>
    </w:p>
  </w:footnote>
  <w:footnote w:type="continuationSeparator" w:id="0">
    <w:p w14:paraId="034EF9FF" w14:textId="77777777" w:rsidR="000260FB" w:rsidRDefault="000260FB" w:rsidP="00E513CD">
      <w:pPr>
        <w:spacing w:after="0" w:line="240" w:lineRule="auto"/>
      </w:pPr>
      <w:r>
        <w:continuationSeparator/>
      </w:r>
    </w:p>
  </w:footnote>
  <w:footnote w:type="continuationNotice" w:id="1">
    <w:p w14:paraId="39A12785" w14:textId="77777777" w:rsidR="000260FB" w:rsidRDefault="00026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F820"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9ECB53C" wp14:editId="78F178B7">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5326D956" w14:textId="77777777" w:rsidR="009E3E55" w:rsidRDefault="009E3E55"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132"/>
    <w:multiLevelType w:val="hybridMultilevel"/>
    <w:tmpl w:val="D0EA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52C59"/>
    <w:multiLevelType w:val="hybridMultilevel"/>
    <w:tmpl w:val="12327D1E"/>
    <w:lvl w:ilvl="0" w:tplc="7ED2E1E4">
      <w:start w:val="1"/>
      <w:numFmt w:val="bullet"/>
      <w:lvlText w:val=""/>
      <w:lvlJc w:val="left"/>
      <w:pPr>
        <w:ind w:left="720" w:hanging="360"/>
      </w:pPr>
      <w:rPr>
        <w:rFonts w:ascii="Symbol" w:hAnsi="Symbol" w:hint="default"/>
      </w:rPr>
    </w:lvl>
    <w:lvl w:ilvl="1" w:tplc="9BB4F9DA">
      <w:start w:val="1"/>
      <w:numFmt w:val="bullet"/>
      <w:lvlText w:val="o"/>
      <w:lvlJc w:val="left"/>
      <w:pPr>
        <w:ind w:left="1440" w:hanging="360"/>
      </w:pPr>
      <w:rPr>
        <w:rFonts w:ascii="Courier New" w:hAnsi="Courier New" w:hint="default"/>
      </w:rPr>
    </w:lvl>
    <w:lvl w:ilvl="2" w:tplc="CC64C0BE">
      <w:start w:val="1"/>
      <w:numFmt w:val="bullet"/>
      <w:lvlText w:val=""/>
      <w:lvlJc w:val="left"/>
      <w:pPr>
        <w:ind w:left="2160" w:hanging="360"/>
      </w:pPr>
      <w:rPr>
        <w:rFonts w:ascii="Wingdings" w:hAnsi="Wingdings" w:hint="default"/>
      </w:rPr>
    </w:lvl>
    <w:lvl w:ilvl="3" w:tplc="E3DADC82">
      <w:start w:val="1"/>
      <w:numFmt w:val="bullet"/>
      <w:lvlText w:val=""/>
      <w:lvlJc w:val="left"/>
      <w:pPr>
        <w:ind w:left="2880" w:hanging="360"/>
      </w:pPr>
      <w:rPr>
        <w:rFonts w:ascii="Symbol" w:hAnsi="Symbol" w:hint="default"/>
      </w:rPr>
    </w:lvl>
    <w:lvl w:ilvl="4" w:tplc="1D42ED38">
      <w:start w:val="1"/>
      <w:numFmt w:val="bullet"/>
      <w:lvlText w:val="o"/>
      <w:lvlJc w:val="left"/>
      <w:pPr>
        <w:ind w:left="3600" w:hanging="360"/>
      </w:pPr>
      <w:rPr>
        <w:rFonts w:ascii="Courier New" w:hAnsi="Courier New" w:hint="default"/>
      </w:rPr>
    </w:lvl>
    <w:lvl w:ilvl="5" w:tplc="2834B278">
      <w:start w:val="1"/>
      <w:numFmt w:val="bullet"/>
      <w:lvlText w:val=""/>
      <w:lvlJc w:val="left"/>
      <w:pPr>
        <w:ind w:left="4320" w:hanging="360"/>
      </w:pPr>
      <w:rPr>
        <w:rFonts w:ascii="Wingdings" w:hAnsi="Wingdings" w:hint="default"/>
      </w:rPr>
    </w:lvl>
    <w:lvl w:ilvl="6" w:tplc="52F859CE">
      <w:start w:val="1"/>
      <w:numFmt w:val="bullet"/>
      <w:lvlText w:val=""/>
      <w:lvlJc w:val="left"/>
      <w:pPr>
        <w:ind w:left="5040" w:hanging="360"/>
      </w:pPr>
      <w:rPr>
        <w:rFonts w:ascii="Symbol" w:hAnsi="Symbol" w:hint="default"/>
      </w:rPr>
    </w:lvl>
    <w:lvl w:ilvl="7" w:tplc="8856F19C">
      <w:start w:val="1"/>
      <w:numFmt w:val="bullet"/>
      <w:lvlText w:val="o"/>
      <w:lvlJc w:val="left"/>
      <w:pPr>
        <w:ind w:left="5760" w:hanging="360"/>
      </w:pPr>
      <w:rPr>
        <w:rFonts w:ascii="Courier New" w:hAnsi="Courier New" w:hint="default"/>
      </w:rPr>
    </w:lvl>
    <w:lvl w:ilvl="8" w:tplc="9FA27B50">
      <w:start w:val="1"/>
      <w:numFmt w:val="bullet"/>
      <w:lvlText w:val=""/>
      <w:lvlJc w:val="left"/>
      <w:pPr>
        <w:ind w:left="6480" w:hanging="360"/>
      </w:pPr>
      <w:rPr>
        <w:rFonts w:ascii="Wingdings" w:hAnsi="Wingdings" w:hint="default"/>
      </w:rPr>
    </w:lvl>
  </w:abstractNum>
  <w:abstractNum w:abstractNumId="2" w15:restartNumberingAfterBreak="0">
    <w:nsid w:val="05EA1421"/>
    <w:multiLevelType w:val="hybridMultilevel"/>
    <w:tmpl w:val="DFD46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B6A9D"/>
    <w:multiLevelType w:val="hybridMultilevel"/>
    <w:tmpl w:val="928A2B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0EB34B9"/>
    <w:multiLevelType w:val="hybridMultilevel"/>
    <w:tmpl w:val="90C8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F5E59"/>
    <w:multiLevelType w:val="hybridMultilevel"/>
    <w:tmpl w:val="9318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47279"/>
    <w:multiLevelType w:val="hybridMultilevel"/>
    <w:tmpl w:val="CA66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42B91"/>
    <w:multiLevelType w:val="hybridMultilevel"/>
    <w:tmpl w:val="30C8C380"/>
    <w:lvl w:ilvl="0" w:tplc="8DFED7DA">
      <w:start w:val="1"/>
      <w:numFmt w:val="bullet"/>
      <w:lvlText w:val="·"/>
      <w:lvlJc w:val="left"/>
      <w:pPr>
        <w:ind w:left="720" w:hanging="360"/>
      </w:pPr>
      <w:rPr>
        <w:rFonts w:ascii="Symbol" w:hAnsi="Symbol" w:hint="default"/>
      </w:rPr>
    </w:lvl>
    <w:lvl w:ilvl="1" w:tplc="7AF0E828">
      <w:start w:val="1"/>
      <w:numFmt w:val="bullet"/>
      <w:lvlText w:val="o"/>
      <w:lvlJc w:val="left"/>
      <w:pPr>
        <w:ind w:left="1440" w:hanging="360"/>
      </w:pPr>
      <w:rPr>
        <w:rFonts w:ascii="Courier New" w:hAnsi="Courier New" w:hint="default"/>
      </w:rPr>
    </w:lvl>
    <w:lvl w:ilvl="2" w:tplc="C8FCE3A0">
      <w:start w:val="1"/>
      <w:numFmt w:val="bullet"/>
      <w:lvlText w:val=""/>
      <w:lvlJc w:val="left"/>
      <w:pPr>
        <w:ind w:left="2160" w:hanging="360"/>
      </w:pPr>
      <w:rPr>
        <w:rFonts w:ascii="Wingdings" w:hAnsi="Wingdings" w:hint="default"/>
      </w:rPr>
    </w:lvl>
    <w:lvl w:ilvl="3" w:tplc="2220741A">
      <w:start w:val="1"/>
      <w:numFmt w:val="bullet"/>
      <w:lvlText w:val=""/>
      <w:lvlJc w:val="left"/>
      <w:pPr>
        <w:ind w:left="2880" w:hanging="360"/>
      </w:pPr>
      <w:rPr>
        <w:rFonts w:ascii="Symbol" w:hAnsi="Symbol" w:hint="default"/>
      </w:rPr>
    </w:lvl>
    <w:lvl w:ilvl="4" w:tplc="6A56C524">
      <w:start w:val="1"/>
      <w:numFmt w:val="bullet"/>
      <w:lvlText w:val="o"/>
      <w:lvlJc w:val="left"/>
      <w:pPr>
        <w:ind w:left="3600" w:hanging="360"/>
      </w:pPr>
      <w:rPr>
        <w:rFonts w:ascii="Courier New" w:hAnsi="Courier New" w:hint="default"/>
      </w:rPr>
    </w:lvl>
    <w:lvl w:ilvl="5" w:tplc="7A86C518">
      <w:start w:val="1"/>
      <w:numFmt w:val="bullet"/>
      <w:lvlText w:val=""/>
      <w:lvlJc w:val="left"/>
      <w:pPr>
        <w:ind w:left="4320" w:hanging="360"/>
      </w:pPr>
      <w:rPr>
        <w:rFonts w:ascii="Wingdings" w:hAnsi="Wingdings" w:hint="default"/>
      </w:rPr>
    </w:lvl>
    <w:lvl w:ilvl="6" w:tplc="9D2E9E4C">
      <w:start w:val="1"/>
      <w:numFmt w:val="bullet"/>
      <w:lvlText w:val=""/>
      <w:lvlJc w:val="left"/>
      <w:pPr>
        <w:ind w:left="5040" w:hanging="360"/>
      </w:pPr>
      <w:rPr>
        <w:rFonts w:ascii="Symbol" w:hAnsi="Symbol" w:hint="default"/>
      </w:rPr>
    </w:lvl>
    <w:lvl w:ilvl="7" w:tplc="4D983FAE">
      <w:start w:val="1"/>
      <w:numFmt w:val="bullet"/>
      <w:lvlText w:val="o"/>
      <w:lvlJc w:val="left"/>
      <w:pPr>
        <w:ind w:left="5760" w:hanging="360"/>
      </w:pPr>
      <w:rPr>
        <w:rFonts w:ascii="Courier New" w:hAnsi="Courier New" w:hint="default"/>
      </w:rPr>
    </w:lvl>
    <w:lvl w:ilvl="8" w:tplc="4A40F00A">
      <w:start w:val="1"/>
      <w:numFmt w:val="bullet"/>
      <w:lvlText w:val=""/>
      <w:lvlJc w:val="left"/>
      <w:pPr>
        <w:ind w:left="6480" w:hanging="360"/>
      </w:pPr>
      <w:rPr>
        <w:rFonts w:ascii="Wingdings" w:hAnsi="Wingdings" w:hint="default"/>
      </w:rPr>
    </w:lvl>
  </w:abstractNum>
  <w:abstractNum w:abstractNumId="8"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780F08"/>
    <w:multiLevelType w:val="hybridMultilevel"/>
    <w:tmpl w:val="C7FC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07ED8"/>
    <w:multiLevelType w:val="hybridMultilevel"/>
    <w:tmpl w:val="E6EC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407DB"/>
    <w:multiLevelType w:val="hybridMultilevel"/>
    <w:tmpl w:val="1E1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E6B72"/>
    <w:multiLevelType w:val="hybridMultilevel"/>
    <w:tmpl w:val="88B6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E1E30"/>
    <w:multiLevelType w:val="hybridMultilevel"/>
    <w:tmpl w:val="A460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A4CB9"/>
    <w:multiLevelType w:val="hybridMultilevel"/>
    <w:tmpl w:val="26F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F4D07"/>
    <w:multiLevelType w:val="hybridMultilevel"/>
    <w:tmpl w:val="78D8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F432D"/>
    <w:multiLevelType w:val="hybridMultilevel"/>
    <w:tmpl w:val="CD467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536B4"/>
    <w:multiLevelType w:val="hybridMultilevel"/>
    <w:tmpl w:val="A75A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11A19"/>
    <w:multiLevelType w:val="hybridMultilevel"/>
    <w:tmpl w:val="BC7A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F25EE"/>
    <w:multiLevelType w:val="multilevel"/>
    <w:tmpl w:val="A1E0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106B40"/>
    <w:multiLevelType w:val="hybridMultilevel"/>
    <w:tmpl w:val="85685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36B45B77"/>
    <w:multiLevelType w:val="hybridMultilevel"/>
    <w:tmpl w:val="7234C008"/>
    <w:lvl w:ilvl="0" w:tplc="A6FA735E">
      <w:start w:val="1"/>
      <w:numFmt w:val="bullet"/>
      <w:lvlText w:val="·"/>
      <w:lvlJc w:val="left"/>
      <w:pPr>
        <w:ind w:left="720" w:hanging="360"/>
      </w:pPr>
      <w:rPr>
        <w:rFonts w:ascii="Symbol" w:hAnsi="Symbol" w:hint="default"/>
      </w:rPr>
    </w:lvl>
    <w:lvl w:ilvl="1" w:tplc="52EA384E">
      <w:start w:val="1"/>
      <w:numFmt w:val="bullet"/>
      <w:lvlText w:val="o"/>
      <w:lvlJc w:val="left"/>
      <w:pPr>
        <w:ind w:left="1440" w:hanging="360"/>
      </w:pPr>
      <w:rPr>
        <w:rFonts w:ascii="Courier New" w:hAnsi="Courier New" w:hint="default"/>
      </w:rPr>
    </w:lvl>
    <w:lvl w:ilvl="2" w:tplc="4F56FF4A">
      <w:start w:val="1"/>
      <w:numFmt w:val="bullet"/>
      <w:lvlText w:val=""/>
      <w:lvlJc w:val="left"/>
      <w:pPr>
        <w:ind w:left="2160" w:hanging="360"/>
      </w:pPr>
      <w:rPr>
        <w:rFonts w:ascii="Wingdings" w:hAnsi="Wingdings" w:hint="default"/>
      </w:rPr>
    </w:lvl>
    <w:lvl w:ilvl="3" w:tplc="641E6B92">
      <w:start w:val="1"/>
      <w:numFmt w:val="bullet"/>
      <w:lvlText w:val=""/>
      <w:lvlJc w:val="left"/>
      <w:pPr>
        <w:ind w:left="2880" w:hanging="360"/>
      </w:pPr>
      <w:rPr>
        <w:rFonts w:ascii="Symbol" w:hAnsi="Symbol" w:hint="default"/>
      </w:rPr>
    </w:lvl>
    <w:lvl w:ilvl="4" w:tplc="2438E3A2">
      <w:start w:val="1"/>
      <w:numFmt w:val="bullet"/>
      <w:lvlText w:val="o"/>
      <w:lvlJc w:val="left"/>
      <w:pPr>
        <w:ind w:left="3600" w:hanging="360"/>
      </w:pPr>
      <w:rPr>
        <w:rFonts w:ascii="Courier New" w:hAnsi="Courier New" w:hint="default"/>
      </w:rPr>
    </w:lvl>
    <w:lvl w:ilvl="5" w:tplc="49F24066">
      <w:start w:val="1"/>
      <w:numFmt w:val="bullet"/>
      <w:lvlText w:val=""/>
      <w:lvlJc w:val="left"/>
      <w:pPr>
        <w:ind w:left="4320" w:hanging="360"/>
      </w:pPr>
      <w:rPr>
        <w:rFonts w:ascii="Wingdings" w:hAnsi="Wingdings" w:hint="default"/>
      </w:rPr>
    </w:lvl>
    <w:lvl w:ilvl="6" w:tplc="E47ABF3C">
      <w:start w:val="1"/>
      <w:numFmt w:val="bullet"/>
      <w:lvlText w:val=""/>
      <w:lvlJc w:val="left"/>
      <w:pPr>
        <w:ind w:left="5040" w:hanging="360"/>
      </w:pPr>
      <w:rPr>
        <w:rFonts w:ascii="Symbol" w:hAnsi="Symbol" w:hint="default"/>
      </w:rPr>
    </w:lvl>
    <w:lvl w:ilvl="7" w:tplc="F3C09820">
      <w:start w:val="1"/>
      <w:numFmt w:val="bullet"/>
      <w:lvlText w:val="o"/>
      <w:lvlJc w:val="left"/>
      <w:pPr>
        <w:ind w:left="5760" w:hanging="360"/>
      </w:pPr>
      <w:rPr>
        <w:rFonts w:ascii="Courier New" w:hAnsi="Courier New" w:hint="default"/>
      </w:rPr>
    </w:lvl>
    <w:lvl w:ilvl="8" w:tplc="85B036D6">
      <w:start w:val="1"/>
      <w:numFmt w:val="bullet"/>
      <w:lvlText w:val=""/>
      <w:lvlJc w:val="left"/>
      <w:pPr>
        <w:ind w:left="6480" w:hanging="360"/>
      </w:pPr>
      <w:rPr>
        <w:rFonts w:ascii="Wingdings" w:hAnsi="Wingdings" w:hint="default"/>
      </w:rPr>
    </w:lvl>
  </w:abstractNum>
  <w:abstractNum w:abstractNumId="25" w15:restartNumberingAfterBreak="0">
    <w:nsid w:val="38BC3144"/>
    <w:multiLevelType w:val="hybridMultilevel"/>
    <w:tmpl w:val="76E4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E43D2"/>
    <w:multiLevelType w:val="hybridMultilevel"/>
    <w:tmpl w:val="4006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E2DAF"/>
    <w:multiLevelType w:val="hybridMultilevel"/>
    <w:tmpl w:val="AD84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6D5457"/>
    <w:multiLevelType w:val="hybridMultilevel"/>
    <w:tmpl w:val="B1EC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1F64A48"/>
    <w:multiLevelType w:val="hybridMultilevel"/>
    <w:tmpl w:val="5AB6630C"/>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1" w15:restartNumberingAfterBreak="0">
    <w:nsid w:val="46417417"/>
    <w:multiLevelType w:val="hybridMultilevel"/>
    <w:tmpl w:val="F1FCE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F02DF7"/>
    <w:multiLevelType w:val="hybridMultilevel"/>
    <w:tmpl w:val="47DC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2E047D"/>
    <w:multiLevelType w:val="hybridMultilevel"/>
    <w:tmpl w:val="BA96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DB17D6"/>
    <w:multiLevelType w:val="hybridMultilevel"/>
    <w:tmpl w:val="B194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506A6A"/>
    <w:multiLevelType w:val="hybridMultilevel"/>
    <w:tmpl w:val="14381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DA7F92"/>
    <w:multiLevelType w:val="hybridMultilevel"/>
    <w:tmpl w:val="5C44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9A58D3"/>
    <w:multiLevelType w:val="hybridMultilevel"/>
    <w:tmpl w:val="F0B2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920B74"/>
    <w:multiLevelType w:val="hybridMultilevel"/>
    <w:tmpl w:val="43EC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5401BF"/>
    <w:multiLevelType w:val="hybridMultilevel"/>
    <w:tmpl w:val="31AA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2"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865AB8"/>
    <w:multiLevelType w:val="hybridMultilevel"/>
    <w:tmpl w:val="86DC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03627F"/>
    <w:multiLevelType w:val="hybridMultilevel"/>
    <w:tmpl w:val="72A8081C"/>
    <w:lvl w:ilvl="0" w:tplc="4B600F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A12BAF"/>
    <w:multiLevelType w:val="hybridMultilevel"/>
    <w:tmpl w:val="28B0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7808DB"/>
    <w:multiLevelType w:val="hybridMultilevel"/>
    <w:tmpl w:val="FD66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8" w15:restartNumberingAfterBreak="0">
    <w:nsid w:val="70134CC1"/>
    <w:multiLevelType w:val="hybridMultilevel"/>
    <w:tmpl w:val="FDFA0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2DD508A"/>
    <w:multiLevelType w:val="hybridMultilevel"/>
    <w:tmpl w:val="CB622B32"/>
    <w:lvl w:ilvl="0" w:tplc="7B76E9E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1708A4"/>
    <w:multiLevelType w:val="hybridMultilevel"/>
    <w:tmpl w:val="46EA0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34144D5"/>
    <w:multiLevelType w:val="multilevel"/>
    <w:tmpl w:val="C33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9C6D54"/>
    <w:multiLevelType w:val="hybridMultilevel"/>
    <w:tmpl w:val="0232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AA6361"/>
    <w:multiLevelType w:val="hybridMultilevel"/>
    <w:tmpl w:val="77A8C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6475D91"/>
    <w:multiLevelType w:val="hybridMultilevel"/>
    <w:tmpl w:val="ABE62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7123934"/>
    <w:multiLevelType w:val="hybridMultilevel"/>
    <w:tmpl w:val="CB622B32"/>
    <w:lvl w:ilvl="0" w:tplc="7B76E9E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14392C"/>
    <w:multiLevelType w:val="hybridMultilevel"/>
    <w:tmpl w:val="9E604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6D29A5"/>
    <w:multiLevelType w:val="hybridMultilevel"/>
    <w:tmpl w:val="AA04F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E3A5C60"/>
    <w:multiLevelType w:val="hybridMultilevel"/>
    <w:tmpl w:val="48C633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FEC5FC5"/>
    <w:multiLevelType w:val="hybridMultilevel"/>
    <w:tmpl w:val="A668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493498">
    <w:abstractNumId w:val="7"/>
  </w:num>
  <w:num w:numId="2" w16cid:durableId="1023433291">
    <w:abstractNumId w:val="24"/>
  </w:num>
  <w:num w:numId="3" w16cid:durableId="1642347877">
    <w:abstractNumId w:val="1"/>
  </w:num>
  <w:num w:numId="4" w16cid:durableId="2028478256">
    <w:abstractNumId w:val="47"/>
  </w:num>
  <w:num w:numId="5" w16cid:durableId="13308668">
    <w:abstractNumId w:val="9"/>
  </w:num>
  <w:num w:numId="6" w16cid:durableId="633946861">
    <w:abstractNumId w:val="23"/>
  </w:num>
  <w:num w:numId="7" w16cid:durableId="911701995">
    <w:abstractNumId w:val="8"/>
  </w:num>
  <w:num w:numId="8" w16cid:durableId="1160736290">
    <w:abstractNumId w:val="35"/>
  </w:num>
  <w:num w:numId="9" w16cid:durableId="840971128">
    <w:abstractNumId w:val="41"/>
  </w:num>
  <w:num w:numId="10" w16cid:durableId="996109623">
    <w:abstractNumId w:val="29"/>
  </w:num>
  <w:num w:numId="11" w16cid:durableId="1383409352">
    <w:abstractNumId w:val="42"/>
  </w:num>
  <w:num w:numId="12" w16cid:durableId="775714494">
    <w:abstractNumId w:val="18"/>
  </w:num>
  <w:num w:numId="13" w16cid:durableId="669064541">
    <w:abstractNumId w:val="27"/>
  </w:num>
  <w:num w:numId="14" w16cid:durableId="1552308279">
    <w:abstractNumId w:val="56"/>
  </w:num>
  <w:num w:numId="15" w16cid:durableId="2090078059">
    <w:abstractNumId w:val="3"/>
  </w:num>
  <w:num w:numId="16" w16cid:durableId="1949193161">
    <w:abstractNumId w:val="25"/>
  </w:num>
  <w:num w:numId="17" w16cid:durableId="1118915461">
    <w:abstractNumId w:val="12"/>
  </w:num>
  <w:num w:numId="18" w16cid:durableId="603150771">
    <w:abstractNumId w:val="26"/>
  </w:num>
  <w:num w:numId="19" w16cid:durableId="748230305">
    <w:abstractNumId w:val="54"/>
  </w:num>
  <w:num w:numId="20" w16cid:durableId="123348712">
    <w:abstractNumId w:val="50"/>
  </w:num>
  <w:num w:numId="21" w16cid:durableId="381439250">
    <w:abstractNumId w:val="33"/>
  </w:num>
  <w:num w:numId="22" w16cid:durableId="1768310180">
    <w:abstractNumId w:val="4"/>
  </w:num>
  <w:num w:numId="23" w16cid:durableId="136802137">
    <w:abstractNumId w:val="17"/>
  </w:num>
  <w:num w:numId="24" w16cid:durableId="1687320863">
    <w:abstractNumId w:val="45"/>
  </w:num>
  <w:num w:numId="25" w16cid:durableId="1188249256">
    <w:abstractNumId w:val="2"/>
  </w:num>
  <w:num w:numId="26" w16cid:durableId="1386635203">
    <w:abstractNumId w:val="53"/>
  </w:num>
  <w:num w:numId="27" w16cid:durableId="1557933566">
    <w:abstractNumId w:val="22"/>
  </w:num>
  <w:num w:numId="28" w16cid:durableId="904921586">
    <w:abstractNumId w:val="52"/>
  </w:num>
  <w:num w:numId="29" w16cid:durableId="198397127">
    <w:abstractNumId w:val="46"/>
  </w:num>
  <w:num w:numId="30" w16cid:durableId="1216161326">
    <w:abstractNumId w:val="37"/>
  </w:num>
  <w:num w:numId="31" w16cid:durableId="198737321">
    <w:abstractNumId w:val="11"/>
  </w:num>
  <w:num w:numId="32" w16cid:durableId="413010186">
    <w:abstractNumId w:val="49"/>
  </w:num>
  <w:num w:numId="33" w16cid:durableId="538859101">
    <w:abstractNumId w:val="55"/>
  </w:num>
  <w:num w:numId="34" w16cid:durableId="1431580807">
    <w:abstractNumId w:val="57"/>
  </w:num>
  <w:num w:numId="35" w16cid:durableId="957376610">
    <w:abstractNumId w:val="43"/>
  </w:num>
  <w:num w:numId="36" w16cid:durableId="954559128">
    <w:abstractNumId w:val="30"/>
  </w:num>
  <w:num w:numId="37" w16cid:durableId="667169598">
    <w:abstractNumId w:val="48"/>
  </w:num>
  <w:num w:numId="38" w16cid:durableId="20978527">
    <w:abstractNumId w:val="38"/>
  </w:num>
  <w:num w:numId="39" w16cid:durableId="442504976">
    <w:abstractNumId w:val="40"/>
  </w:num>
  <w:num w:numId="40" w16cid:durableId="1355116077">
    <w:abstractNumId w:val="6"/>
  </w:num>
  <w:num w:numId="41" w16cid:durableId="1681195657">
    <w:abstractNumId w:val="13"/>
  </w:num>
  <w:num w:numId="42" w16cid:durableId="1243638568">
    <w:abstractNumId w:val="58"/>
  </w:num>
  <w:num w:numId="43" w16cid:durableId="7411770">
    <w:abstractNumId w:val="36"/>
  </w:num>
  <w:num w:numId="44" w16cid:durableId="1658802889">
    <w:abstractNumId w:val="19"/>
  </w:num>
  <w:num w:numId="45" w16cid:durableId="1271161289">
    <w:abstractNumId w:val="15"/>
  </w:num>
  <w:num w:numId="46" w16cid:durableId="1030911923">
    <w:abstractNumId w:val="10"/>
  </w:num>
  <w:num w:numId="47" w16cid:durableId="2078893593">
    <w:abstractNumId w:val="34"/>
  </w:num>
  <w:num w:numId="48" w16cid:durableId="1008872488">
    <w:abstractNumId w:val="28"/>
  </w:num>
  <w:num w:numId="49" w16cid:durableId="1905947783">
    <w:abstractNumId w:val="32"/>
  </w:num>
  <w:num w:numId="50" w16cid:durableId="1055617859">
    <w:abstractNumId w:val="20"/>
  </w:num>
  <w:num w:numId="51" w16cid:durableId="74865010">
    <w:abstractNumId w:val="5"/>
  </w:num>
  <w:num w:numId="52" w16cid:durableId="775905181">
    <w:abstractNumId w:val="59"/>
  </w:num>
  <w:num w:numId="53" w16cid:durableId="553810276">
    <w:abstractNumId w:val="14"/>
  </w:num>
  <w:num w:numId="54" w16cid:durableId="1764301053">
    <w:abstractNumId w:val="16"/>
  </w:num>
  <w:num w:numId="55" w16cid:durableId="1376004793">
    <w:abstractNumId w:val="31"/>
  </w:num>
  <w:num w:numId="56" w16cid:durableId="658970786">
    <w:abstractNumId w:val="21"/>
  </w:num>
  <w:num w:numId="57" w16cid:durableId="2007710078">
    <w:abstractNumId w:val="39"/>
  </w:num>
  <w:num w:numId="58" w16cid:durableId="1109591007">
    <w:abstractNumId w:val="44"/>
  </w:num>
  <w:num w:numId="59" w16cid:durableId="1012804079">
    <w:abstractNumId w:val="0"/>
  </w:num>
  <w:num w:numId="60" w16cid:durableId="1879318611">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22106"/>
    <w:rsid w:val="000260FB"/>
    <w:rsid w:val="00037055"/>
    <w:rsid w:val="00041080"/>
    <w:rsid w:val="000441E0"/>
    <w:rsid w:val="000526C9"/>
    <w:rsid w:val="000822B7"/>
    <w:rsid w:val="00091804"/>
    <w:rsid w:val="000C6B66"/>
    <w:rsid w:val="00112EDE"/>
    <w:rsid w:val="001316DC"/>
    <w:rsid w:val="0013670E"/>
    <w:rsid w:val="001A48C7"/>
    <w:rsid w:val="001B7A9C"/>
    <w:rsid w:val="001E6C54"/>
    <w:rsid w:val="001F2983"/>
    <w:rsid w:val="002108FA"/>
    <w:rsid w:val="002147AE"/>
    <w:rsid w:val="00224CFE"/>
    <w:rsid w:val="00230F23"/>
    <w:rsid w:val="00236416"/>
    <w:rsid w:val="00240FFC"/>
    <w:rsid w:val="00242CDB"/>
    <w:rsid w:val="0027470D"/>
    <w:rsid w:val="002814D2"/>
    <w:rsid w:val="00287751"/>
    <w:rsid w:val="002B2756"/>
    <w:rsid w:val="002F241D"/>
    <w:rsid w:val="00303DA4"/>
    <w:rsid w:val="003222F0"/>
    <w:rsid w:val="00335C72"/>
    <w:rsid w:val="00337331"/>
    <w:rsid w:val="00340207"/>
    <w:rsid w:val="00356446"/>
    <w:rsid w:val="0037572F"/>
    <w:rsid w:val="00390784"/>
    <w:rsid w:val="003916A3"/>
    <w:rsid w:val="003A3DFD"/>
    <w:rsid w:val="003A6187"/>
    <w:rsid w:val="003B2EAE"/>
    <w:rsid w:val="003D2CCE"/>
    <w:rsid w:val="003D56AA"/>
    <w:rsid w:val="003F7FF4"/>
    <w:rsid w:val="004122BA"/>
    <w:rsid w:val="0043402E"/>
    <w:rsid w:val="00454DB5"/>
    <w:rsid w:val="00486816"/>
    <w:rsid w:val="004A28BE"/>
    <w:rsid w:val="004B7B67"/>
    <w:rsid w:val="004D0183"/>
    <w:rsid w:val="004E0CCE"/>
    <w:rsid w:val="004F4B45"/>
    <w:rsid w:val="00516FFA"/>
    <w:rsid w:val="00531EE6"/>
    <w:rsid w:val="00554A38"/>
    <w:rsid w:val="005632FF"/>
    <w:rsid w:val="00563EC0"/>
    <w:rsid w:val="005751F3"/>
    <w:rsid w:val="00575B96"/>
    <w:rsid w:val="00592DAB"/>
    <w:rsid w:val="005E0A96"/>
    <w:rsid w:val="0060240E"/>
    <w:rsid w:val="006B1C12"/>
    <w:rsid w:val="006E02A1"/>
    <w:rsid w:val="006E493D"/>
    <w:rsid w:val="00705462"/>
    <w:rsid w:val="00776B1F"/>
    <w:rsid w:val="00794F14"/>
    <w:rsid w:val="007A420A"/>
    <w:rsid w:val="007B49F0"/>
    <w:rsid w:val="007E752A"/>
    <w:rsid w:val="007F2845"/>
    <w:rsid w:val="007F2F1E"/>
    <w:rsid w:val="007F77E0"/>
    <w:rsid w:val="00806BD2"/>
    <w:rsid w:val="00810A13"/>
    <w:rsid w:val="00874458"/>
    <w:rsid w:val="008A35C2"/>
    <w:rsid w:val="008B2715"/>
    <w:rsid w:val="008C0A69"/>
    <w:rsid w:val="008D62A9"/>
    <w:rsid w:val="009355FD"/>
    <w:rsid w:val="00941385"/>
    <w:rsid w:val="00943D78"/>
    <w:rsid w:val="00952D32"/>
    <w:rsid w:val="009546DA"/>
    <w:rsid w:val="009666C5"/>
    <w:rsid w:val="009667EE"/>
    <w:rsid w:val="009730E6"/>
    <w:rsid w:val="009A07EE"/>
    <w:rsid w:val="009B0E99"/>
    <w:rsid w:val="009C3176"/>
    <w:rsid w:val="009C6652"/>
    <w:rsid w:val="009D4A41"/>
    <w:rsid w:val="009E3E55"/>
    <w:rsid w:val="009F7526"/>
    <w:rsid w:val="00A07964"/>
    <w:rsid w:val="00A1287C"/>
    <w:rsid w:val="00A15DDF"/>
    <w:rsid w:val="00A53647"/>
    <w:rsid w:val="00A71ABF"/>
    <w:rsid w:val="00A72FCC"/>
    <w:rsid w:val="00A841AC"/>
    <w:rsid w:val="00A9715C"/>
    <w:rsid w:val="00AC2A41"/>
    <w:rsid w:val="00B86010"/>
    <w:rsid w:val="00B86713"/>
    <w:rsid w:val="00B964F4"/>
    <w:rsid w:val="00BA34F9"/>
    <w:rsid w:val="00BB2B7D"/>
    <w:rsid w:val="00BD15B8"/>
    <w:rsid w:val="00BD73A8"/>
    <w:rsid w:val="00C16705"/>
    <w:rsid w:val="00C45C18"/>
    <w:rsid w:val="00C46565"/>
    <w:rsid w:val="00C53A27"/>
    <w:rsid w:val="00C73C24"/>
    <w:rsid w:val="00CA64E8"/>
    <w:rsid w:val="00CB1F1B"/>
    <w:rsid w:val="00CC1494"/>
    <w:rsid w:val="00D161E4"/>
    <w:rsid w:val="00D24F9B"/>
    <w:rsid w:val="00D61E94"/>
    <w:rsid w:val="00D87ED5"/>
    <w:rsid w:val="00DB2F5F"/>
    <w:rsid w:val="00DE286B"/>
    <w:rsid w:val="00DF59A3"/>
    <w:rsid w:val="00E03545"/>
    <w:rsid w:val="00E442D9"/>
    <w:rsid w:val="00E513CD"/>
    <w:rsid w:val="00EB0471"/>
    <w:rsid w:val="00EF614A"/>
    <w:rsid w:val="00F123B0"/>
    <w:rsid w:val="00F47C26"/>
    <w:rsid w:val="00FE2E46"/>
    <w:rsid w:val="00FF23AF"/>
    <w:rsid w:val="00FF4AF4"/>
    <w:rsid w:val="01536E17"/>
    <w:rsid w:val="018C938F"/>
    <w:rsid w:val="07332DE7"/>
    <w:rsid w:val="09E96384"/>
    <w:rsid w:val="0A5AA7F2"/>
    <w:rsid w:val="0A9B2676"/>
    <w:rsid w:val="0B78CDA4"/>
    <w:rsid w:val="0D37621D"/>
    <w:rsid w:val="10E33997"/>
    <w:rsid w:val="155A8A88"/>
    <w:rsid w:val="16DA384E"/>
    <w:rsid w:val="17527B1B"/>
    <w:rsid w:val="19FFA11F"/>
    <w:rsid w:val="1B9B7180"/>
    <w:rsid w:val="1BEA598E"/>
    <w:rsid w:val="1C805681"/>
    <w:rsid w:val="1D3741E1"/>
    <w:rsid w:val="1E091B0B"/>
    <w:rsid w:val="217F159F"/>
    <w:rsid w:val="21CCBDD0"/>
    <w:rsid w:val="2227B750"/>
    <w:rsid w:val="223A20F6"/>
    <w:rsid w:val="23BEE179"/>
    <w:rsid w:val="255AB1DA"/>
    <w:rsid w:val="2667D4BD"/>
    <w:rsid w:val="27AF2212"/>
    <w:rsid w:val="27E0BB4E"/>
    <w:rsid w:val="2AEA068B"/>
    <w:rsid w:val="2B083559"/>
    <w:rsid w:val="2B61B1E0"/>
    <w:rsid w:val="2D7DB72A"/>
    <w:rsid w:val="2DC31F90"/>
    <w:rsid w:val="30352303"/>
    <w:rsid w:val="30724C71"/>
    <w:rsid w:val="31D0F364"/>
    <w:rsid w:val="31EA1BC1"/>
    <w:rsid w:val="31EDB22E"/>
    <w:rsid w:val="36323E40"/>
    <w:rsid w:val="36649897"/>
    <w:rsid w:val="375ED765"/>
    <w:rsid w:val="405B20DE"/>
    <w:rsid w:val="45021863"/>
    <w:rsid w:val="462B7B07"/>
    <w:rsid w:val="4B95E6FA"/>
    <w:rsid w:val="4C09799A"/>
    <w:rsid w:val="4E70ACF7"/>
    <w:rsid w:val="4ECD87BC"/>
    <w:rsid w:val="53E8574B"/>
    <w:rsid w:val="59E1D3FB"/>
    <w:rsid w:val="5A5ED5BF"/>
    <w:rsid w:val="5C490FE5"/>
    <w:rsid w:val="5D0670C0"/>
    <w:rsid w:val="5D8F3991"/>
    <w:rsid w:val="5E549E3C"/>
    <w:rsid w:val="5F2B09F2"/>
    <w:rsid w:val="6027FCE7"/>
    <w:rsid w:val="615A167D"/>
    <w:rsid w:val="61A4D136"/>
    <w:rsid w:val="62B61AEE"/>
    <w:rsid w:val="663907BB"/>
    <w:rsid w:val="683F92EB"/>
    <w:rsid w:val="69B1CF24"/>
    <w:rsid w:val="6A2046D3"/>
    <w:rsid w:val="6B5A55B8"/>
    <w:rsid w:val="6FAF140D"/>
    <w:rsid w:val="7128B3A2"/>
    <w:rsid w:val="71CD673F"/>
    <w:rsid w:val="73E6A53E"/>
    <w:rsid w:val="74BF66C6"/>
    <w:rsid w:val="74F995E4"/>
    <w:rsid w:val="7582759F"/>
    <w:rsid w:val="77AFCB81"/>
    <w:rsid w:val="78EC3EE2"/>
    <w:rsid w:val="7A8E3661"/>
    <w:rsid w:val="7B4917C5"/>
    <w:rsid w:val="7BCD1666"/>
    <w:rsid w:val="7DFDB688"/>
    <w:rsid w:val="7EB7319E"/>
    <w:rsid w:val="7F29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6866F"/>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72"/>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NoSpacing">
    <w:name w:val="No Spacing"/>
    <w:uiPriority w:val="1"/>
    <w:qFormat/>
    <w:rsid w:val="002F241D"/>
    <w:pPr>
      <w:spacing w:after="0" w:line="240" w:lineRule="auto"/>
    </w:pPr>
  </w:style>
  <w:style w:type="character" w:styleId="CommentReference">
    <w:name w:val="annotation reference"/>
    <w:basedOn w:val="DefaultParagraphFont"/>
    <w:uiPriority w:val="99"/>
    <w:semiHidden/>
    <w:unhideWhenUsed/>
    <w:rsid w:val="00486816"/>
    <w:rPr>
      <w:sz w:val="16"/>
      <w:szCs w:val="16"/>
    </w:rPr>
  </w:style>
  <w:style w:type="paragraph" w:styleId="CommentText">
    <w:name w:val="annotation text"/>
    <w:basedOn w:val="Normal"/>
    <w:link w:val="CommentTextChar"/>
    <w:uiPriority w:val="99"/>
    <w:semiHidden/>
    <w:unhideWhenUsed/>
    <w:rsid w:val="00486816"/>
    <w:pPr>
      <w:spacing w:line="240" w:lineRule="auto"/>
    </w:pPr>
    <w:rPr>
      <w:sz w:val="20"/>
      <w:szCs w:val="20"/>
    </w:rPr>
  </w:style>
  <w:style w:type="character" w:customStyle="1" w:styleId="CommentTextChar">
    <w:name w:val="Comment Text Char"/>
    <w:basedOn w:val="DefaultParagraphFont"/>
    <w:link w:val="CommentText"/>
    <w:uiPriority w:val="99"/>
    <w:semiHidden/>
    <w:rsid w:val="00486816"/>
    <w:rPr>
      <w:sz w:val="20"/>
      <w:szCs w:val="20"/>
    </w:rPr>
  </w:style>
  <w:style w:type="paragraph" w:styleId="CommentSubject">
    <w:name w:val="annotation subject"/>
    <w:basedOn w:val="CommentText"/>
    <w:next w:val="CommentText"/>
    <w:link w:val="CommentSubjectChar"/>
    <w:uiPriority w:val="99"/>
    <w:semiHidden/>
    <w:unhideWhenUsed/>
    <w:rsid w:val="00486816"/>
    <w:rPr>
      <w:b/>
      <w:bCs/>
    </w:rPr>
  </w:style>
  <w:style w:type="character" w:customStyle="1" w:styleId="CommentSubjectChar">
    <w:name w:val="Comment Subject Char"/>
    <w:basedOn w:val="CommentTextChar"/>
    <w:link w:val="CommentSubject"/>
    <w:uiPriority w:val="99"/>
    <w:semiHidden/>
    <w:rsid w:val="004868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0664">
      <w:bodyDiv w:val="1"/>
      <w:marLeft w:val="0"/>
      <w:marRight w:val="0"/>
      <w:marTop w:val="0"/>
      <w:marBottom w:val="0"/>
      <w:divBdr>
        <w:top w:val="none" w:sz="0" w:space="0" w:color="auto"/>
        <w:left w:val="none" w:sz="0" w:space="0" w:color="auto"/>
        <w:bottom w:val="none" w:sz="0" w:space="0" w:color="auto"/>
        <w:right w:val="none" w:sz="0" w:space="0" w:color="auto"/>
      </w:divBdr>
    </w:div>
    <w:div w:id="917901927">
      <w:bodyDiv w:val="1"/>
      <w:marLeft w:val="0"/>
      <w:marRight w:val="0"/>
      <w:marTop w:val="0"/>
      <w:marBottom w:val="0"/>
      <w:divBdr>
        <w:top w:val="none" w:sz="0" w:space="0" w:color="auto"/>
        <w:left w:val="none" w:sz="0" w:space="0" w:color="auto"/>
        <w:bottom w:val="none" w:sz="0" w:space="0" w:color="auto"/>
        <w:right w:val="none" w:sz="0" w:space="0" w:color="auto"/>
      </w:divBdr>
    </w:div>
    <w:div w:id="1236815517">
      <w:bodyDiv w:val="1"/>
      <w:marLeft w:val="0"/>
      <w:marRight w:val="0"/>
      <w:marTop w:val="0"/>
      <w:marBottom w:val="0"/>
      <w:divBdr>
        <w:top w:val="none" w:sz="0" w:space="0" w:color="auto"/>
        <w:left w:val="none" w:sz="0" w:space="0" w:color="auto"/>
        <w:bottom w:val="none" w:sz="0" w:space="0" w:color="auto"/>
        <w:right w:val="none" w:sz="0" w:space="0" w:color="auto"/>
      </w:divBdr>
    </w:div>
    <w:div w:id="14978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8" ma:contentTypeDescription="Create a new document." ma:contentTypeScope="" ma:versionID="5510c3f539fd3efd4608040feea6b489">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a55d0c83c5ef0ffbbe3ddc2db059bb5e"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985c705-fdd3-4276-ae29-782bbfa7310f}"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87b8287-aad6-432f-a30a-9584ed9b2eb2">
      <UserInfo>
        <DisplayName>Caroline Thatcher</DisplayName>
        <AccountId>18</AccountId>
        <AccountType/>
      </UserInfo>
    </SharedWithUsers>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1ECC-9032-4431-94F9-30D8D1E29D80}"/>
</file>

<file path=customXml/itemProps2.xml><?xml version="1.0" encoding="utf-8"?>
<ds:datastoreItem xmlns:ds="http://schemas.openxmlformats.org/officeDocument/2006/customXml" ds:itemID="{A1A8DC50-F065-4918-A009-140020E7618F}">
  <ds:schemaRefs>
    <ds:schemaRef ds:uri="http://schemas.microsoft.com/sharepoint/v3/contenttype/forms"/>
  </ds:schemaRefs>
</ds:datastoreItem>
</file>

<file path=customXml/itemProps3.xml><?xml version="1.0" encoding="utf-8"?>
<ds:datastoreItem xmlns:ds="http://schemas.openxmlformats.org/officeDocument/2006/customXml" ds:itemID="{99CD9244-7D29-467F-8188-3981DFB220B1}">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4.xml><?xml version="1.0" encoding="utf-8"?>
<ds:datastoreItem xmlns:ds="http://schemas.openxmlformats.org/officeDocument/2006/customXml" ds:itemID="{12D0B6D7-1B30-4CAB-AEC1-6FCA5406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858</Words>
  <Characters>5094</Characters>
  <Application>Microsoft Office Word</Application>
  <DocSecurity>0</DocSecurity>
  <Lines>154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Claire Pulman</cp:lastModifiedBy>
  <cp:revision>57</cp:revision>
  <cp:lastPrinted>2025-01-07T10:13:00Z</cp:lastPrinted>
  <dcterms:created xsi:type="dcterms:W3CDTF">2025-03-10T14:50:00Z</dcterms:created>
  <dcterms:modified xsi:type="dcterms:W3CDTF">2025-04-03T12:08:00Z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790600</vt:r8>
  </property>
  <property fmtid="{D5CDD505-2E9C-101B-9397-08002B2CF9AE}" pid="4" name="MediaServiceImageTags">
    <vt:lpwstr/>
  </property>
</Properties>
</file>